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9E6" w:rsidRDefault="000629E6" w:rsidP="000629E6">
      <w:pPr>
        <w:jc w:val="center"/>
      </w:pPr>
      <w:r>
        <w:rPr>
          <w:noProof/>
        </w:rPr>
        <w:drawing>
          <wp:inline distT="0" distB="0" distL="0" distR="0">
            <wp:extent cx="658274" cy="1066800"/>
            <wp:effectExtent l="19050" t="0" r="8476" b="0"/>
            <wp:docPr id="1"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Desktop\герб.jpg"/>
                    <pic:cNvPicPr>
                      <a:picLocks noChangeAspect="1" noChangeArrowheads="1"/>
                    </pic:cNvPicPr>
                  </pic:nvPicPr>
                  <pic:blipFill>
                    <a:blip r:embed="rId8" cstate="print"/>
                    <a:srcRect/>
                    <a:stretch>
                      <a:fillRect/>
                    </a:stretch>
                  </pic:blipFill>
                  <pic:spPr bwMode="auto">
                    <a:xfrm>
                      <a:off x="0" y="0"/>
                      <a:ext cx="658274" cy="1066800"/>
                    </a:xfrm>
                    <a:prstGeom prst="rect">
                      <a:avLst/>
                    </a:prstGeom>
                    <a:noFill/>
                    <a:ln w="9525">
                      <a:noFill/>
                      <a:miter lim="800000"/>
                      <a:headEnd/>
                      <a:tailEnd/>
                    </a:ln>
                  </pic:spPr>
                </pic:pic>
              </a:graphicData>
            </a:graphic>
          </wp:inline>
        </w:drawing>
      </w:r>
    </w:p>
    <w:p w:rsidR="000629E6" w:rsidRPr="00AA6CAB" w:rsidRDefault="000629E6" w:rsidP="000629E6">
      <w:pPr>
        <w:jc w:val="center"/>
        <w:rPr>
          <w:b/>
          <w:sz w:val="32"/>
          <w:szCs w:val="32"/>
        </w:rPr>
      </w:pPr>
      <w:r w:rsidRPr="00AA6CAB">
        <w:rPr>
          <w:b/>
          <w:sz w:val="32"/>
          <w:szCs w:val="32"/>
        </w:rPr>
        <w:t xml:space="preserve">АДМИНИСТРАЦИЯ </w:t>
      </w:r>
    </w:p>
    <w:p w:rsidR="000629E6" w:rsidRPr="00AA6CAB" w:rsidRDefault="000629E6" w:rsidP="000629E6">
      <w:pPr>
        <w:jc w:val="center"/>
        <w:rPr>
          <w:b/>
          <w:sz w:val="32"/>
          <w:szCs w:val="32"/>
        </w:rPr>
      </w:pPr>
      <w:r w:rsidRPr="00AA6CAB">
        <w:rPr>
          <w:b/>
          <w:sz w:val="32"/>
          <w:szCs w:val="32"/>
        </w:rPr>
        <w:t>ГОРОДСКОГО ПОСЕЛЕНИЯ – ГОРОД БОГУЧАР</w:t>
      </w:r>
    </w:p>
    <w:p w:rsidR="000629E6" w:rsidRPr="00AA6CAB" w:rsidRDefault="000629E6" w:rsidP="000629E6">
      <w:pPr>
        <w:jc w:val="center"/>
        <w:rPr>
          <w:b/>
          <w:sz w:val="32"/>
          <w:szCs w:val="32"/>
        </w:rPr>
      </w:pPr>
      <w:r w:rsidRPr="00AA6CAB">
        <w:rPr>
          <w:b/>
          <w:sz w:val="32"/>
          <w:szCs w:val="32"/>
        </w:rPr>
        <w:t>БОГУЧАРСКОГО МУНИЦИПАЛЬНОГО РАЙОНА</w:t>
      </w:r>
    </w:p>
    <w:p w:rsidR="000629E6" w:rsidRPr="00AA6CAB" w:rsidRDefault="000629E6" w:rsidP="000629E6">
      <w:pPr>
        <w:jc w:val="center"/>
        <w:rPr>
          <w:b/>
          <w:sz w:val="32"/>
          <w:szCs w:val="32"/>
        </w:rPr>
      </w:pPr>
      <w:r w:rsidRPr="00AA6CAB">
        <w:rPr>
          <w:b/>
          <w:sz w:val="32"/>
          <w:szCs w:val="32"/>
        </w:rPr>
        <w:t xml:space="preserve">ВОРОНЕЖСКОЙ ОБЛАСТИ </w:t>
      </w:r>
    </w:p>
    <w:p w:rsidR="000629E6" w:rsidRPr="00AA6CAB" w:rsidRDefault="000629E6" w:rsidP="000629E6">
      <w:pPr>
        <w:spacing w:after="240"/>
        <w:jc w:val="center"/>
        <w:rPr>
          <w:b/>
          <w:sz w:val="32"/>
          <w:szCs w:val="32"/>
        </w:rPr>
      </w:pPr>
      <w:r w:rsidRPr="00AA6CAB">
        <w:rPr>
          <w:b/>
          <w:sz w:val="32"/>
          <w:szCs w:val="32"/>
        </w:rPr>
        <w:t xml:space="preserve">ПОСТАНОВЛЕНИЕ </w:t>
      </w:r>
    </w:p>
    <w:p w:rsidR="000629E6" w:rsidRDefault="001B4102" w:rsidP="000629E6">
      <w:pPr>
        <w:rPr>
          <w:rFonts w:ascii="Courier New" w:hAnsi="Courier New" w:cs="Courier New"/>
          <w:b/>
        </w:rPr>
      </w:pPr>
      <w:r>
        <w:rPr>
          <w:noProof/>
        </w:rPr>
        <w:pict>
          <v:line id="Прямая соединительная линия 1" o:spid="_x0000_s1027" style="position:absolute;z-index:251660288;visibility:visibl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" strokeweight="4.25pt">
            <v:stroke linestyle="thinThick"/>
          </v:line>
        </w:pict>
      </w:r>
    </w:p>
    <w:p w:rsidR="00072C95" w:rsidRPr="000A1C27" w:rsidRDefault="000629E6" w:rsidP="000A1C27">
      <w:pPr>
        <w:spacing w:after="240"/>
        <w:rPr>
          <w:rFonts w:ascii="Courier New" w:hAnsi="Courier New" w:cs="Courier New"/>
          <w:u w:val="single"/>
        </w:rPr>
      </w:pPr>
      <w:r w:rsidRPr="00AA6CAB">
        <w:rPr>
          <w:rFonts w:ascii="Courier New" w:hAnsi="Courier New" w:cs="Courier New"/>
        </w:rPr>
        <w:t>от «</w:t>
      </w:r>
      <w:r w:rsidR="000A1C27">
        <w:rPr>
          <w:rFonts w:ascii="Courier New" w:hAnsi="Courier New" w:cs="Courier New"/>
          <w:u w:val="single"/>
        </w:rPr>
        <w:t xml:space="preserve">28 </w:t>
      </w:r>
      <w:r w:rsidRPr="00AA6CAB">
        <w:rPr>
          <w:rFonts w:ascii="Courier New" w:hAnsi="Courier New" w:cs="Courier New"/>
        </w:rPr>
        <w:t xml:space="preserve">» </w:t>
      </w:r>
      <w:r w:rsidR="000A1C27">
        <w:rPr>
          <w:rFonts w:ascii="Courier New" w:hAnsi="Courier New" w:cs="Courier New"/>
          <w:u w:val="single"/>
        </w:rPr>
        <w:t>сентября</w:t>
      </w:r>
      <w:r w:rsidR="00D376CC">
        <w:rPr>
          <w:rFonts w:ascii="Courier New" w:hAnsi="Courier New" w:cs="Courier New"/>
          <w:u w:val="single"/>
        </w:rPr>
        <w:t xml:space="preserve">  </w:t>
      </w:r>
      <w:r w:rsidR="00E328C2">
        <w:rPr>
          <w:rFonts w:ascii="Courier New" w:hAnsi="Courier New" w:cs="Courier New"/>
          <w:u w:val="single"/>
        </w:rPr>
        <w:t xml:space="preserve"> </w:t>
      </w:r>
      <w:r w:rsidRPr="00AA6CAB">
        <w:rPr>
          <w:rFonts w:ascii="Courier New" w:hAnsi="Courier New" w:cs="Courier New"/>
        </w:rPr>
        <w:t>20</w:t>
      </w:r>
      <w:r w:rsidR="00930ADC">
        <w:rPr>
          <w:rFonts w:ascii="Courier New" w:hAnsi="Courier New" w:cs="Courier New"/>
        </w:rPr>
        <w:t>2</w:t>
      </w:r>
      <w:r w:rsidR="00D376CC">
        <w:rPr>
          <w:rFonts w:ascii="Courier New" w:hAnsi="Courier New" w:cs="Courier New"/>
        </w:rPr>
        <w:t>3</w:t>
      </w:r>
      <w:r w:rsidR="00EB59E0">
        <w:rPr>
          <w:rFonts w:ascii="Courier New" w:hAnsi="Courier New" w:cs="Courier New"/>
        </w:rPr>
        <w:t xml:space="preserve"> </w:t>
      </w:r>
      <w:r w:rsidRPr="00AA6CAB">
        <w:rPr>
          <w:rFonts w:ascii="Courier New" w:hAnsi="Courier New" w:cs="Courier New"/>
        </w:rPr>
        <w:t xml:space="preserve"> года №</w:t>
      </w:r>
      <w:r w:rsidR="005D2547">
        <w:rPr>
          <w:rFonts w:ascii="Courier New" w:hAnsi="Courier New" w:cs="Courier New"/>
        </w:rPr>
        <w:t xml:space="preserve">  </w:t>
      </w:r>
      <w:r w:rsidR="000A1C27">
        <w:rPr>
          <w:rFonts w:ascii="Courier New" w:hAnsi="Courier New" w:cs="Courier New"/>
          <w:u w:val="single"/>
        </w:rPr>
        <w:t>243</w:t>
      </w:r>
      <w:r>
        <w:rPr>
          <w:rFonts w:ascii="Courier New" w:hAnsi="Courier New" w:cs="Courier New"/>
        </w:rPr>
        <w:tab/>
      </w:r>
      <w:r>
        <w:rPr>
          <w:rFonts w:ascii="Courier New" w:hAnsi="Courier New" w:cs="Courier New"/>
        </w:rPr>
        <w:tab/>
      </w:r>
      <w:r w:rsidR="00F031AD">
        <w:rPr>
          <w:rFonts w:ascii="Courier New" w:hAnsi="Courier New" w:cs="Courier New"/>
        </w:rPr>
        <w:t xml:space="preserve">  </w:t>
      </w:r>
      <w:r w:rsidR="00AC0B29">
        <w:rPr>
          <w:rFonts w:ascii="Courier New" w:hAnsi="Courier New" w:cs="Courier New"/>
        </w:rPr>
        <w:t xml:space="preserve"> </w:t>
      </w:r>
      <w:r w:rsidR="005D2547">
        <w:rPr>
          <w:rFonts w:ascii="Courier New" w:hAnsi="Courier New" w:cs="Courier New"/>
        </w:rPr>
        <w:t xml:space="preserve"> </w:t>
      </w:r>
      <w:r w:rsidR="0034425F">
        <w:rPr>
          <w:rFonts w:ascii="Courier New" w:hAnsi="Courier New" w:cs="Courier New"/>
        </w:rPr>
        <w:t xml:space="preserve">   </w:t>
      </w:r>
      <w:r w:rsidR="005D2547">
        <w:rPr>
          <w:rFonts w:ascii="Courier New" w:hAnsi="Courier New" w:cs="Courier New"/>
        </w:rPr>
        <w:t xml:space="preserve"> </w:t>
      </w:r>
      <w:r w:rsidRPr="00AA6CAB">
        <w:rPr>
          <w:rFonts w:ascii="Courier New" w:hAnsi="Courier New" w:cs="Courier New"/>
        </w:rPr>
        <w:t>г. Богучар</w:t>
      </w:r>
    </w:p>
    <w:p w:rsidR="001F6508" w:rsidRDefault="001F6508" w:rsidP="001A7236">
      <w:pPr>
        <w:rPr>
          <w:sz w:val="26"/>
          <w:szCs w:val="26"/>
        </w:rPr>
      </w:pPr>
    </w:p>
    <w:p w:rsidR="00F031AD" w:rsidRPr="00F031AD" w:rsidRDefault="00F031AD" w:rsidP="008152D3">
      <w:pPr>
        <w:pStyle w:val="a8"/>
        <w:tabs>
          <w:tab w:val="left" w:pos="4820"/>
        </w:tabs>
        <w:spacing w:after="0" w:line="276" w:lineRule="auto"/>
        <w:ind w:right="4252"/>
        <w:jc w:val="both"/>
        <w:rPr>
          <w:b/>
          <w:bCs/>
          <w:sz w:val="28"/>
          <w:szCs w:val="28"/>
        </w:rPr>
      </w:pPr>
      <w:r w:rsidRPr="00F031AD">
        <w:rPr>
          <w:b/>
          <w:bCs/>
          <w:sz w:val="28"/>
          <w:szCs w:val="28"/>
        </w:rPr>
        <w:t>Об утверждении административного</w:t>
      </w:r>
    </w:p>
    <w:p w:rsidR="00F031AD" w:rsidRDefault="00F031AD" w:rsidP="00B57461">
      <w:pPr>
        <w:pStyle w:val="a8"/>
        <w:tabs>
          <w:tab w:val="left" w:pos="4820"/>
          <w:tab w:val="left" w:pos="6379"/>
        </w:tabs>
        <w:spacing w:after="0" w:line="276" w:lineRule="auto"/>
        <w:ind w:right="4111"/>
        <w:jc w:val="both"/>
        <w:rPr>
          <w:b/>
          <w:bCs/>
          <w:sz w:val="28"/>
          <w:szCs w:val="28"/>
        </w:rPr>
      </w:pPr>
      <w:r w:rsidRPr="00F031AD">
        <w:rPr>
          <w:b/>
          <w:bCs/>
          <w:sz w:val="28"/>
          <w:szCs w:val="28"/>
        </w:rPr>
        <w:t xml:space="preserve">регламента по предоставлению </w:t>
      </w:r>
      <w:r w:rsidR="00B57461">
        <w:rPr>
          <w:b/>
          <w:bCs/>
          <w:sz w:val="28"/>
          <w:szCs w:val="28"/>
        </w:rPr>
        <w:t xml:space="preserve"> </w:t>
      </w:r>
      <w:r>
        <w:rPr>
          <w:b/>
          <w:bCs/>
          <w:sz w:val="28"/>
          <w:szCs w:val="28"/>
        </w:rPr>
        <w:t xml:space="preserve">муниципальной </w:t>
      </w:r>
      <w:r w:rsidR="000B3912">
        <w:rPr>
          <w:b/>
          <w:bCs/>
          <w:sz w:val="28"/>
          <w:szCs w:val="28"/>
        </w:rPr>
        <w:t xml:space="preserve">услуги </w:t>
      </w:r>
      <w:r w:rsidR="000B3912" w:rsidRPr="000B3912">
        <w:rPr>
          <w:b/>
          <w:bCs/>
          <w:sz w:val="28"/>
          <w:szCs w:val="28"/>
        </w:rPr>
        <w:t>«</w:t>
      </w:r>
      <w:r w:rsidR="00B57461" w:rsidRPr="00B57461">
        <w:rPr>
          <w:b/>
          <w:bCs/>
          <w:sz w:val="28"/>
          <w:szCs w:val="28"/>
        </w:rPr>
        <w:t>Выдача град</w:t>
      </w:r>
      <w:r w:rsidR="00B57461">
        <w:rPr>
          <w:b/>
          <w:bCs/>
          <w:sz w:val="28"/>
          <w:szCs w:val="28"/>
        </w:rPr>
        <w:t xml:space="preserve">остроительного плана земельного </w:t>
      </w:r>
      <w:r w:rsidR="00B57461" w:rsidRPr="00B57461">
        <w:rPr>
          <w:b/>
          <w:bCs/>
          <w:sz w:val="28"/>
          <w:szCs w:val="28"/>
        </w:rPr>
        <w:t>участка</w:t>
      </w:r>
      <w:r w:rsidR="000B3912" w:rsidRPr="000B3912">
        <w:rPr>
          <w:b/>
          <w:bCs/>
          <w:sz w:val="28"/>
          <w:szCs w:val="28"/>
        </w:rPr>
        <w:t xml:space="preserve">» на территории  городского поселения </w:t>
      </w:r>
      <w:r w:rsidR="000B3912">
        <w:rPr>
          <w:b/>
          <w:bCs/>
          <w:sz w:val="28"/>
          <w:szCs w:val="28"/>
        </w:rPr>
        <w:t>–</w:t>
      </w:r>
      <w:r w:rsidR="000B3912" w:rsidRPr="000B3912">
        <w:rPr>
          <w:b/>
          <w:bCs/>
          <w:sz w:val="28"/>
          <w:szCs w:val="28"/>
        </w:rPr>
        <w:t xml:space="preserve"> </w:t>
      </w:r>
      <w:r w:rsidR="004D1B3E">
        <w:rPr>
          <w:b/>
          <w:bCs/>
          <w:sz w:val="28"/>
          <w:szCs w:val="28"/>
        </w:rPr>
        <w:t>город Богучар</w:t>
      </w:r>
    </w:p>
    <w:p w:rsidR="009A5E85" w:rsidRDefault="009A5E85" w:rsidP="009A5E85">
      <w:pPr>
        <w:pStyle w:val="a8"/>
        <w:tabs>
          <w:tab w:val="left" w:pos="4820"/>
        </w:tabs>
        <w:spacing w:after="0" w:line="276" w:lineRule="auto"/>
        <w:ind w:right="4252"/>
        <w:jc w:val="both"/>
        <w:rPr>
          <w:bCs/>
          <w:sz w:val="28"/>
          <w:szCs w:val="28"/>
        </w:rPr>
      </w:pPr>
      <w:r>
        <w:rPr>
          <w:bCs/>
          <w:sz w:val="28"/>
          <w:szCs w:val="28"/>
        </w:rPr>
        <w:t xml:space="preserve">(в ред. </w:t>
      </w:r>
      <w:r>
        <w:rPr>
          <w:bCs/>
          <w:sz w:val="28"/>
          <w:szCs w:val="28"/>
        </w:rPr>
        <w:t>постановления от 06.03.2024 № 72</w:t>
      </w:r>
      <w:r>
        <w:rPr>
          <w:bCs/>
          <w:sz w:val="28"/>
          <w:szCs w:val="28"/>
        </w:rPr>
        <w:t xml:space="preserve">) </w:t>
      </w:r>
    </w:p>
    <w:p w:rsidR="001F6508" w:rsidRPr="00585E9B" w:rsidRDefault="001F6508" w:rsidP="00F031AD">
      <w:pPr>
        <w:pStyle w:val="a8"/>
        <w:tabs>
          <w:tab w:val="left" w:pos="4820"/>
        </w:tabs>
        <w:spacing w:after="0" w:line="276" w:lineRule="auto"/>
        <w:ind w:right="4535"/>
        <w:jc w:val="both"/>
        <w:rPr>
          <w:noProof/>
          <w:sz w:val="27"/>
          <w:szCs w:val="27"/>
        </w:rPr>
      </w:pPr>
    </w:p>
    <w:p w:rsidR="00F031AD" w:rsidRDefault="001B1D82" w:rsidP="0050297E">
      <w:pPr>
        <w:spacing w:line="276" w:lineRule="auto"/>
        <w:jc w:val="both"/>
        <w:rPr>
          <w:b/>
          <w:bCs/>
          <w:sz w:val="28"/>
          <w:szCs w:val="28"/>
        </w:rPr>
      </w:pPr>
      <w:r w:rsidRPr="00585E9B">
        <w:rPr>
          <w:noProof/>
          <w:sz w:val="27"/>
          <w:szCs w:val="27"/>
        </w:rPr>
        <w:tab/>
      </w:r>
      <w:r w:rsidR="0050297E" w:rsidRPr="0050297E">
        <w:rPr>
          <w:bCs/>
          <w:sz w:val="28"/>
          <w:szCs w:val="28"/>
        </w:rPr>
        <w:t>В соотв</w:t>
      </w:r>
      <w:r w:rsidR="0050297E">
        <w:rPr>
          <w:bCs/>
          <w:sz w:val="28"/>
          <w:szCs w:val="28"/>
        </w:rPr>
        <w:t>етствии с Федеральными законами</w:t>
      </w:r>
      <w:r w:rsidR="00F031AD" w:rsidRPr="00F031AD">
        <w:rPr>
          <w:bCs/>
          <w:sz w:val="28"/>
          <w:szCs w:val="28"/>
        </w:rPr>
        <w:t xml:space="preserve"> от 06.10.2003 № 131-ФЗ «Об общих принципах организации местного самоуправления в Российской Федерации», </w:t>
      </w:r>
      <w:r w:rsidR="0050297E" w:rsidRPr="0050297E">
        <w:rPr>
          <w:bCs/>
          <w:sz w:val="28"/>
          <w:szCs w:val="28"/>
        </w:rPr>
        <w:t>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50297E" w:rsidRPr="0050297E">
        <w:rPr>
          <w:bCs/>
        </w:rPr>
        <w:t xml:space="preserve"> </w:t>
      </w:r>
      <w:r w:rsidR="00F031AD" w:rsidRPr="00F031AD">
        <w:rPr>
          <w:bCs/>
          <w:sz w:val="28"/>
          <w:szCs w:val="28"/>
        </w:rPr>
        <w:t xml:space="preserve">Уставом </w:t>
      </w:r>
      <w:r w:rsidR="00C466CE">
        <w:rPr>
          <w:bCs/>
          <w:sz w:val="28"/>
          <w:szCs w:val="28"/>
        </w:rPr>
        <w:t xml:space="preserve">городского поселения – город Богучар </w:t>
      </w:r>
      <w:r w:rsidR="00F031AD" w:rsidRPr="00F031AD">
        <w:rPr>
          <w:bCs/>
          <w:sz w:val="28"/>
          <w:szCs w:val="28"/>
        </w:rPr>
        <w:t>Богучарского муниципального района</w:t>
      </w:r>
      <w:r w:rsidR="007A4561">
        <w:rPr>
          <w:bCs/>
          <w:sz w:val="28"/>
          <w:szCs w:val="28"/>
        </w:rPr>
        <w:t>, администрация городского поселения – город Богучар</w:t>
      </w:r>
      <w:r w:rsidR="00F031AD" w:rsidRPr="00F031AD">
        <w:rPr>
          <w:b/>
          <w:bCs/>
          <w:sz w:val="28"/>
          <w:szCs w:val="28"/>
        </w:rPr>
        <w:t xml:space="preserve"> </w:t>
      </w:r>
    </w:p>
    <w:p w:rsidR="001F6508" w:rsidRPr="0050297E" w:rsidRDefault="001F6508" w:rsidP="0050297E">
      <w:pPr>
        <w:spacing w:line="276" w:lineRule="auto"/>
        <w:jc w:val="both"/>
        <w:rPr>
          <w:bCs/>
        </w:rPr>
      </w:pPr>
    </w:p>
    <w:p w:rsidR="00F031AD" w:rsidRPr="00F031AD" w:rsidRDefault="00F031AD" w:rsidP="00F031AD">
      <w:pPr>
        <w:widowControl w:val="0"/>
        <w:autoSpaceDE w:val="0"/>
        <w:autoSpaceDN w:val="0"/>
        <w:adjustRightInd w:val="0"/>
        <w:spacing w:line="276" w:lineRule="auto"/>
        <w:jc w:val="both"/>
        <w:rPr>
          <w:b/>
          <w:bCs/>
          <w:sz w:val="28"/>
          <w:szCs w:val="28"/>
        </w:rPr>
      </w:pPr>
      <w:r>
        <w:rPr>
          <w:b/>
          <w:bCs/>
          <w:sz w:val="28"/>
          <w:szCs w:val="28"/>
        </w:rPr>
        <w:t xml:space="preserve">                                      </w:t>
      </w:r>
      <w:r w:rsidRPr="00F031AD">
        <w:rPr>
          <w:b/>
          <w:bCs/>
          <w:sz w:val="28"/>
          <w:szCs w:val="28"/>
        </w:rPr>
        <w:t xml:space="preserve">            п о с т а н о в л я е т:</w:t>
      </w:r>
    </w:p>
    <w:p w:rsidR="00F031AD" w:rsidRDefault="00F031AD" w:rsidP="00341935">
      <w:pPr>
        <w:pStyle w:val="a6"/>
        <w:widowControl w:val="0"/>
        <w:numPr>
          <w:ilvl w:val="0"/>
          <w:numId w:val="8"/>
        </w:numPr>
        <w:autoSpaceDE w:val="0"/>
        <w:autoSpaceDN w:val="0"/>
        <w:adjustRightInd w:val="0"/>
        <w:spacing w:line="276" w:lineRule="auto"/>
        <w:ind w:left="0" w:firstLine="792"/>
        <w:jc w:val="both"/>
        <w:rPr>
          <w:sz w:val="28"/>
          <w:szCs w:val="28"/>
        </w:rPr>
      </w:pPr>
      <w:r w:rsidRPr="00C466CE">
        <w:rPr>
          <w:sz w:val="28"/>
          <w:szCs w:val="28"/>
        </w:rPr>
        <w:t xml:space="preserve">Утвердить административный регламент по предоставлению муниципальной услуги </w:t>
      </w:r>
      <w:r w:rsidR="003B31BE">
        <w:rPr>
          <w:sz w:val="28"/>
          <w:szCs w:val="28"/>
        </w:rPr>
        <w:t>«</w:t>
      </w:r>
      <w:r w:rsidR="00B57461" w:rsidRPr="00B57461">
        <w:rPr>
          <w:sz w:val="28"/>
          <w:szCs w:val="28"/>
        </w:rPr>
        <w:t>Выдача градостроительного плана земельного участка</w:t>
      </w:r>
      <w:r w:rsidR="0050297E" w:rsidRPr="00C466CE">
        <w:rPr>
          <w:sz w:val="28"/>
          <w:szCs w:val="28"/>
        </w:rPr>
        <w:t>» на территории городского поселения – город Богучар  согласно приложению к настоящему постановлению</w:t>
      </w:r>
      <w:r w:rsidRPr="00C466CE">
        <w:rPr>
          <w:sz w:val="28"/>
          <w:szCs w:val="28"/>
        </w:rPr>
        <w:t>.</w:t>
      </w:r>
    </w:p>
    <w:p w:rsidR="00B57461" w:rsidRPr="00C466CE" w:rsidRDefault="00B57461" w:rsidP="00341935">
      <w:pPr>
        <w:pStyle w:val="a6"/>
        <w:widowControl w:val="0"/>
        <w:numPr>
          <w:ilvl w:val="0"/>
          <w:numId w:val="8"/>
        </w:numPr>
        <w:autoSpaceDE w:val="0"/>
        <w:autoSpaceDN w:val="0"/>
        <w:adjustRightInd w:val="0"/>
        <w:spacing w:line="276" w:lineRule="auto"/>
        <w:ind w:left="0" w:firstLine="792"/>
        <w:jc w:val="both"/>
        <w:rPr>
          <w:sz w:val="28"/>
          <w:szCs w:val="28"/>
        </w:rPr>
      </w:pPr>
      <w:r w:rsidRPr="00B57461">
        <w:rPr>
          <w:sz w:val="28"/>
          <w:szCs w:val="28"/>
        </w:rPr>
        <w:t xml:space="preserve">Признать утратившим силу постановление администрации городского поселения – город Богучар Богучарского муниципального района Воронежской области </w:t>
      </w:r>
      <w:r w:rsidRPr="00B57461">
        <w:rPr>
          <w:bCs/>
          <w:sz w:val="28"/>
          <w:szCs w:val="28"/>
        </w:rPr>
        <w:t xml:space="preserve">от </w:t>
      </w:r>
      <w:r>
        <w:rPr>
          <w:bCs/>
          <w:sz w:val="28"/>
          <w:szCs w:val="28"/>
        </w:rPr>
        <w:t>14</w:t>
      </w:r>
      <w:r w:rsidRPr="00B57461">
        <w:rPr>
          <w:bCs/>
          <w:sz w:val="28"/>
          <w:szCs w:val="28"/>
        </w:rPr>
        <w:t>.</w:t>
      </w:r>
      <w:r>
        <w:rPr>
          <w:bCs/>
          <w:sz w:val="28"/>
          <w:szCs w:val="28"/>
        </w:rPr>
        <w:t>03</w:t>
      </w:r>
      <w:r w:rsidRPr="00B57461">
        <w:rPr>
          <w:bCs/>
          <w:sz w:val="28"/>
          <w:szCs w:val="28"/>
        </w:rPr>
        <w:t>.201</w:t>
      </w:r>
      <w:r>
        <w:rPr>
          <w:bCs/>
          <w:sz w:val="28"/>
          <w:szCs w:val="28"/>
        </w:rPr>
        <w:t>6</w:t>
      </w:r>
      <w:r w:rsidRPr="00B57461">
        <w:rPr>
          <w:bCs/>
          <w:sz w:val="28"/>
          <w:szCs w:val="28"/>
        </w:rPr>
        <w:t xml:space="preserve">года № </w:t>
      </w:r>
      <w:r>
        <w:rPr>
          <w:bCs/>
          <w:sz w:val="28"/>
          <w:szCs w:val="28"/>
        </w:rPr>
        <w:t>16</w:t>
      </w:r>
      <w:r w:rsidRPr="00B57461">
        <w:rPr>
          <w:sz w:val="28"/>
          <w:szCs w:val="28"/>
        </w:rPr>
        <w:t xml:space="preserve"> «Об утверждении административного регламента по </w:t>
      </w:r>
      <w:r w:rsidRPr="00B57461">
        <w:rPr>
          <w:sz w:val="28"/>
          <w:szCs w:val="28"/>
        </w:rPr>
        <w:lastRenderedPageBreak/>
        <w:t>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w:t>
      </w:r>
      <w:r>
        <w:rPr>
          <w:sz w:val="28"/>
          <w:szCs w:val="28"/>
        </w:rPr>
        <w:t>.</w:t>
      </w:r>
    </w:p>
    <w:p w:rsidR="00F031AD" w:rsidRDefault="00F031AD" w:rsidP="00F031AD">
      <w:pPr>
        <w:widowControl w:val="0"/>
        <w:autoSpaceDE w:val="0"/>
        <w:autoSpaceDN w:val="0"/>
        <w:adjustRightInd w:val="0"/>
        <w:spacing w:line="276" w:lineRule="auto"/>
        <w:jc w:val="both"/>
        <w:rPr>
          <w:bCs/>
          <w:sz w:val="28"/>
          <w:szCs w:val="28"/>
        </w:rPr>
      </w:pPr>
      <w:r>
        <w:rPr>
          <w:sz w:val="28"/>
          <w:szCs w:val="28"/>
        </w:rPr>
        <w:t xml:space="preserve">           </w:t>
      </w:r>
      <w:r w:rsidRPr="00F031AD">
        <w:rPr>
          <w:sz w:val="28"/>
          <w:szCs w:val="28"/>
        </w:rPr>
        <w:t xml:space="preserve">2. </w:t>
      </w:r>
      <w:r w:rsidRPr="00F031AD">
        <w:rPr>
          <w:bCs/>
          <w:sz w:val="28"/>
          <w:szCs w:val="28"/>
        </w:rPr>
        <w:t>Контроль за исполнением настоящего пос</w:t>
      </w:r>
      <w:r>
        <w:rPr>
          <w:bCs/>
          <w:sz w:val="28"/>
          <w:szCs w:val="28"/>
        </w:rPr>
        <w:t xml:space="preserve">тановления </w:t>
      </w:r>
      <w:r w:rsidR="00583E60">
        <w:rPr>
          <w:bCs/>
          <w:sz w:val="28"/>
          <w:szCs w:val="28"/>
        </w:rPr>
        <w:t>оставляю за собой.</w:t>
      </w:r>
    </w:p>
    <w:p w:rsidR="00F031AD" w:rsidRDefault="00F031AD" w:rsidP="00F031AD">
      <w:pPr>
        <w:widowControl w:val="0"/>
        <w:autoSpaceDE w:val="0"/>
        <w:autoSpaceDN w:val="0"/>
        <w:adjustRightInd w:val="0"/>
        <w:spacing w:line="276" w:lineRule="auto"/>
        <w:jc w:val="both"/>
        <w:rPr>
          <w:bCs/>
          <w:sz w:val="28"/>
          <w:szCs w:val="28"/>
        </w:rPr>
      </w:pPr>
    </w:p>
    <w:p w:rsidR="00F031AD" w:rsidRDefault="00F031AD" w:rsidP="00F031AD">
      <w:pPr>
        <w:widowControl w:val="0"/>
        <w:autoSpaceDE w:val="0"/>
        <w:autoSpaceDN w:val="0"/>
        <w:adjustRightInd w:val="0"/>
        <w:spacing w:line="276" w:lineRule="auto"/>
        <w:jc w:val="both"/>
        <w:rPr>
          <w:bCs/>
          <w:sz w:val="28"/>
          <w:szCs w:val="28"/>
        </w:rPr>
      </w:pPr>
    </w:p>
    <w:p w:rsidR="000A1C27" w:rsidRPr="00F031AD" w:rsidRDefault="000A1C27" w:rsidP="00F031AD">
      <w:pPr>
        <w:widowControl w:val="0"/>
        <w:autoSpaceDE w:val="0"/>
        <w:autoSpaceDN w:val="0"/>
        <w:adjustRightInd w:val="0"/>
        <w:spacing w:line="276" w:lineRule="auto"/>
        <w:jc w:val="both"/>
        <w:rPr>
          <w:bCs/>
          <w:sz w:val="28"/>
          <w:szCs w:val="28"/>
        </w:rPr>
      </w:pPr>
    </w:p>
    <w:p w:rsidR="00EC5C41" w:rsidRDefault="00583E60" w:rsidP="00F031AD">
      <w:pPr>
        <w:widowControl w:val="0"/>
        <w:autoSpaceDE w:val="0"/>
        <w:autoSpaceDN w:val="0"/>
        <w:adjustRightInd w:val="0"/>
        <w:spacing w:line="276" w:lineRule="auto"/>
        <w:jc w:val="both"/>
        <w:rPr>
          <w:sz w:val="28"/>
          <w:szCs w:val="28"/>
        </w:rPr>
      </w:pPr>
      <w:r>
        <w:rPr>
          <w:sz w:val="28"/>
          <w:szCs w:val="28"/>
        </w:rPr>
        <w:t>Врио г</w:t>
      </w:r>
      <w:r w:rsidR="00EC5C41">
        <w:rPr>
          <w:sz w:val="28"/>
          <w:szCs w:val="28"/>
        </w:rPr>
        <w:t>лав</w:t>
      </w:r>
      <w:r>
        <w:rPr>
          <w:sz w:val="28"/>
          <w:szCs w:val="28"/>
        </w:rPr>
        <w:t>ы</w:t>
      </w:r>
      <w:r w:rsidR="00EC5C41">
        <w:rPr>
          <w:sz w:val="28"/>
          <w:szCs w:val="28"/>
        </w:rPr>
        <w:t xml:space="preserve"> </w:t>
      </w:r>
      <w:r w:rsidR="008F7E13">
        <w:rPr>
          <w:sz w:val="28"/>
          <w:szCs w:val="28"/>
        </w:rPr>
        <w:t xml:space="preserve"> </w:t>
      </w:r>
      <w:r w:rsidR="00EC5C41">
        <w:rPr>
          <w:sz w:val="28"/>
          <w:szCs w:val="28"/>
        </w:rPr>
        <w:t xml:space="preserve">администрации  </w:t>
      </w:r>
    </w:p>
    <w:p w:rsidR="008A7FF1" w:rsidRDefault="00EC5C41" w:rsidP="00710316">
      <w:pPr>
        <w:tabs>
          <w:tab w:val="left" w:pos="6900"/>
        </w:tabs>
        <w:spacing w:line="276" w:lineRule="auto"/>
        <w:rPr>
          <w:sz w:val="28"/>
          <w:szCs w:val="28"/>
        </w:rPr>
      </w:pPr>
      <w:r>
        <w:rPr>
          <w:sz w:val="28"/>
          <w:szCs w:val="28"/>
        </w:rPr>
        <w:t>г</w:t>
      </w:r>
      <w:r w:rsidRPr="00FE48B9">
        <w:rPr>
          <w:sz w:val="28"/>
          <w:szCs w:val="28"/>
        </w:rPr>
        <w:t>ородского</w:t>
      </w:r>
      <w:r>
        <w:rPr>
          <w:sz w:val="28"/>
          <w:szCs w:val="28"/>
        </w:rPr>
        <w:t xml:space="preserve"> </w:t>
      </w:r>
      <w:r w:rsidRPr="00FE48B9">
        <w:rPr>
          <w:sz w:val="28"/>
          <w:szCs w:val="28"/>
        </w:rPr>
        <w:t>поселения</w:t>
      </w:r>
      <w:r>
        <w:rPr>
          <w:sz w:val="28"/>
          <w:szCs w:val="28"/>
        </w:rPr>
        <w:t xml:space="preserve"> </w:t>
      </w:r>
      <w:r w:rsidRPr="00FE48B9">
        <w:rPr>
          <w:sz w:val="28"/>
          <w:szCs w:val="28"/>
        </w:rPr>
        <w:t>- город Богучар</w:t>
      </w:r>
      <w:r w:rsidR="00F031AD">
        <w:rPr>
          <w:sz w:val="28"/>
          <w:szCs w:val="28"/>
        </w:rPr>
        <w:t xml:space="preserve">                    </w:t>
      </w:r>
      <w:r>
        <w:rPr>
          <w:sz w:val="28"/>
          <w:szCs w:val="28"/>
        </w:rPr>
        <w:t xml:space="preserve">      </w:t>
      </w:r>
      <w:r w:rsidR="00425351">
        <w:rPr>
          <w:sz w:val="28"/>
          <w:szCs w:val="28"/>
        </w:rPr>
        <w:t xml:space="preserve"> </w:t>
      </w:r>
      <w:r w:rsidR="008F7E13">
        <w:rPr>
          <w:sz w:val="28"/>
          <w:szCs w:val="28"/>
        </w:rPr>
        <w:t xml:space="preserve">          </w:t>
      </w:r>
      <w:r w:rsidR="0074192B">
        <w:rPr>
          <w:sz w:val="28"/>
          <w:szCs w:val="28"/>
        </w:rPr>
        <w:t xml:space="preserve">       </w:t>
      </w:r>
      <w:r>
        <w:rPr>
          <w:sz w:val="28"/>
          <w:szCs w:val="28"/>
        </w:rPr>
        <w:t xml:space="preserve">      </w:t>
      </w:r>
      <w:r w:rsidR="00583E60">
        <w:rPr>
          <w:sz w:val="28"/>
          <w:szCs w:val="28"/>
        </w:rPr>
        <w:t xml:space="preserve">  А.С. Коптев</w:t>
      </w:r>
    </w:p>
    <w:p w:rsidR="00F44A3A" w:rsidRDefault="00F44A3A" w:rsidP="00710316">
      <w:pPr>
        <w:tabs>
          <w:tab w:val="left" w:pos="6900"/>
        </w:tabs>
        <w:spacing w:line="276" w:lineRule="auto"/>
        <w:rPr>
          <w:sz w:val="28"/>
          <w:szCs w:val="28"/>
        </w:rPr>
      </w:pPr>
    </w:p>
    <w:p w:rsidR="00F44A3A" w:rsidRDefault="00F44A3A" w:rsidP="00710316">
      <w:pPr>
        <w:tabs>
          <w:tab w:val="left" w:pos="6900"/>
        </w:tabs>
        <w:spacing w:line="276" w:lineRule="auto"/>
        <w:rPr>
          <w:sz w:val="28"/>
          <w:szCs w:val="28"/>
        </w:rPr>
      </w:pPr>
    </w:p>
    <w:p w:rsidR="00F44A3A" w:rsidRDefault="00F44A3A" w:rsidP="00710316">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r>
        <w:rPr>
          <w:sz w:val="28"/>
          <w:szCs w:val="28"/>
        </w:rPr>
        <w:t xml:space="preserve">   </w:t>
      </w: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0A1C27" w:rsidRDefault="000A1C27"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1F6508" w:rsidRDefault="001F6508" w:rsidP="00F44A3A">
      <w:pPr>
        <w:tabs>
          <w:tab w:val="left" w:pos="6900"/>
        </w:tabs>
        <w:spacing w:line="276" w:lineRule="auto"/>
        <w:rPr>
          <w:sz w:val="28"/>
          <w:szCs w:val="28"/>
        </w:rPr>
      </w:pPr>
    </w:p>
    <w:p w:rsidR="00F44A3A" w:rsidRPr="00F44A3A" w:rsidRDefault="00C52800" w:rsidP="00C52800">
      <w:pPr>
        <w:tabs>
          <w:tab w:val="left" w:pos="6900"/>
        </w:tabs>
        <w:spacing w:line="276" w:lineRule="auto"/>
        <w:jc w:val="center"/>
        <w:rPr>
          <w:sz w:val="28"/>
          <w:szCs w:val="28"/>
        </w:rPr>
      </w:pPr>
      <w:r>
        <w:rPr>
          <w:sz w:val="28"/>
          <w:szCs w:val="28"/>
        </w:rPr>
        <w:t xml:space="preserve">                              </w:t>
      </w:r>
      <w:r w:rsidR="00F44A3A" w:rsidRPr="00F44A3A">
        <w:rPr>
          <w:sz w:val="28"/>
          <w:szCs w:val="28"/>
        </w:rPr>
        <w:t>Приложение</w:t>
      </w:r>
    </w:p>
    <w:p w:rsidR="00F44A3A" w:rsidRPr="00F44A3A" w:rsidRDefault="00C52800" w:rsidP="00C52800">
      <w:pPr>
        <w:tabs>
          <w:tab w:val="left" w:pos="6900"/>
        </w:tabs>
        <w:spacing w:line="276" w:lineRule="auto"/>
        <w:jc w:val="center"/>
        <w:rPr>
          <w:sz w:val="28"/>
          <w:szCs w:val="28"/>
        </w:rPr>
      </w:pPr>
      <w:r>
        <w:rPr>
          <w:sz w:val="28"/>
          <w:szCs w:val="28"/>
        </w:rPr>
        <w:t xml:space="preserve">                                                                </w:t>
      </w:r>
      <w:r w:rsidR="00F44A3A" w:rsidRPr="00F44A3A">
        <w:rPr>
          <w:sz w:val="28"/>
          <w:szCs w:val="28"/>
        </w:rPr>
        <w:t>к постановлению администрации</w:t>
      </w:r>
      <w:bookmarkStart w:id="0" w:name="_GoBack"/>
      <w:bookmarkEnd w:id="0"/>
    </w:p>
    <w:p w:rsidR="00C52800" w:rsidRDefault="00C52800" w:rsidP="00C52800">
      <w:pPr>
        <w:tabs>
          <w:tab w:val="left" w:pos="6900"/>
        </w:tabs>
        <w:spacing w:line="276" w:lineRule="auto"/>
        <w:jc w:val="center"/>
        <w:rPr>
          <w:sz w:val="28"/>
          <w:szCs w:val="28"/>
        </w:rPr>
      </w:pPr>
      <w:r>
        <w:rPr>
          <w:sz w:val="28"/>
          <w:szCs w:val="28"/>
        </w:rPr>
        <w:t xml:space="preserve">                                                                          </w:t>
      </w:r>
      <w:r w:rsidR="00F44A3A" w:rsidRPr="00F44A3A">
        <w:rPr>
          <w:sz w:val="28"/>
          <w:szCs w:val="28"/>
        </w:rPr>
        <w:t>городского поселения</w:t>
      </w:r>
      <w:r>
        <w:rPr>
          <w:sz w:val="28"/>
          <w:szCs w:val="28"/>
        </w:rPr>
        <w:t xml:space="preserve"> –город Богучар </w:t>
      </w:r>
    </w:p>
    <w:p w:rsidR="00F44A3A" w:rsidRPr="00F44A3A" w:rsidRDefault="00C52800" w:rsidP="00C52800">
      <w:pPr>
        <w:tabs>
          <w:tab w:val="left" w:pos="1134"/>
          <w:tab w:val="left" w:pos="6900"/>
        </w:tabs>
        <w:spacing w:line="276" w:lineRule="auto"/>
        <w:jc w:val="center"/>
        <w:rPr>
          <w:sz w:val="28"/>
          <w:szCs w:val="28"/>
        </w:rPr>
      </w:pPr>
      <w:r>
        <w:rPr>
          <w:sz w:val="28"/>
          <w:szCs w:val="28"/>
        </w:rPr>
        <w:t xml:space="preserve">                                                                         Богучарского муниципального района </w:t>
      </w:r>
      <w:r w:rsidR="00F44A3A" w:rsidRPr="00F44A3A">
        <w:rPr>
          <w:sz w:val="28"/>
          <w:szCs w:val="28"/>
        </w:rPr>
        <w:t xml:space="preserve"> </w:t>
      </w:r>
    </w:p>
    <w:p w:rsidR="00F44A3A" w:rsidRPr="00F44A3A" w:rsidRDefault="00C52800" w:rsidP="00C52800">
      <w:pPr>
        <w:tabs>
          <w:tab w:val="left" w:pos="6900"/>
        </w:tabs>
        <w:spacing w:line="276" w:lineRule="auto"/>
        <w:rPr>
          <w:sz w:val="28"/>
          <w:szCs w:val="28"/>
        </w:rPr>
      </w:pPr>
      <w:r>
        <w:rPr>
          <w:sz w:val="28"/>
          <w:szCs w:val="28"/>
        </w:rPr>
        <w:t xml:space="preserve">                                                                         </w:t>
      </w:r>
      <w:r w:rsidR="007A4561">
        <w:rPr>
          <w:sz w:val="28"/>
          <w:szCs w:val="28"/>
        </w:rPr>
        <w:t xml:space="preserve">   </w:t>
      </w:r>
      <w:r>
        <w:rPr>
          <w:sz w:val="28"/>
          <w:szCs w:val="28"/>
        </w:rPr>
        <w:t xml:space="preserve">  </w:t>
      </w:r>
      <w:r w:rsidR="00F44A3A" w:rsidRPr="00F44A3A">
        <w:rPr>
          <w:sz w:val="28"/>
          <w:szCs w:val="28"/>
        </w:rPr>
        <w:t xml:space="preserve">Воронежской области </w:t>
      </w:r>
    </w:p>
    <w:p w:rsidR="009A5E85" w:rsidRDefault="00C52800" w:rsidP="009A5E85">
      <w:pPr>
        <w:tabs>
          <w:tab w:val="left" w:pos="6900"/>
        </w:tabs>
        <w:spacing w:line="276" w:lineRule="auto"/>
        <w:jc w:val="center"/>
        <w:rPr>
          <w:sz w:val="28"/>
          <w:szCs w:val="28"/>
          <w:u w:val="single"/>
        </w:rPr>
      </w:pPr>
      <w:r>
        <w:rPr>
          <w:sz w:val="28"/>
          <w:szCs w:val="28"/>
        </w:rPr>
        <w:t xml:space="preserve">                                                                  </w:t>
      </w:r>
      <w:r w:rsidR="009A5E85">
        <w:rPr>
          <w:sz w:val="28"/>
          <w:szCs w:val="28"/>
        </w:rPr>
        <w:t>о</w:t>
      </w:r>
      <w:r w:rsidR="00F44A3A" w:rsidRPr="00F44A3A">
        <w:rPr>
          <w:sz w:val="28"/>
          <w:szCs w:val="28"/>
        </w:rPr>
        <w:t>т</w:t>
      </w:r>
      <w:r w:rsidR="002E125D">
        <w:rPr>
          <w:sz w:val="28"/>
          <w:szCs w:val="28"/>
        </w:rPr>
        <w:t xml:space="preserve"> </w:t>
      </w:r>
      <w:r w:rsidR="00F44A3A" w:rsidRPr="00F44A3A">
        <w:rPr>
          <w:sz w:val="28"/>
          <w:szCs w:val="28"/>
        </w:rPr>
        <w:t xml:space="preserve"> </w:t>
      </w:r>
      <w:r w:rsidR="00F44A3A" w:rsidRPr="002E125D">
        <w:rPr>
          <w:sz w:val="28"/>
          <w:szCs w:val="28"/>
          <w:u w:val="single"/>
        </w:rPr>
        <w:t>«</w:t>
      </w:r>
      <w:r w:rsidR="002E125D" w:rsidRPr="002E125D">
        <w:rPr>
          <w:sz w:val="28"/>
          <w:szCs w:val="28"/>
          <w:u w:val="single"/>
        </w:rPr>
        <w:t xml:space="preserve"> 28 </w:t>
      </w:r>
      <w:r w:rsidR="00F44A3A" w:rsidRPr="002E125D">
        <w:rPr>
          <w:sz w:val="28"/>
          <w:szCs w:val="28"/>
          <w:u w:val="single"/>
        </w:rPr>
        <w:t>»</w:t>
      </w:r>
      <w:r w:rsidR="002E125D" w:rsidRPr="002E125D">
        <w:rPr>
          <w:sz w:val="28"/>
          <w:szCs w:val="28"/>
          <w:u w:val="single"/>
        </w:rPr>
        <w:t>сентября</w:t>
      </w:r>
      <w:r w:rsidR="002E125D">
        <w:rPr>
          <w:sz w:val="28"/>
          <w:szCs w:val="28"/>
        </w:rPr>
        <w:t xml:space="preserve">  </w:t>
      </w:r>
      <w:r w:rsidR="00F44A3A" w:rsidRPr="00F44A3A">
        <w:rPr>
          <w:sz w:val="28"/>
          <w:szCs w:val="28"/>
        </w:rPr>
        <w:t xml:space="preserve">2023 г. № </w:t>
      </w:r>
      <w:r w:rsidR="002E125D" w:rsidRPr="002E125D">
        <w:rPr>
          <w:sz w:val="28"/>
          <w:szCs w:val="28"/>
          <w:u w:val="single"/>
        </w:rPr>
        <w:t>243</w:t>
      </w:r>
    </w:p>
    <w:p w:rsidR="00F44A3A" w:rsidRPr="009A5E85" w:rsidRDefault="009A5E85" w:rsidP="009A5E85">
      <w:pPr>
        <w:tabs>
          <w:tab w:val="left" w:pos="6900"/>
        </w:tabs>
        <w:spacing w:line="276" w:lineRule="auto"/>
        <w:jc w:val="right"/>
        <w:rPr>
          <w:sz w:val="28"/>
          <w:szCs w:val="28"/>
          <w:u w:val="single"/>
        </w:rPr>
      </w:pPr>
      <w:r>
        <w:rPr>
          <w:bCs/>
          <w:sz w:val="28"/>
          <w:szCs w:val="28"/>
        </w:rPr>
        <w:t xml:space="preserve">(в ред. постановления от 06.03.2024 № 73) </w:t>
      </w:r>
    </w:p>
    <w:p w:rsidR="00F44A3A" w:rsidRPr="00F44A3A" w:rsidRDefault="00F44A3A" w:rsidP="00F44A3A">
      <w:pPr>
        <w:tabs>
          <w:tab w:val="left" w:pos="6900"/>
        </w:tabs>
        <w:spacing w:line="276" w:lineRule="auto"/>
        <w:rPr>
          <w:iCs/>
          <w:sz w:val="28"/>
          <w:szCs w:val="28"/>
        </w:rPr>
      </w:pPr>
    </w:p>
    <w:p w:rsidR="00F44A3A" w:rsidRPr="008B3D9A" w:rsidRDefault="00F44A3A" w:rsidP="00C52800">
      <w:pPr>
        <w:tabs>
          <w:tab w:val="left" w:pos="6900"/>
        </w:tabs>
        <w:spacing w:line="276" w:lineRule="auto"/>
        <w:jc w:val="center"/>
        <w:rPr>
          <w:b/>
          <w:iCs/>
          <w:sz w:val="32"/>
          <w:szCs w:val="32"/>
        </w:rPr>
      </w:pPr>
      <w:r w:rsidRPr="008B3D9A">
        <w:rPr>
          <w:b/>
          <w:iCs/>
          <w:sz w:val="32"/>
          <w:szCs w:val="32"/>
        </w:rPr>
        <w:t>Административный регламент</w:t>
      </w:r>
    </w:p>
    <w:p w:rsidR="00F44A3A" w:rsidRPr="000A1C27" w:rsidRDefault="00F44A3A" w:rsidP="00777136">
      <w:pPr>
        <w:tabs>
          <w:tab w:val="left" w:pos="6900"/>
        </w:tabs>
        <w:spacing w:line="276" w:lineRule="auto"/>
        <w:jc w:val="center"/>
        <w:rPr>
          <w:b/>
          <w:iCs/>
          <w:sz w:val="28"/>
          <w:szCs w:val="28"/>
        </w:rPr>
      </w:pPr>
      <w:r w:rsidRPr="000A1C27">
        <w:rPr>
          <w:b/>
          <w:iCs/>
          <w:sz w:val="28"/>
          <w:szCs w:val="28"/>
        </w:rPr>
        <w:t>по предоставлению муниципальной услуги «</w:t>
      </w:r>
      <w:r w:rsidR="00B57461" w:rsidRPr="000A1C27">
        <w:rPr>
          <w:b/>
          <w:iCs/>
          <w:sz w:val="28"/>
          <w:szCs w:val="28"/>
        </w:rPr>
        <w:t>Выдача градостроительного плана земельного участка</w:t>
      </w:r>
      <w:r w:rsidR="00C52800" w:rsidRPr="000A1C27">
        <w:rPr>
          <w:b/>
          <w:iCs/>
          <w:sz w:val="28"/>
          <w:szCs w:val="28"/>
        </w:rPr>
        <w:t xml:space="preserve">» на территории городского </w:t>
      </w:r>
      <w:r w:rsidRPr="000A1C27">
        <w:rPr>
          <w:b/>
          <w:iCs/>
          <w:sz w:val="28"/>
          <w:szCs w:val="28"/>
        </w:rPr>
        <w:t xml:space="preserve">поселения </w:t>
      </w:r>
      <w:r w:rsidR="00C52800" w:rsidRPr="000A1C27">
        <w:rPr>
          <w:b/>
          <w:iCs/>
          <w:sz w:val="28"/>
          <w:szCs w:val="28"/>
        </w:rPr>
        <w:t>– город Богучар Богучарского</w:t>
      </w:r>
      <w:r w:rsidRPr="000A1C27">
        <w:rPr>
          <w:b/>
          <w:iCs/>
          <w:sz w:val="28"/>
          <w:szCs w:val="28"/>
        </w:rPr>
        <w:t xml:space="preserve"> муниципаль</w:t>
      </w:r>
      <w:r w:rsidR="00C52800" w:rsidRPr="000A1C27">
        <w:rPr>
          <w:b/>
          <w:iCs/>
          <w:sz w:val="28"/>
          <w:szCs w:val="28"/>
        </w:rPr>
        <w:t xml:space="preserve">ного района </w:t>
      </w:r>
      <w:r w:rsidRPr="000A1C27">
        <w:rPr>
          <w:b/>
          <w:i/>
          <w:iCs/>
          <w:sz w:val="28"/>
          <w:szCs w:val="28"/>
        </w:rPr>
        <w:t xml:space="preserve"> </w:t>
      </w:r>
      <w:r w:rsidRPr="000A1C27">
        <w:rPr>
          <w:b/>
          <w:iCs/>
          <w:sz w:val="28"/>
          <w:szCs w:val="28"/>
        </w:rPr>
        <w:t>Воронежской области</w:t>
      </w:r>
    </w:p>
    <w:p w:rsidR="00F44A3A" w:rsidRPr="00F44A3A" w:rsidRDefault="00F44A3A" w:rsidP="005715CC">
      <w:pPr>
        <w:tabs>
          <w:tab w:val="left" w:pos="6900"/>
        </w:tabs>
        <w:spacing w:line="276" w:lineRule="auto"/>
        <w:jc w:val="both"/>
        <w:rPr>
          <w:iCs/>
          <w:sz w:val="28"/>
          <w:szCs w:val="28"/>
        </w:rPr>
      </w:pPr>
    </w:p>
    <w:p w:rsidR="00777136" w:rsidRPr="00777136" w:rsidRDefault="00777136" w:rsidP="00777136">
      <w:pPr>
        <w:tabs>
          <w:tab w:val="left" w:pos="6900"/>
        </w:tabs>
        <w:spacing w:line="276" w:lineRule="auto"/>
        <w:jc w:val="center"/>
        <w:rPr>
          <w:b/>
          <w:sz w:val="28"/>
          <w:szCs w:val="28"/>
        </w:rPr>
      </w:pPr>
      <w:r w:rsidRPr="00777136">
        <w:rPr>
          <w:b/>
          <w:sz w:val="28"/>
          <w:szCs w:val="28"/>
          <w:lang w:val="en-US"/>
        </w:rPr>
        <w:t>I</w:t>
      </w:r>
      <w:r w:rsidRPr="00777136">
        <w:rPr>
          <w:b/>
          <w:sz w:val="28"/>
          <w:szCs w:val="28"/>
        </w:rPr>
        <w:t>. Общие положения</w:t>
      </w:r>
    </w:p>
    <w:p w:rsidR="00777136" w:rsidRPr="00777136" w:rsidRDefault="00777136" w:rsidP="00777136">
      <w:pPr>
        <w:tabs>
          <w:tab w:val="left" w:pos="6900"/>
        </w:tabs>
        <w:spacing w:line="276" w:lineRule="auto"/>
        <w:jc w:val="center"/>
        <w:rPr>
          <w:b/>
          <w:sz w:val="28"/>
          <w:szCs w:val="28"/>
        </w:rPr>
      </w:pPr>
    </w:p>
    <w:p w:rsidR="00777136" w:rsidRPr="00777136" w:rsidRDefault="00777136" w:rsidP="00777136">
      <w:pPr>
        <w:tabs>
          <w:tab w:val="left" w:pos="6900"/>
        </w:tabs>
        <w:spacing w:line="276" w:lineRule="auto"/>
        <w:jc w:val="center"/>
        <w:rPr>
          <w:b/>
          <w:iCs/>
          <w:sz w:val="28"/>
          <w:szCs w:val="28"/>
        </w:rPr>
      </w:pPr>
      <w:r w:rsidRPr="00777136">
        <w:rPr>
          <w:b/>
          <w:iCs/>
          <w:sz w:val="28"/>
          <w:szCs w:val="28"/>
        </w:rPr>
        <w:t>1. Предмет регулирования административного регламента</w:t>
      </w:r>
    </w:p>
    <w:p w:rsidR="00777136" w:rsidRPr="00777136" w:rsidRDefault="00777136" w:rsidP="00777136">
      <w:pPr>
        <w:tabs>
          <w:tab w:val="left" w:pos="6900"/>
        </w:tabs>
        <w:spacing w:line="276" w:lineRule="auto"/>
        <w:jc w:val="center"/>
        <w:rPr>
          <w:b/>
          <w:iCs/>
          <w:sz w:val="28"/>
          <w:szCs w:val="28"/>
        </w:rPr>
      </w:pPr>
    </w:p>
    <w:p w:rsidR="00777136" w:rsidRPr="00777136" w:rsidRDefault="00777136" w:rsidP="00C872E3">
      <w:pPr>
        <w:tabs>
          <w:tab w:val="left" w:pos="567"/>
        </w:tabs>
        <w:spacing w:line="276" w:lineRule="auto"/>
        <w:jc w:val="both"/>
        <w:rPr>
          <w:sz w:val="28"/>
          <w:szCs w:val="28"/>
        </w:rPr>
      </w:pPr>
      <w:r w:rsidRPr="00777136">
        <w:rPr>
          <w:b/>
          <w:sz w:val="28"/>
          <w:szCs w:val="28"/>
        </w:rPr>
        <w:tab/>
      </w:r>
      <w:r w:rsidRPr="00777136">
        <w:rPr>
          <w:sz w:val="28"/>
          <w:szCs w:val="28"/>
        </w:rPr>
        <w:t>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w:t>
      </w:r>
      <w:r>
        <w:rPr>
          <w:sz w:val="28"/>
          <w:szCs w:val="28"/>
        </w:rPr>
        <w:t xml:space="preserve">ием администрацией </w:t>
      </w:r>
      <w:r w:rsidRPr="00777136">
        <w:rPr>
          <w:sz w:val="28"/>
          <w:szCs w:val="28"/>
        </w:rPr>
        <w:t xml:space="preserve"> городского </w:t>
      </w:r>
      <w:r>
        <w:rPr>
          <w:sz w:val="28"/>
          <w:szCs w:val="28"/>
        </w:rPr>
        <w:t>поселения - город Богучар</w:t>
      </w:r>
      <w:r w:rsidRPr="00777136">
        <w:rPr>
          <w:sz w:val="28"/>
          <w:szCs w:val="28"/>
        </w:rPr>
        <w:t xml:space="preserve"> </w:t>
      </w:r>
      <w:r>
        <w:rPr>
          <w:sz w:val="28"/>
          <w:szCs w:val="28"/>
        </w:rPr>
        <w:t xml:space="preserve">Богучарского </w:t>
      </w:r>
      <w:r w:rsidRPr="00777136">
        <w:rPr>
          <w:sz w:val="28"/>
          <w:szCs w:val="28"/>
        </w:rPr>
        <w:t>муниципального района Воронежской области муниципальной услуги «</w:t>
      </w:r>
      <w:r w:rsidR="00B57461" w:rsidRPr="00B57461">
        <w:rPr>
          <w:sz w:val="28"/>
          <w:szCs w:val="28"/>
        </w:rPr>
        <w:t>Выдача градостроительного плана земельного участка</w:t>
      </w:r>
      <w:r w:rsidRPr="00777136">
        <w:rPr>
          <w:sz w:val="28"/>
          <w:szCs w:val="28"/>
        </w:rPr>
        <w:t xml:space="preserve">» на территории городского поселения - город Богучар Богучарского муниципального района Воронежской (далее – Административный регламент, Муниципальная услуга). </w:t>
      </w:r>
    </w:p>
    <w:p w:rsidR="008838C3" w:rsidRDefault="00777136" w:rsidP="003F00A4">
      <w:pPr>
        <w:spacing w:line="276" w:lineRule="auto"/>
        <w:jc w:val="both"/>
        <w:rPr>
          <w:sz w:val="28"/>
          <w:szCs w:val="28"/>
        </w:rPr>
      </w:pPr>
      <w:r>
        <w:rPr>
          <w:sz w:val="28"/>
          <w:szCs w:val="28"/>
        </w:rPr>
        <w:t xml:space="preserve">       </w:t>
      </w:r>
      <w:r w:rsidR="00A81BD6">
        <w:rPr>
          <w:sz w:val="28"/>
          <w:szCs w:val="28"/>
        </w:rPr>
        <w:t xml:space="preserve">1.2. </w:t>
      </w:r>
      <w:r w:rsidRPr="00777136">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C872E3" w:rsidRPr="00C872E3">
        <w:rPr>
          <w:sz w:val="28"/>
          <w:szCs w:val="28"/>
        </w:rPr>
        <w:t>городского поселения - город Богучар Богучарского муниципального района Воронежской области</w:t>
      </w:r>
      <w:r w:rsidRPr="00777136">
        <w:rPr>
          <w:sz w:val="28"/>
          <w:szCs w:val="28"/>
        </w:rPr>
        <w:t>, муниципальных служащих, МФЦ, привлекаемых организаций, их должностных лиц, работников.</w:t>
      </w:r>
    </w:p>
    <w:p w:rsidR="00777136" w:rsidRPr="00777136" w:rsidRDefault="00777136" w:rsidP="00C872E3">
      <w:pPr>
        <w:tabs>
          <w:tab w:val="left" w:pos="6900"/>
        </w:tabs>
        <w:spacing w:line="276" w:lineRule="auto"/>
        <w:jc w:val="both"/>
        <w:rPr>
          <w:sz w:val="28"/>
          <w:szCs w:val="28"/>
        </w:rPr>
      </w:pPr>
      <w:r w:rsidRPr="00777136">
        <w:rPr>
          <w:sz w:val="28"/>
          <w:szCs w:val="28"/>
        </w:rPr>
        <w:tab/>
      </w:r>
    </w:p>
    <w:p w:rsidR="00A81BD6" w:rsidRPr="00A81BD6" w:rsidRDefault="00A81BD6" w:rsidP="00A81BD6">
      <w:pPr>
        <w:numPr>
          <w:ilvl w:val="0"/>
          <w:numId w:val="16"/>
        </w:numPr>
        <w:tabs>
          <w:tab w:val="left" w:pos="1134"/>
          <w:tab w:val="left" w:pos="3969"/>
        </w:tabs>
        <w:spacing w:line="276" w:lineRule="auto"/>
        <w:jc w:val="center"/>
        <w:rPr>
          <w:b/>
          <w:bCs/>
          <w:iCs/>
          <w:sz w:val="28"/>
          <w:szCs w:val="28"/>
        </w:rPr>
      </w:pPr>
      <w:bookmarkStart w:id="1" w:name="bookmark2"/>
      <w:r w:rsidRPr="00A81BD6">
        <w:rPr>
          <w:b/>
          <w:bCs/>
          <w:iCs/>
          <w:sz w:val="28"/>
          <w:szCs w:val="28"/>
        </w:rPr>
        <w:t>Круг заявителей</w:t>
      </w:r>
      <w:bookmarkEnd w:id="1"/>
    </w:p>
    <w:p w:rsidR="00A81BD6" w:rsidRPr="00A81BD6" w:rsidRDefault="00A81BD6" w:rsidP="00A81BD6">
      <w:pPr>
        <w:numPr>
          <w:ilvl w:val="1"/>
          <w:numId w:val="16"/>
        </w:numPr>
        <w:tabs>
          <w:tab w:val="left" w:pos="851"/>
        </w:tabs>
        <w:spacing w:line="276" w:lineRule="auto"/>
        <w:ind w:firstLine="284"/>
        <w:jc w:val="both"/>
        <w:rPr>
          <w:iCs/>
          <w:sz w:val="28"/>
          <w:szCs w:val="28"/>
        </w:rPr>
      </w:pPr>
      <w:r w:rsidRPr="00A81BD6">
        <w:rPr>
          <w:iCs/>
          <w:sz w:val="28"/>
          <w:szCs w:val="2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A81BD6" w:rsidRPr="00A81BD6" w:rsidRDefault="00A81BD6" w:rsidP="00A81BD6">
      <w:pPr>
        <w:tabs>
          <w:tab w:val="left" w:pos="6900"/>
        </w:tabs>
        <w:spacing w:line="276" w:lineRule="auto"/>
        <w:jc w:val="both"/>
        <w:rPr>
          <w:iCs/>
          <w:sz w:val="28"/>
          <w:szCs w:val="28"/>
        </w:rPr>
      </w:pPr>
      <w:r w:rsidRPr="00A81BD6">
        <w:rPr>
          <w:iCs/>
          <w:sz w:val="28"/>
          <w:szCs w:val="28"/>
        </w:rPr>
        <w:lastRenderedPageBreak/>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81BD6" w:rsidRPr="00A81BD6" w:rsidRDefault="00A81BD6" w:rsidP="00A81BD6">
      <w:pPr>
        <w:numPr>
          <w:ilvl w:val="1"/>
          <w:numId w:val="16"/>
        </w:numPr>
        <w:tabs>
          <w:tab w:val="left" w:pos="567"/>
        </w:tabs>
        <w:spacing w:line="276" w:lineRule="auto"/>
        <w:ind w:firstLine="284"/>
        <w:jc w:val="both"/>
        <w:rPr>
          <w:iCs/>
          <w:sz w:val="28"/>
          <w:szCs w:val="28"/>
        </w:rPr>
      </w:pPr>
      <w:r w:rsidRPr="00A81BD6">
        <w:rPr>
          <w:iCs/>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A81BD6" w:rsidRPr="00A81BD6" w:rsidRDefault="00A81BD6" w:rsidP="00A81BD6">
      <w:pPr>
        <w:tabs>
          <w:tab w:val="left" w:pos="6900"/>
        </w:tabs>
        <w:spacing w:line="276" w:lineRule="auto"/>
        <w:jc w:val="both"/>
        <w:rPr>
          <w:iCs/>
          <w:sz w:val="28"/>
          <w:szCs w:val="28"/>
        </w:rPr>
      </w:pPr>
      <w:r w:rsidRPr="00A81BD6">
        <w:rPr>
          <w:iCs/>
          <w:sz w:val="28"/>
          <w:szCs w:val="28"/>
        </w:rPr>
        <w:t>Признаки заявителя определяются в соответствии с Приложением № 1 к настоящему административному регламенту.</w:t>
      </w:r>
    </w:p>
    <w:p w:rsidR="00A81BD6" w:rsidRPr="00A81BD6" w:rsidRDefault="00A81BD6" w:rsidP="00A81BD6">
      <w:pPr>
        <w:tabs>
          <w:tab w:val="left" w:pos="6900"/>
        </w:tabs>
        <w:spacing w:line="276" w:lineRule="auto"/>
        <w:jc w:val="both"/>
        <w:rPr>
          <w:iCs/>
          <w:sz w:val="28"/>
          <w:szCs w:val="28"/>
        </w:rPr>
      </w:pPr>
    </w:p>
    <w:p w:rsidR="00A81BD6" w:rsidRPr="00A81BD6" w:rsidRDefault="00A81BD6" w:rsidP="00A81BD6">
      <w:pPr>
        <w:numPr>
          <w:ilvl w:val="0"/>
          <w:numId w:val="16"/>
        </w:numPr>
        <w:tabs>
          <w:tab w:val="left" w:pos="426"/>
        </w:tabs>
        <w:spacing w:line="276" w:lineRule="auto"/>
        <w:jc w:val="center"/>
        <w:rPr>
          <w:b/>
          <w:bCs/>
          <w:iCs/>
          <w:sz w:val="28"/>
          <w:szCs w:val="28"/>
        </w:rPr>
      </w:pPr>
      <w:r w:rsidRPr="00A81BD6">
        <w:rPr>
          <w:b/>
          <w:bCs/>
          <w:i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81BD6" w:rsidRPr="00A81BD6" w:rsidRDefault="00A81BD6" w:rsidP="00A81BD6">
      <w:pPr>
        <w:numPr>
          <w:ilvl w:val="1"/>
          <w:numId w:val="16"/>
        </w:numPr>
        <w:tabs>
          <w:tab w:val="left" w:pos="709"/>
        </w:tabs>
        <w:spacing w:line="276" w:lineRule="auto"/>
        <w:ind w:firstLine="284"/>
        <w:jc w:val="both"/>
        <w:rPr>
          <w:iCs/>
          <w:sz w:val="28"/>
          <w:szCs w:val="28"/>
        </w:rPr>
      </w:pPr>
      <w:r>
        <w:rPr>
          <w:iCs/>
          <w:sz w:val="28"/>
          <w:szCs w:val="28"/>
        </w:rPr>
        <w:t xml:space="preserve"> </w:t>
      </w:r>
      <w:r w:rsidRPr="00A81BD6">
        <w:rPr>
          <w:iCs/>
          <w:sz w:val="28"/>
          <w:szCs w:val="28"/>
        </w:rPr>
        <w:t xml:space="preserve">Прием заявителей по вопросу предоставления муниципальной услуги осуществляется в МФЦ (далее – многофункциональный центр), организация предоставления муниципальной услуги в ходе личного приема в администрации </w:t>
      </w:r>
      <w:r>
        <w:rPr>
          <w:iCs/>
          <w:sz w:val="28"/>
          <w:szCs w:val="28"/>
        </w:rPr>
        <w:t xml:space="preserve">городского поселения – город Богучар </w:t>
      </w:r>
      <w:r w:rsidRPr="00A81BD6">
        <w:rPr>
          <w:iCs/>
          <w:sz w:val="28"/>
          <w:szCs w:val="28"/>
        </w:rPr>
        <w:t>Богучарского муниципального района не осуществляется по согласованию с департаментом цифрового развития Воронежской области.</w:t>
      </w:r>
    </w:p>
    <w:p w:rsidR="00A81BD6" w:rsidRPr="00A81BD6" w:rsidRDefault="00A81BD6" w:rsidP="00A81BD6">
      <w:pPr>
        <w:numPr>
          <w:ilvl w:val="1"/>
          <w:numId w:val="16"/>
        </w:numPr>
        <w:tabs>
          <w:tab w:val="left" w:pos="709"/>
        </w:tabs>
        <w:spacing w:line="276" w:lineRule="auto"/>
        <w:ind w:firstLine="284"/>
        <w:jc w:val="both"/>
        <w:rPr>
          <w:iCs/>
          <w:sz w:val="28"/>
          <w:szCs w:val="28"/>
        </w:rPr>
      </w:pPr>
      <w:r>
        <w:rPr>
          <w:iCs/>
          <w:sz w:val="28"/>
          <w:szCs w:val="28"/>
        </w:rPr>
        <w:t xml:space="preserve"> </w:t>
      </w:r>
      <w:r w:rsidRPr="00A81BD6">
        <w:rPr>
          <w:iCs/>
          <w:sz w:val="28"/>
          <w:szCs w:val="28"/>
        </w:rPr>
        <w:t xml:space="preserve">На официальном сайте администрации </w:t>
      </w:r>
      <w:r>
        <w:rPr>
          <w:iCs/>
          <w:sz w:val="28"/>
          <w:szCs w:val="28"/>
        </w:rPr>
        <w:t xml:space="preserve">городского поселения – город Богучар </w:t>
      </w:r>
      <w:r w:rsidRPr="00A81BD6">
        <w:rPr>
          <w:iCs/>
          <w:sz w:val="28"/>
          <w:szCs w:val="28"/>
        </w:rPr>
        <w:t>Богучарского муниципального района (</w:t>
      </w:r>
      <w:r w:rsidR="002E125D">
        <w:rPr>
          <w:iCs/>
          <w:sz w:val="28"/>
          <w:szCs w:val="28"/>
        </w:rPr>
        <w:t xml:space="preserve"> </w:t>
      </w:r>
      <w:hyperlink r:id="rId9" w:history="1">
        <w:r w:rsidR="002E125D" w:rsidRPr="007F6287">
          <w:rPr>
            <w:rStyle w:val="aa"/>
            <w:iCs/>
            <w:sz w:val="28"/>
            <w:szCs w:val="28"/>
          </w:rPr>
          <w:t>https://bogucharskij-r20.gosweb.gosuslugi.ru/</w:t>
        </w:r>
      </w:hyperlink>
      <w:r w:rsidR="002E125D">
        <w:rPr>
          <w:iCs/>
          <w:sz w:val="28"/>
          <w:szCs w:val="28"/>
        </w:rPr>
        <w:t xml:space="preserve"> </w:t>
      </w:r>
      <w:r w:rsidRPr="00A81BD6">
        <w:rPr>
          <w:iCs/>
          <w:sz w:val="28"/>
          <w:szCs w:val="28"/>
        </w:rPr>
        <w:t>) (далее - сайт администрации) в информационно</w:t>
      </w:r>
      <w:r w:rsidRPr="00A81BD6">
        <w:rPr>
          <w:iCs/>
          <w:sz w:val="28"/>
          <w:szCs w:val="28"/>
        </w:rPr>
        <w:softHyphen/>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A81BD6">
          <w:rPr>
            <w:rStyle w:val="aa"/>
            <w:iCs/>
            <w:sz w:val="28"/>
            <w:szCs w:val="28"/>
            <w:lang w:val="en-US"/>
          </w:rPr>
          <w:t>www</w:t>
        </w:r>
        <w:r w:rsidRPr="00A81BD6">
          <w:rPr>
            <w:rStyle w:val="aa"/>
            <w:iCs/>
            <w:sz w:val="28"/>
            <w:szCs w:val="28"/>
          </w:rPr>
          <w:t>.</w:t>
        </w:r>
        <w:r w:rsidRPr="00A81BD6">
          <w:rPr>
            <w:rStyle w:val="aa"/>
            <w:iCs/>
            <w:sz w:val="28"/>
            <w:szCs w:val="28"/>
            <w:lang w:val="en-US"/>
          </w:rPr>
          <w:t>gosuslugi</w:t>
        </w:r>
        <w:r w:rsidRPr="00A81BD6">
          <w:rPr>
            <w:rStyle w:val="aa"/>
            <w:iCs/>
            <w:sz w:val="28"/>
            <w:szCs w:val="28"/>
          </w:rPr>
          <w:t>.</w:t>
        </w:r>
        <w:r w:rsidRPr="00A81BD6">
          <w:rPr>
            <w:rStyle w:val="aa"/>
            <w:iCs/>
            <w:sz w:val="28"/>
            <w:szCs w:val="28"/>
            <w:lang w:val="en-US"/>
          </w:rPr>
          <w:t>ru</w:t>
        </w:r>
      </w:hyperlink>
      <w:r w:rsidRPr="00A81BD6">
        <w:rPr>
          <w:iCs/>
          <w:sz w:val="28"/>
          <w:szCs w:val="28"/>
        </w:rPr>
        <w:t xml:space="preserve"> (далее - ЕПГУ), на информационной системе Воронежской области «Портал Воронежской области в сети Интернет», расположенной в сети Интернет (далее - «Портал Воронежской области в сети Интернет») по адресу:</w:t>
      </w:r>
      <w:hyperlink r:id="rId11" w:history="1">
        <w:r w:rsidRPr="00A81BD6">
          <w:rPr>
            <w:rStyle w:val="aa"/>
            <w:iCs/>
            <w:sz w:val="28"/>
            <w:szCs w:val="28"/>
          </w:rPr>
          <w:t xml:space="preserve"> </w:t>
        </w:r>
        <w:r w:rsidRPr="00A81BD6">
          <w:rPr>
            <w:rStyle w:val="aa"/>
            <w:iCs/>
            <w:sz w:val="28"/>
            <w:szCs w:val="28"/>
            <w:lang w:val="en-US"/>
          </w:rPr>
          <w:t>www</w:t>
        </w:r>
        <w:r w:rsidRPr="00A81BD6">
          <w:rPr>
            <w:rStyle w:val="aa"/>
            <w:iCs/>
            <w:sz w:val="28"/>
            <w:szCs w:val="28"/>
          </w:rPr>
          <w:t>.</w:t>
        </w:r>
        <w:r w:rsidRPr="00A81BD6">
          <w:rPr>
            <w:rStyle w:val="aa"/>
            <w:iCs/>
            <w:sz w:val="28"/>
            <w:szCs w:val="28"/>
            <w:lang w:val="en-US"/>
          </w:rPr>
          <w:t>govvrn</w:t>
        </w:r>
        <w:r w:rsidRPr="00A81BD6">
          <w:rPr>
            <w:rStyle w:val="aa"/>
            <w:iCs/>
            <w:sz w:val="28"/>
            <w:szCs w:val="28"/>
          </w:rPr>
          <w:t>.</w:t>
        </w:r>
        <w:r w:rsidRPr="00A81BD6">
          <w:rPr>
            <w:rStyle w:val="aa"/>
            <w:iCs/>
            <w:sz w:val="28"/>
            <w:szCs w:val="28"/>
            <w:lang w:val="en-US"/>
          </w:rPr>
          <w:t>ru</w:t>
        </w:r>
      </w:hyperlink>
      <w:r w:rsidRPr="00A81BD6">
        <w:rPr>
          <w:iCs/>
          <w:sz w:val="28"/>
          <w:szCs w:val="28"/>
        </w:rPr>
        <w:t xml:space="preserve"> обязательному размещению подлежит следующая справочная информация:</w:t>
      </w:r>
      <w:r>
        <w:rPr>
          <w:iCs/>
          <w:sz w:val="28"/>
          <w:szCs w:val="28"/>
        </w:rPr>
        <w:t xml:space="preserve"> </w:t>
      </w:r>
      <w:r w:rsidRPr="00A81BD6">
        <w:rPr>
          <w:iCs/>
          <w:sz w:val="28"/>
          <w:szCs w:val="28"/>
        </w:rPr>
        <w:t>место нахождения и график работы администрации;</w:t>
      </w:r>
      <w:r>
        <w:rPr>
          <w:iCs/>
          <w:sz w:val="28"/>
          <w:szCs w:val="28"/>
        </w:rPr>
        <w:t xml:space="preserve"> </w:t>
      </w:r>
      <w:r w:rsidRPr="00A81BD6">
        <w:rPr>
          <w:iCs/>
          <w:sz w:val="28"/>
          <w:szCs w:val="28"/>
        </w:rPr>
        <w:t>справочные телефоны администрации, в том числе номер телефона- автоинформатора;</w:t>
      </w:r>
      <w:r>
        <w:rPr>
          <w:iCs/>
          <w:sz w:val="28"/>
          <w:szCs w:val="28"/>
        </w:rPr>
        <w:t xml:space="preserve"> </w:t>
      </w:r>
      <w:r w:rsidRPr="00A81BD6">
        <w:rPr>
          <w:iCs/>
          <w:sz w:val="28"/>
          <w:szCs w:val="28"/>
        </w:rPr>
        <w:t>адреса официального сайта, а также электронной почты и (или) формы обратной связи администрации в сети «Интернет».</w:t>
      </w:r>
    </w:p>
    <w:p w:rsidR="00A81BD6" w:rsidRPr="00A81BD6" w:rsidRDefault="00A81BD6" w:rsidP="00A81BD6">
      <w:pPr>
        <w:numPr>
          <w:ilvl w:val="1"/>
          <w:numId w:val="16"/>
        </w:numPr>
        <w:tabs>
          <w:tab w:val="left" w:pos="567"/>
        </w:tabs>
        <w:spacing w:line="276" w:lineRule="auto"/>
        <w:ind w:firstLine="284"/>
        <w:jc w:val="both"/>
        <w:rPr>
          <w:iCs/>
          <w:sz w:val="28"/>
          <w:szCs w:val="28"/>
        </w:rPr>
      </w:pPr>
      <w:r w:rsidRPr="00A81BD6">
        <w:rPr>
          <w:iCs/>
          <w:sz w:val="28"/>
          <w:szCs w:val="28"/>
        </w:rPr>
        <w:t>Информирование заявителей по вопросам предоставления муниципальной услуги осуществляется:</w:t>
      </w:r>
    </w:p>
    <w:p w:rsidR="00A81BD6" w:rsidRPr="00A81BD6" w:rsidRDefault="00A81BD6" w:rsidP="00A81BD6">
      <w:pPr>
        <w:tabs>
          <w:tab w:val="left" w:pos="426"/>
        </w:tabs>
        <w:spacing w:line="276" w:lineRule="auto"/>
        <w:jc w:val="both"/>
        <w:rPr>
          <w:iCs/>
          <w:sz w:val="28"/>
          <w:szCs w:val="28"/>
        </w:rPr>
      </w:pPr>
      <w:r>
        <w:rPr>
          <w:iCs/>
          <w:sz w:val="28"/>
          <w:szCs w:val="28"/>
        </w:rPr>
        <w:lastRenderedPageBreak/>
        <w:t xml:space="preserve">         </w:t>
      </w:r>
      <w:r w:rsidRPr="00A81BD6">
        <w:rPr>
          <w:iCs/>
          <w:sz w:val="28"/>
          <w:szCs w:val="28"/>
        </w:rPr>
        <w:t>а)</w:t>
      </w:r>
      <w:r w:rsidRPr="00A81BD6">
        <w:rPr>
          <w:iCs/>
          <w:sz w:val="28"/>
          <w:szCs w:val="28"/>
        </w:rPr>
        <w:tab/>
        <w:t>путем размещения информации на сайте администрации, ЕПГУ, информационной системы Воронежской области «Портал Воронежской области в сети Интернет»;</w:t>
      </w:r>
    </w:p>
    <w:p w:rsidR="00A81BD6" w:rsidRPr="00A81BD6" w:rsidRDefault="00A81BD6" w:rsidP="00A81BD6">
      <w:pPr>
        <w:tabs>
          <w:tab w:val="left" w:pos="426"/>
        </w:tabs>
        <w:spacing w:line="276" w:lineRule="auto"/>
        <w:jc w:val="both"/>
        <w:rPr>
          <w:iCs/>
          <w:sz w:val="28"/>
          <w:szCs w:val="28"/>
        </w:rPr>
      </w:pPr>
      <w:r>
        <w:rPr>
          <w:iCs/>
          <w:sz w:val="28"/>
          <w:szCs w:val="28"/>
        </w:rPr>
        <w:t xml:space="preserve">        </w:t>
      </w:r>
      <w:r w:rsidRPr="00A81BD6">
        <w:rPr>
          <w:iCs/>
          <w:sz w:val="28"/>
          <w:szCs w:val="28"/>
        </w:rPr>
        <w:t>б)</w:t>
      </w:r>
      <w:r w:rsidRPr="00A81BD6">
        <w:rPr>
          <w:iCs/>
          <w:sz w:val="28"/>
          <w:szCs w:val="28"/>
        </w:rPr>
        <w:tab/>
        <w:t>путем публикации информационных материалов в средствах массовой информации;</w:t>
      </w:r>
    </w:p>
    <w:p w:rsidR="00A81BD6" w:rsidRPr="00A81BD6" w:rsidRDefault="00A81BD6" w:rsidP="00A81BD6">
      <w:pPr>
        <w:tabs>
          <w:tab w:val="left" w:pos="426"/>
        </w:tabs>
        <w:spacing w:line="276" w:lineRule="auto"/>
        <w:jc w:val="both"/>
        <w:rPr>
          <w:iCs/>
          <w:sz w:val="28"/>
          <w:szCs w:val="28"/>
        </w:rPr>
      </w:pPr>
      <w:r>
        <w:rPr>
          <w:iCs/>
          <w:sz w:val="28"/>
          <w:szCs w:val="28"/>
        </w:rPr>
        <w:t xml:space="preserve">        </w:t>
      </w:r>
      <w:r w:rsidRPr="00A81BD6">
        <w:rPr>
          <w:iCs/>
          <w:sz w:val="28"/>
          <w:szCs w:val="28"/>
        </w:rPr>
        <w:t>в)</w:t>
      </w:r>
      <w:r w:rsidRPr="00A81BD6">
        <w:rPr>
          <w:iCs/>
          <w:sz w:val="28"/>
          <w:szCs w:val="28"/>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81BD6" w:rsidRPr="00A81BD6" w:rsidRDefault="00A81BD6" w:rsidP="00A81BD6">
      <w:pPr>
        <w:tabs>
          <w:tab w:val="left" w:pos="426"/>
        </w:tabs>
        <w:spacing w:line="276" w:lineRule="auto"/>
        <w:jc w:val="both"/>
        <w:rPr>
          <w:iCs/>
          <w:sz w:val="28"/>
          <w:szCs w:val="28"/>
        </w:rPr>
      </w:pPr>
      <w:r>
        <w:rPr>
          <w:iCs/>
          <w:sz w:val="28"/>
          <w:szCs w:val="28"/>
        </w:rPr>
        <w:t xml:space="preserve">       </w:t>
      </w:r>
      <w:r w:rsidRPr="00A81BD6">
        <w:rPr>
          <w:iCs/>
          <w:sz w:val="28"/>
          <w:szCs w:val="28"/>
        </w:rPr>
        <w:t>г)</w:t>
      </w:r>
      <w:r w:rsidRPr="00A81BD6">
        <w:rPr>
          <w:iCs/>
          <w:sz w:val="28"/>
          <w:szCs w:val="28"/>
        </w:rPr>
        <w:tab/>
        <w:t>посредством телефонной и факсимильной связи;</w:t>
      </w:r>
    </w:p>
    <w:p w:rsidR="00A81BD6" w:rsidRPr="00A81BD6" w:rsidRDefault="00A81BD6" w:rsidP="00A81BD6">
      <w:pPr>
        <w:tabs>
          <w:tab w:val="left" w:pos="426"/>
        </w:tabs>
        <w:spacing w:line="276" w:lineRule="auto"/>
        <w:jc w:val="both"/>
        <w:rPr>
          <w:iCs/>
          <w:sz w:val="28"/>
          <w:szCs w:val="28"/>
        </w:rPr>
      </w:pPr>
      <w:r>
        <w:rPr>
          <w:iCs/>
          <w:sz w:val="28"/>
          <w:szCs w:val="28"/>
        </w:rPr>
        <w:t xml:space="preserve">       </w:t>
      </w:r>
      <w:r w:rsidRPr="00A81BD6">
        <w:rPr>
          <w:iCs/>
          <w:sz w:val="28"/>
          <w:szCs w:val="28"/>
        </w:rPr>
        <w:t>д)</w:t>
      </w:r>
      <w:r w:rsidRPr="00A81BD6">
        <w:rPr>
          <w:iCs/>
          <w:sz w:val="28"/>
          <w:szCs w:val="28"/>
        </w:rPr>
        <w:tab/>
        <w:t>посредством ответов на письменные и устные обращения заявителей по вопросу предоставления муниципальной услуги.</w:t>
      </w:r>
    </w:p>
    <w:p w:rsidR="00A81BD6" w:rsidRPr="00A81BD6" w:rsidRDefault="00A81BD6" w:rsidP="00A81BD6">
      <w:pPr>
        <w:numPr>
          <w:ilvl w:val="1"/>
          <w:numId w:val="16"/>
        </w:numPr>
        <w:tabs>
          <w:tab w:val="left" w:pos="567"/>
        </w:tabs>
        <w:spacing w:line="276" w:lineRule="auto"/>
        <w:ind w:firstLine="284"/>
        <w:jc w:val="both"/>
        <w:rPr>
          <w:iCs/>
          <w:sz w:val="28"/>
          <w:szCs w:val="28"/>
        </w:rPr>
      </w:pPr>
      <w:r w:rsidRPr="00A81BD6">
        <w:rPr>
          <w:iCs/>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81BD6" w:rsidRPr="00A81BD6" w:rsidRDefault="00A81BD6" w:rsidP="00A81BD6">
      <w:pPr>
        <w:tabs>
          <w:tab w:val="left" w:pos="567"/>
        </w:tabs>
        <w:spacing w:line="276" w:lineRule="auto"/>
        <w:jc w:val="both"/>
        <w:rPr>
          <w:iCs/>
          <w:sz w:val="28"/>
          <w:szCs w:val="28"/>
        </w:rPr>
      </w:pPr>
      <w:r w:rsidRPr="00A81BD6">
        <w:rPr>
          <w:iCs/>
          <w:sz w:val="28"/>
          <w:szCs w:val="28"/>
        </w:rPr>
        <w:t>а)</w:t>
      </w:r>
      <w:r w:rsidRPr="00A81BD6">
        <w:rPr>
          <w:iCs/>
          <w:sz w:val="28"/>
          <w:szCs w:val="28"/>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81BD6" w:rsidRPr="00A81BD6" w:rsidRDefault="00A81BD6" w:rsidP="00A81BD6">
      <w:pPr>
        <w:tabs>
          <w:tab w:val="left" w:pos="426"/>
        </w:tabs>
        <w:spacing w:line="276" w:lineRule="auto"/>
        <w:jc w:val="both"/>
        <w:rPr>
          <w:iCs/>
          <w:sz w:val="28"/>
          <w:szCs w:val="28"/>
        </w:rPr>
      </w:pPr>
      <w:r w:rsidRPr="00A81BD6">
        <w:rPr>
          <w:iCs/>
          <w:sz w:val="28"/>
          <w:szCs w:val="28"/>
        </w:rPr>
        <w:t>б)</w:t>
      </w:r>
      <w:r w:rsidRPr="00A81BD6">
        <w:rPr>
          <w:iCs/>
          <w:sz w:val="28"/>
          <w:szCs w:val="28"/>
        </w:rPr>
        <w:tab/>
        <w:t>перечень лиц, имеющих право на получение муниципальной услуги;</w:t>
      </w:r>
    </w:p>
    <w:p w:rsidR="00A81BD6" w:rsidRPr="00A81BD6" w:rsidRDefault="00A81BD6" w:rsidP="00A81BD6">
      <w:pPr>
        <w:tabs>
          <w:tab w:val="left" w:pos="426"/>
        </w:tabs>
        <w:spacing w:line="276" w:lineRule="auto"/>
        <w:jc w:val="both"/>
        <w:rPr>
          <w:iCs/>
          <w:sz w:val="28"/>
          <w:szCs w:val="28"/>
        </w:rPr>
      </w:pPr>
      <w:r w:rsidRPr="00A81BD6">
        <w:rPr>
          <w:iCs/>
          <w:sz w:val="28"/>
          <w:szCs w:val="28"/>
        </w:rPr>
        <w:t>в)</w:t>
      </w:r>
      <w:r w:rsidRPr="00A81BD6">
        <w:rPr>
          <w:iCs/>
          <w:sz w:val="28"/>
          <w:szCs w:val="28"/>
        </w:rPr>
        <w:tab/>
        <w:t>срок предоставления муниципальной услуги;</w:t>
      </w:r>
    </w:p>
    <w:p w:rsidR="00A81BD6" w:rsidRPr="00A81BD6" w:rsidRDefault="00A81BD6" w:rsidP="00A81BD6">
      <w:pPr>
        <w:tabs>
          <w:tab w:val="left" w:pos="426"/>
        </w:tabs>
        <w:spacing w:line="276" w:lineRule="auto"/>
        <w:jc w:val="both"/>
        <w:rPr>
          <w:iCs/>
          <w:sz w:val="28"/>
          <w:szCs w:val="28"/>
        </w:rPr>
      </w:pPr>
      <w:r w:rsidRPr="00A81BD6">
        <w:rPr>
          <w:iCs/>
          <w:sz w:val="28"/>
          <w:szCs w:val="28"/>
        </w:rPr>
        <w:t>г)</w:t>
      </w:r>
      <w:r w:rsidRPr="00A81BD6">
        <w:rPr>
          <w:iCs/>
          <w:sz w:val="28"/>
          <w:szCs w:val="28"/>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81BD6" w:rsidRPr="00A81BD6" w:rsidRDefault="00A81BD6" w:rsidP="00A81BD6">
      <w:pPr>
        <w:tabs>
          <w:tab w:val="left" w:pos="426"/>
        </w:tabs>
        <w:spacing w:line="276" w:lineRule="auto"/>
        <w:jc w:val="both"/>
        <w:rPr>
          <w:iCs/>
          <w:sz w:val="28"/>
          <w:szCs w:val="28"/>
        </w:rPr>
      </w:pPr>
      <w:r w:rsidRPr="00A81BD6">
        <w:rPr>
          <w:iCs/>
          <w:sz w:val="28"/>
          <w:szCs w:val="28"/>
        </w:rPr>
        <w:t>д)</w:t>
      </w:r>
      <w:r w:rsidRPr="00A81BD6">
        <w:rPr>
          <w:iCs/>
          <w:sz w:val="28"/>
          <w:szCs w:val="28"/>
        </w:rPr>
        <w:tab/>
        <w:t>исчерпывающий перечень оснований для приостановления или отказа в предоставлении муниципальной услуги;</w:t>
      </w:r>
    </w:p>
    <w:p w:rsidR="00A81BD6" w:rsidRPr="00A81BD6" w:rsidRDefault="00A81BD6" w:rsidP="00881F59">
      <w:pPr>
        <w:tabs>
          <w:tab w:val="left" w:pos="426"/>
        </w:tabs>
        <w:spacing w:line="276" w:lineRule="auto"/>
        <w:jc w:val="both"/>
        <w:rPr>
          <w:iCs/>
          <w:sz w:val="28"/>
          <w:szCs w:val="28"/>
        </w:rPr>
      </w:pPr>
      <w:r w:rsidRPr="00A81BD6">
        <w:rPr>
          <w:iCs/>
          <w:sz w:val="28"/>
          <w:szCs w:val="28"/>
        </w:rPr>
        <w:t>е)</w:t>
      </w:r>
      <w:r w:rsidRPr="00A81BD6">
        <w:rPr>
          <w:iCs/>
          <w:sz w:val="28"/>
          <w:szCs w:val="28"/>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81BD6" w:rsidRPr="00A81BD6" w:rsidRDefault="00A81BD6" w:rsidP="00881F59">
      <w:pPr>
        <w:tabs>
          <w:tab w:val="left" w:pos="426"/>
        </w:tabs>
        <w:spacing w:line="276" w:lineRule="auto"/>
        <w:jc w:val="both"/>
        <w:rPr>
          <w:iCs/>
          <w:sz w:val="28"/>
          <w:szCs w:val="28"/>
        </w:rPr>
      </w:pPr>
      <w:r w:rsidRPr="00A81BD6">
        <w:rPr>
          <w:iCs/>
          <w:sz w:val="28"/>
          <w:szCs w:val="28"/>
        </w:rPr>
        <w:t>ж)</w:t>
      </w:r>
      <w:r w:rsidRPr="00A81BD6">
        <w:rPr>
          <w:iCs/>
          <w:sz w:val="28"/>
          <w:szCs w:val="28"/>
        </w:rPr>
        <w:tab/>
        <w:t>формы заявлений (уведомлений, сообщений), используемые при предоставлении муниципальной услуги.</w:t>
      </w:r>
    </w:p>
    <w:p w:rsidR="00A81BD6" w:rsidRPr="00A81BD6" w:rsidRDefault="00A81BD6" w:rsidP="00A81BD6">
      <w:pPr>
        <w:tabs>
          <w:tab w:val="left" w:pos="6900"/>
        </w:tabs>
        <w:spacing w:line="276" w:lineRule="auto"/>
        <w:jc w:val="both"/>
        <w:rPr>
          <w:iCs/>
          <w:sz w:val="28"/>
          <w:szCs w:val="28"/>
        </w:rPr>
      </w:pPr>
      <w:r w:rsidRPr="00A81BD6">
        <w:rPr>
          <w:iCs/>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A81BD6" w:rsidRPr="00A81BD6" w:rsidRDefault="00A81BD6" w:rsidP="00A81BD6">
      <w:pPr>
        <w:tabs>
          <w:tab w:val="left" w:pos="6900"/>
        </w:tabs>
        <w:spacing w:line="276" w:lineRule="auto"/>
        <w:jc w:val="both"/>
        <w:rPr>
          <w:iCs/>
          <w:sz w:val="28"/>
          <w:szCs w:val="28"/>
        </w:rPr>
      </w:pPr>
      <w:r w:rsidRPr="00A81BD6">
        <w:rPr>
          <w:iCs/>
          <w:sz w:val="28"/>
          <w:szCs w:val="28"/>
        </w:rPr>
        <w:t>3.5. На сайте администрации дополнительно размещаются:</w:t>
      </w:r>
    </w:p>
    <w:p w:rsidR="00A81BD6" w:rsidRPr="00A81BD6" w:rsidRDefault="00A81BD6" w:rsidP="00881F59">
      <w:pPr>
        <w:tabs>
          <w:tab w:val="left" w:pos="567"/>
        </w:tabs>
        <w:spacing w:line="276" w:lineRule="auto"/>
        <w:jc w:val="both"/>
        <w:rPr>
          <w:iCs/>
          <w:sz w:val="28"/>
          <w:szCs w:val="28"/>
        </w:rPr>
      </w:pPr>
      <w:r w:rsidRPr="00A81BD6">
        <w:rPr>
          <w:iCs/>
          <w:sz w:val="28"/>
          <w:szCs w:val="28"/>
        </w:rPr>
        <w:t>а)</w:t>
      </w:r>
      <w:r w:rsidRPr="00A81BD6">
        <w:rPr>
          <w:iCs/>
          <w:sz w:val="28"/>
          <w:szCs w:val="28"/>
        </w:rPr>
        <w:tab/>
        <w:t>полные наименования и почтовые адреса администрации, предоставляющей муниципальную услугу;</w:t>
      </w:r>
    </w:p>
    <w:p w:rsidR="00A81BD6" w:rsidRPr="00A81BD6" w:rsidRDefault="00A81BD6" w:rsidP="00881F59">
      <w:pPr>
        <w:tabs>
          <w:tab w:val="left" w:pos="567"/>
        </w:tabs>
        <w:spacing w:line="276" w:lineRule="auto"/>
        <w:jc w:val="both"/>
        <w:rPr>
          <w:iCs/>
          <w:sz w:val="28"/>
          <w:szCs w:val="28"/>
        </w:rPr>
      </w:pPr>
      <w:r w:rsidRPr="00A81BD6">
        <w:rPr>
          <w:iCs/>
          <w:sz w:val="28"/>
          <w:szCs w:val="28"/>
        </w:rPr>
        <w:t>б)</w:t>
      </w:r>
      <w:r w:rsidRPr="00A81BD6">
        <w:rPr>
          <w:iCs/>
          <w:sz w:val="28"/>
          <w:szCs w:val="28"/>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81BD6" w:rsidRPr="00A81BD6" w:rsidRDefault="00A81BD6" w:rsidP="00881F59">
      <w:pPr>
        <w:tabs>
          <w:tab w:val="left" w:pos="567"/>
        </w:tabs>
        <w:spacing w:line="276" w:lineRule="auto"/>
        <w:jc w:val="both"/>
        <w:rPr>
          <w:iCs/>
          <w:sz w:val="28"/>
          <w:szCs w:val="28"/>
        </w:rPr>
      </w:pPr>
      <w:r w:rsidRPr="00A81BD6">
        <w:rPr>
          <w:iCs/>
          <w:sz w:val="28"/>
          <w:szCs w:val="28"/>
        </w:rPr>
        <w:t>в)</w:t>
      </w:r>
      <w:r w:rsidRPr="00A81BD6">
        <w:rPr>
          <w:iCs/>
          <w:sz w:val="28"/>
          <w:szCs w:val="28"/>
        </w:rPr>
        <w:tab/>
        <w:t>режим работы администрации;</w:t>
      </w:r>
    </w:p>
    <w:p w:rsidR="00A81BD6" w:rsidRPr="00A81BD6" w:rsidRDefault="00A81BD6" w:rsidP="00881F59">
      <w:pPr>
        <w:tabs>
          <w:tab w:val="left" w:pos="426"/>
        </w:tabs>
        <w:spacing w:line="276" w:lineRule="auto"/>
        <w:jc w:val="both"/>
        <w:rPr>
          <w:iCs/>
          <w:sz w:val="28"/>
          <w:szCs w:val="28"/>
        </w:rPr>
      </w:pPr>
      <w:r w:rsidRPr="00A81BD6">
        <w:rPr>
          <w:iCs/>
          <w:sz w:val="28"/>
          <w:szCs w:val="28"/>
        </w:rPr>
        <w:t>г)</w:t>
      </w:r>
      <w:r w:rsidRPr="00A81BD6">
        <w:rPr>
          <w:iCs/>
          <w:sz w:val="28"/>
          <w:szCs w:val="28"/>
        </w:rPr>
        <w:tab/>
        <w:t>график работы подразделения, непосредственно предоставляющего муниципальную услугу;</w:t>
      </w:r>
    </w:p>
    <w:p w:rsidR="00A81BD6" w:rsidRPr="00A81BD6" w:rsidRDefault="00A81BD6" w:rsidP="00881F59">
      <w:pPr>
        <w:tabs>
          <w:tab w:val="left" w:pos="426"/>
        </w:tabs>
        <w:spacing w:line="276" w:lineRule="auto"/>
        <w:jc w:val="both"/>
        <w:rPr>
          <w:iCs/>
          <w:sz w:val="28"/>
          <w:szCs w:val="28"/>
        </w:rPr>
      </w:pPr>
      <w:r w:rsidRPr="00A81BD6">
        <w:rPr>
          <w:iCs/>
          <w:sz w:val="28"/>
          <w:szCs w:val="28"/>
        </w:rPr>
        <w:lastRenderedPageBreak/>
        <w:t>д)</w:t>
      </w:r>
      <w:r w:rsidRPr="00A81BD6">
        <w:rPr>
          <w:iCs/>
          <w:sz w:val="28"/>
          <w:szCs w:val="28"/>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A81BD6" w:rsidRPr="00A81BD6" w:rsidRDefault="00A81BD6" w:rsidP="00A81BD6">
      <w:pPr>
        <w:tabs>
          <w:tab w:val="left" w:pos="6900"/>
        </w:tabs>
        <w:spacing w:line="276" w:lineRule="auto"/>
        <w:jc w:val="both"/>
        <w:rPr>
          <w:iCs/>
          <w:sz w:val="28"/>
          <w:szCs w:val="28"/>
        </w:rPr>
      </w:pPr>
      <w:r w:rsidRPr="00A81BD6">
        <w:rPr>
          <w:iCs/>
          <w:sz w:val="28"/>
          <w:szCs w:val="28"/>
        </w:rPr>
        <w:t>с) перечень лиц, имеющих право на получение муниципальной услуги;</w:t>
      </w:r>
    </w:p>
    <w:p w:rsidR="00A81BD6" w:rsidRPr="00A81BD6" w:rsidRDefault="00A81BD6" w:rsidP="00881F59">
      <w:pPr>
        <w:tabs>
          <w:tab w:val="left" w:pos="426"/>
        </w:tabs>
        <w:spacing w:line="276" w:lineRule="auto"/>
        <w:jc w:val="both"/>
        <w:rPr>
          <w:iCs/>
          <w:sz w:val="28"/>
          <w:szCs w:val="28"/>
        </w:rPr>
      </w:pPr>
      <w:r w:rsidRPr="00A81BD6">
        <w:rPr>
          <w:iCs/>
          <w:sz w:val="28"/>
          <w:szCs w:val="28"/>
        </w:rPr>
        <w:t>ж)</w:t>
      </w:r>
      <w:r w:rsidRPr="00A81BD6">
        <w:rPr>
          <w:iCs/>
          <w:sz w:val="28"/>
          <w:szCs w:val="28"/>
        </w:rPr>
        <w:tab/>
        <w:t>формы заявлений (уведомлений, сообщений), используемые при предоставлении муниципальной услуги, образцы и инструкции по заполнению;</w:t>
      </w:r>
    </w:p>
    <w:p w:rsidR="00A81BD6" w:rsidRPr="00A81BD6" w:rsidRDefault="00A81BD6" w:rsidP="00881F59">
      <w:pPr>
        <w:tabs>
          <w:tab w:val="left" w:pos="426"/>
        </w:tabs>
        <w:spacing w:line="276" w:lineRule="auto"/>
        <w:jc w:val="both"/>
        <w:rPr>
          <w:iCs/>
          <w:sz w:val="28"/>
          <w:szCs w:val="28"/>
        </w:rPr>
      </w:pPr>
      <w:r w:rsidRPr="00A81BD6">
        <w:rPr>
          <w:iCs/>
          <w:sz w:val="28"/>
          <w:szCs w:val="28"/>
        </w:rPr>
        <w:t>з)</w:t>
      </w:r>
      <w:r w:rsidRPr="00A81BD6">
        <w:rPr>
          <w:iCs/>
          <w:sz w:val="28"/>
          <w:szCs w:val="28"/>
        </w:rPr>
        <w:tab/>
        <w:t>порядок и способы предварительной записи на получение муниципальной услуги;</w:t>
      </w:r>
    </w:p>
    <w:p w:rsidR="00A81BD6" w:rsidRPr="00A81BD6" w:rsidRDefault="00A81BD6" w:rsidP="00881F59">
      <w:pPr>
        <w:tabs>
          <w:tab w:val="left" w:pos="426"/>
        </w:tabs>
        <w:spacing w:line="276" w:lineRule="auto"/>
        <w:jc w:val="both"/>
        <w:rPr>
          <w:iCs/>
          <w:sz w:val="28"/>
          <w:szCs w:val="28"/>
        </w:rPr>
      </w:pPr>
      <w:r w:rsidRPr="00A81BD6">
        <w:rPr>
          <w:iCs/>
          <w:sz w:val="28"/>
          <w:szCs w:val="28"/>
        </w:rPr>
        <w:t>и)</w:t>
      </w:r>
      <w:r w:rsidRPr="00A81BD6">
        <w:rPr>
          <w:iCs/>
          <w:sz w:val="28"/>
          <w:szCs w:val="28"/>
        </w:rPr>
        <w:tab/>
        <w:t>текст административного регламента с приложениями;</w:t>
      </w:r>
    </w:p>
    <w:p w:rsidR="00A81BD6" w:rsidRPr="00A81BD6" w:rsidRDefault="00A81BD6" w:rsidP="00A81BD6">
      <w:pPr>
        <w:tabs>
          <w:tab w:val="left" w:pos="6900"/>
        </w:tabs>
        <w:spacing w:line="276" w:lineRule="auto"/>
        <w:jc w:val="both"/>
        <w:rPr>
          <w:iCs/>
          <w:sz w:val="28"/>
          <w:szCs w:val="28"/>
        </w:rPr>
      </w:pPr>
      <w:r w:rsidRPr="00A81BD6">
        <w:rPr>
          <w:iCs/>
          <w:sz w:val="28"/>
          <w:szCs w:val="28"/>
        </w:rPr>
        <w:t>к) краткое описание порядка предоставления муниципальной услуги;</w:t>
      </w:r>
    </w:p>
    <w:p w:rsidR="00A81BD6" w:rsidRPr="00A81BD6" w:rsidRDefault="00A81BD6" w:rsidP="00A81BD6">
      <w:pPr>
        <w:tabs>
          <w:tab w:val="left" w:pos="6900"/>
        </w:tabs>
        <w:spacing w:line="276" w:lineRule="auto"/>
        <w:jc w:val="both"/>
        <w:rPr>
          <w:iCs/>
          <w:sz w:val="28"/>
          <w:szCs w:val="28"/>
        </w:rPr>
      </w:pPr>
      <w:r w:rsidRPr="00A81BD6">
        <w:rPr>
          <w:iCs/>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A81BD6" w:rsidRPr="00A81BD6" w:rsidRDefault="00A81BD6" w:rsidP="00A81BD6">
      <w:pPr>
        <w:tabs>
          <w:tab w:val="left" w:pos="6900"/>
        </w:tabs>
        <w:spacing w:line="276" w:lineRule="auto"/>
        <w:jc w:val="both"/>
        <w:rPr>
          <w:iCs/>
          <w:sz w:val="28"/>
          <w:szCs w:val="28"/>
        </w:rPr>
      </w:pPr>
      <w:r w:rsidRPr="00A81BD6">
        <w:rPr>
          <w:iCs/>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81BD6" w:rsidRPr="00A81BD6" w:rsidRDefault="00A81BD6" w:rsidP="00A81BD6">
      <w:pPr>
        <w:tabs>
          <w:tab w:val="left" w:pos="6900"/>
        </w:tabs>
        <w:spacing w:line="276" w:lineRule="auto"/>
        <w:jc w:val="both"/>
        <w:rPr>
          <w:iCs/>
          <w:sz w:val="28"/>
          <w:szCs w:val="28"/>
        </w:rPr>
      </w:pPr>
      <w:r w:rsidRPr="00A81BD6">
        <w:rPr>
          <w:iCs/>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81BD6" w:rsidRPr="00A81BD6" w:rsidRDefault="00A81BD6" w:rsidP="00A81BD6">
      <w:pPr>
        <w:tabs>
          <w:tab w:val="left" w:pos="6900"/>
        </w:tabs>
        <w:spacing w:line="276" w:lineRule="auto"/>
        <w:jc w:val="both"/>
        <w:rPr>
          <w:iCs/>
          <w:sz w:val="28"/>
          <w:szCs w:val="28"/>
        </w:rPr>
      </w:pPr>
      <w:r w:rsidRPr="00A81BD6">
        <w:rPr>
          <w:iCs/>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81BD6" w:rsidRPr="00A81BD6" w:rsidRDefault="00A81BD6" w:rsidP="00A81BD6">
      <w:pPr>
        <w:tabs>
          <w:tab w:val="left" w:pos="6900"/>
        </w:tabs>
        <w:spacing w:line="276" w:lineRule="auto"/>
        <w:jc w:val="both"/>
        <w:rPr>
          <w:iCs/>
          <w:sz w:val="28"/>
          <w:szCs w:val="28"/>
        </w:rPr>
      </w:pPr>
      <w:r w:rsidRPr="00A81BD6">
        <w:rPr>
          <w:iCs/>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81BD6" w:rsidRPr="00A81BD6" w:rsidRDefault="00A81BD6" w:rsidP="00A81BD6">
      <w:pPr>
        <w:tabs>
          <w:tab w:val="left" w:pos="6900"/>
        </w:tabs>
        <w:spacing w:line="276" w:lineRule="auto"/>
        <w:jc w:val="both"/>
        <w:rPr>
          <w:iCs/>
          <w:sz w:val="28"/>
          <w:szCs w:val="28"/>
        </w:rPr>
      </w:pPr>
      <w:r w:rsidRPr="00A81BD6">
        <w:rPr>
          <w:iCs/>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81BD6" w:rsidRPr="00A81BD6" w:rsidRDefault="00A81BD6" w:rsidP="00A81BD6">
      <w:pPr>
        <w:tabs>
          <w:tab w:val="left" w:pos="6900"/>
        </w:tabs>
        <w:spacing w:line="276" w:lineRule="auto"/>
        <w:jc w:val="both"/>
        <w:rPr>
          <w:iCs/>
          <w:sz w:val="28"/>
          <w:szCs w:val="28"/>
        </w:rPr>
      </w:pPr>
      <w:r w:rsidRPr="00A81BD6">
        <w:rPr>
          <w:iCs/>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81BD6" w:rsidRPr="00A81BD6" w:rsidRDefault="00A81BD6" w:rsidP="00A81BD6">
      <w:pPr>
        <w:tabs>
          <w:tab w:val="left" w:pos="6900"/>
        </w:tabs>
        <w:spacing w:line="276" w:lineRule="auto"/>
        <w:jc w:val="both"/>
        <w:rPr>
          <w:iCs/>
          <w:sz w:val="28"/>
          <w:szCs w:val="28"/>
        </w:rPr>
      </w:pPr>
      <w:r w:rsidRPr="00A81BD6">
        <w:rPr>
          <w:iCs/>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81BD6" w:rsidRPr="00A81BD6" w:rsidRDefault="00A81BD6" w:rsidP="009F0004">
      <w:pPr>
        <w:tabs>
          <w:tab w:val="left" w:pos="426"/>
        </w:tabs>
        <w:spacing w:line="276" w:lineRule="auto"/>
        <w:jc w:val="both"/>
        <w:rPr>
          <w:iCs/>
          <w:sz w:val="28"/>
          <w:szCs w:val="28"/>
        </w:rPr>
      </w:pPr>
      <w:r w:rsidRPr="00A81BD6">
        <w:rPr>
          <w:iCs/>
          <w:sz w:val="28"/>
          <w:szCs w:val="28"/>
        </w:rPr>
        <w:t>а)</w:t>
      </w:r>
      <w:r w:rsidRPr="00A81BD6">
        <w:rPr>
          <w:iCs/>
          <w:sz w:val="28"/>
          <w:szCs w:val="28"/>
        </w:rPr>
        <w:tab/>
        <w:t>о перечне лиц, имеющих право на получение муниципальной услуги;</w:t>
      </w:r>
    </w:p>
    <w:p w:rsidR="00A81BD6" w:rsidRPr="00A81BD6" w:rsidRDefault="00A81BD6" w:rsidP="009F0004">
      <w:pPr>
        <w:tabs>
          <w:tab w:val="left" w:pos="426"/>
        </w:tabs>
        <w:spacing w:line="276" w:lineRule="auto"/>
        <w:jc w:val="both"/>
        <w:rPr>
          <w:iCs/>
          <w:sz w:val="28"/>
          <w:szCs w:val="28"/>
        </w:rPr>
      </w:pPr>
      <w:r w:rsidRPr="00A81BD6">
        <w:rPr>
          <w:iCs/>
          <w:sz w:val="28"/>
          <w:szCs w:val="28"/>
        </w:rPr>
        <w:t>б)</w:t>
      </w:r>
      <w:r w:rsidRPr="00A81BD6">
        <w:rPr>
          <w:iCs/>
          <w:sz w:val="28"/>
          <w:szCs w:val="28"/>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81BD6" w:rsidRPr="00A81BD6" w:rsidRDefault="00A81BD6" w:rsidP="009F0004">
      <w:pPr>
        <w:tabs>
          <w:tab w:val="left" w:pos="426"/>
        </w:tabs>
        <w:spacing w:line="276" w:lineRule="auto"/>
        <w:jc w:val="both"/>
        <w:rPr>
          <w:iCs/>
          <w:sz w:val="28"/>
          <w:szCs w:val="28"/>
        </w:rPr>
      </w:pPr>
      <w:r w:rsidRPr="00A81BD6">
        <w:rPr>
          <w:iCs/>
          <w:sz w:val="28"/>
          <w:szCs w:val="28"/>
        </w:rPr>
        <w:t>в)</w:t>
      </w:r>
      <w:r w:rsidRPr="00A81BD6">
        <w:rPr>
          <w:iCs/>
          <w:sz w:val="28"/>
          <w:szCs w:val="28"/>
        </w:rPr>
        <w:tab/>
        <w:t>о перечне документов, необходимых для получения муниципальной услуги;</w:t>
      </w:r>
    </w:p>
    <w:p w:rsidR="00A81BD6" w:rsidRPr="00A81BD6" w:rsidRDefault="00A81BD6" w:rsidP="009F0004">
      <w:pPr>
        <w:tabs>
          <w:tab w:val="left" w:pos="426"/>
        </w:tabs>
        <w:spacing w:line="276" w:lineRule="auto"/>
        <w:jc w:val="both"/>
        <w:rPr>
          <w:iCs/>
          <w:sz w:val="28"/>
          <w:szCs w:val="28"/>
        </w:rPr>
      </w:pPr>
      <w:r w:rsidRPr="00A81BD6">
        <w:rPr>
          <w:iCs/>
          <w:sz w:val="28"/>
          <w:szCs w:val="28"/>
        </w:rPr>
        <w:t>г)</w:t>
      </w:r>
      <w:r w:rsidRPr="00A81BD6">
        <w:rPr>
          <w:iCs/>
          <w:sz w:val="28"/>
          <w:szCs w:val="28"/>
        </w:rPr>
        <w:tab/>
        <w:t>о сроках предоставления муниципальной услуги;</w:t>
      </w:r>
    </w:p>
    <w:p w:rsidR="00A81BD6" w:rsidRPr="00A81BD6" w:rsidRDefault="00A81BD6" w:rsidP="009F0004">
      <w:pPr>
        <w:tabs>
          <w:tab w:val="left" w:pos="426"/>
        </w:tabs>
        <w:spacing w:line="276" w:lineRule="auto"/>
        <w:jc w:val="both"/>
        <w:rPr>
          <w:iCs/>
          <w:sz w:val="28"/>
          <w:szCs w:val="28"/>
        </w:rPr>
      </w:pPr>
      <w:r w:rsidRPr="00A81BD6">
        <w:rPr>
          <w:iCs/>
          <w:sz w:val="28"/>
          <w:szCs w:val="28"/>
        </w:rPr>
        <w:t>д)</w:t>
      </w:r>
      <w:r w:rsidRPr="00A81BD6">
        <w:rPr>
          <w:iCs/>
          <w:sz w:val="28"/>
          <w:szCs w:val="28"/>
        </w:rPr>
        <w:tab/>
        <w:t>об основаниях для приостановления муниципальной услуги;</w:t>
      </w:r>
    </w:p>
    <w:p w:rsidR="00A81BD6" w:rsidRPr="00A81BD6" w:rsidRDefault="00A81BD6" w:rsidP="009F0004">
      <w:pPr>
        <w:tabs>
          <w:tab w:val="left" w:pos="567"/>
        </w:tabs>
        <w:spacing w:line="276" w:lineRule="auto"/>
        <w:jc w:val="both"/>
        <w:rPr>
          <w:iCs/>
          <w:sz w:val="28"/>
          <w:szCs w:val="28"/>
        </w:rPr>
      </w:pPr>
      <w:r w:rsidRPr="00A81BD6">
        <w:rPr>
          <w:iCs/>
          <w:sz w:val="28"/>
          <w:szCs w:val="28"/>
        </w:rPr>
        <w:t>е)</w:t>
      </w:r>
      <w:r w:rsidRPr="00A81BD6">
        <w:rPr>
          <w:iCs/>
          <w:sz w:val="28"/>
          <w:szCs w:val="28"/>
        </w:rPr>
        <w:tab/>
        <w:t>об основаниях для отказа в предоставлении муниципальной услуги;</w:t>
      </w:r>
    </w:p>
    <w:p w:rsidR="00A81BD6" w:rsidRPr="00A81BD6" w:rsidRDefault="00A81BD6" w:rsidP="009F0004">
      <w:pPr>
        <w:tabs>
          <w:tab w:val="left" w:pos="426"/>
        </w:tabs>
        <w:spacing w:line="276" w:lineRule="auto"/>
        <w:jc w:val="both"/>
        <w:rPr>
          <w:iCs/>
          <w:sz w:val="28"/>
          <w:szCs w:val="28"/>
        </w:rPr>
      </w:pPr>
      <w:r w:rsidRPr="00A81BD6">
        <w:rPr>
          <w:iCs/>
          <w:sz w:val="28"/>
          <w:szCs w:val="28"/>
        </w:rPr>
        <w:lastRenderedPageBreak/>
        <w:t>ж)</w:t>
      </w:r>
      <w:r w:rsidRPr="00A81BD6">
        <w:rPr>
          <w:iCs/>
          <w:sz w:val="28"/>
          <w:szCs w:val="28"/>
        </w:rPr>
        <w:tab/>
        <w:t>о месте размещения на ЕПГУ, в информационной системе Воронежской области «Портал Воронежской области в сети Интернет», сайте администрации информации по вопросам предоставления муниципальной услуги.</w:t>
      </w:r>
    </w:p>
    <w:p w:rsidR="00A81BD6" w:rsidRPr="00A81BD6" w:rsidRDefault="00A81BD6" w:rsidP="00A81BD6">
      <w:pPr>
        <w:tabs>
          <w:tab w:val="left" w:pos="6900"/>
        </w:tabs>
        <w:spacing w:line="276" w:lineRule="auto"/>
        <w:jc w:val="both"/>
        <w:rPr>
          <w:iCs/>
          <w:sz w:val="28"/>
          <w:szCs w:val="28"/>
        </w:rPr>
      </w:pPr>
      <w:r w:rsidRPr="00A81BD6">
        <w:rPr>
          <w:iCs/>
          <w:sz w:val="28"/>
          <w:szCs w:val="28"/>
        </w:rPr>
        <w:t>Информирование о порядке предоставления муниципальной услуги осуществляется также по единому номеру телефона Контактного центра.</w:t>
      </w:r>
    </w:p>
    <w:p w:rsidR="00A81BD6" w:rsidRPr="00A81BD6" w:rsidRDefault="00A81BD6" w:rsidP="00A81BD6">
      <w:pPr>
        <w:tabs>
          <w:tab w:val="left" w:pos="6900"/>
        </w:tabs>
        <w:spacing w:line="276" w:lineRule="auto"/>
        <w:jc w:val="both"/>
        <w:rPr>
          <w:iCs/>
          <w:sz w:val="28"/>
          <w:szCs w:val="28"/>
        </w:rPr>
      </w:pPr>
      <w:r w:rsidRPr="00A81BD6">
        <w:rPr>
          <w:iCs/>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в информационной системе Воронежской области «Портал Воронежской области в сети Интернет», на сайте администрации, передает в МФЦ.</w:t>
      </w:r>
    </w:p>
    <w:p w:rsidR="00A81BD6" w:rsidRPr="00A81BD6" w:rsidRDefault="00A81BD6" w:rsidP="00A81BD6">
      <w:pPr>
        <w:tabs>
          <w:tab w:val="left" w:pos="6900"/>
        </w:tabs>
        <w:spacing w:line="276" w:lineRule="auto"/>
        <w:jc w:val="both"/>
        <w:rPr>
          <w:iCs/>
          <w:sz w:val="28"/>
          <w:szCs w:val="28"/>
        </w:rPr>
      </w:pPr>
      <w:r w:rsidRPr="00A81BD6">
        <w:rPr>
          <w:iCs/>
          <w:sz w:val="28"/>
          <w:szCs w:val="28"/>
        </w:rPr>
        <w:t>Администрация обеспечивает своевременную актуализацию указанных информационных материалов на ЕПГУ, в информационной системе Воронежской области «Портал Воронежской области в сети Интернет», сайте администрации и контролирует их наличие и актуальность в МФЦ.</w:t>
      </w:r>
    </w:p>
    <w:p w:rsidR="00A81BD6" w:rsidRPr="00A81BD6" w:rsidRDefault="00A81BD6" w:rsidP="00A81BD6">
      <w:pPr>
        <w:tabs>
          <w:tab w:val="left" w:pos="6900"/>
        </w:tabs>
        <w:spacing w:line="276" w:lineRule="auto"/>
        <w:jc w:val="both"/>
        <w:rPr>
          <w:iCs/>
          <w:sz w:val="28"/>
          <w:szCs w:val="28"/>
        </w:rPr>
      </w:pPr>
      <w:r w:rsidRPr="00A81BD6">
        <w:rPr>
          <w:iCs/>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81BD6" w:rsidRPr="00A81BD6" w:rsidRDefault="00A81BD6" w:rsidP="00A81BD6">
      <w:pPr>
        <w:tabs>
          <w:tab w:val="left" w:pos="6900"/>
        </w:tabs>
        <w:spacing w:line="276" w:lineRule="auto"/>
        <w:jc w:val="both"/>
        <w:rPr>
          <w:iCs/>
          <w:sz w:val="28"/>
          <w:szCs w:val="28"/>
        </w:rPr>
      </w:pPr>
      <w:r w:rsidRPr="00A81BD6">
        <w:rPr>
          <w:iCs/>
          <w:sz w:val="28"/>
          <w:szCs w:val="28"/>
        </w:rPr>
        <w:t>Доступ к информации о сроках и порядке предоставления муниципальной услуги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w:t>
      </w:r>
      <w:r w:rsidR="009F0004">
        <w:rPr>
          <w:iCs/>
          <w:sz w:val="28"/>
          <w:szCs w:val="28"/>
        </w:rPr>
        <w:t xml:space="preserve">авление им персональных данных. </w:t>
      </w:r>
      <w:r w:rsidRPr="00A81BD6">
        <w:rPr>
          <w:iCs/>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A81BD6" w:rsidRPr="00A81BD6" w:rsidRDefault="00A81BD6" w:rsidP="00A81BD6">
      <w:pPr>
        <w:tabs>
          <w:tab w:val="left" w:pos="6900"/>
        </w:tabs>
        <w:spacing w:line="276" w:lineRule="auto"/>
        <w:jc w:val="both"/>
        <w:rPr>
          <w:iCs/>
          <w:sz w:val="28"/>
          <w:szCs w:val="28"/>
        </w:rPr>
      </w:pPr>
    </w:p>
    <w:p w:rsidR="00A81BD6" w:rsidRPr="00A81BD6" w:rsidRDefault="00A81BD6" w:rsidP="00A81BD6">
      <w:pPr>
        <w:tabs>
          <w:tab w:val="left" w:pos="6900"/>
        </w:tabs>
        <w:spacing w:line="276" w:lineRule="auto"/>
        <w:jc w:val="both"/>
        <w:rPr>
          <w:b/>
          <w:bCs/>
          <w:iCs/>
          <w:sz w:val="28"/>
          <w:szCs w:val="28"/>
        </w:rPr>
      </w:pPr>
      <w:bookmarkStart w:id="2" w:name="bookmark4"/>
      <w:r w:rsidRPr="00A81BD6">
        <w:rPr>
          <w:b/>
          <w:bCs/>
          <w:iCs/>
          <w:sz w:val="28"/>
          <w:szCs w:val="28"/>
        </w:rPr>
        <w:t>II. Стандарт предоставления муниципальной услуги</w:t>
      </w:r>
    </w:p>
    <w:p w:rsidR="00A81BD6" w:rsidRPr="00A81BD6" w:rsidRDefault="00A81BD6" w:rsidP="00A81BD6">
      <w:pPr>
        <w:tabs>
          <w:tab w:val="left" w:pos="6900"/>
        </w:tabs>
        <w:spacing w:line="276" w:lineRule="auto"/>
        <w:jc w:val="both"/>
        <w:rPr>
          <w:b/>
          <w:bCs/>
          <w:iCs/>
          <w:sz w:val="28"/>
          <w:szCs w:val="28"/>
        </w:rPr>
      </w:pPr>
    </w:p>
    <w:p w:rsidR="00A81BD6" w:rsidRPr="00A81BD6" w:rsidRDefault="00A81BD6" w:rsidP="009F0004">
      <w:pPr>
        <w:tabs>
          <w:tab w:val="left" w:pos="426"/>
        </w:tabs>
        <w:spacing w:line="276" w:lineRule="auto"/>
        <w:jc w:val="center"/>
        <w:rPr>
          <w:b/>
          <w:bCs/>
          <w:iCs/>
          <w:sz w:val="28"/>
          <w:szCs w:val="28"/>
        </w:rPr>
      </w:pPr>
      <w:r w:rsidRPr="00A81BD6">
        <w:rPr>
          <w:b/>
          <w:bCs/>
          <w:iCs/>
          <w:sz w:val="28"/>
          <w:szCs w:val="28"/>
        </w:rPr>
        <w:t>4.</w:t>
      </w:r>
      <w:r w:rsidRPr="00A81BD6">
        <w:rPr>
          <w:b/>
          <w:bCs/>
          <w:iCs/>
          <w:sz w:val="28"/>
          <w:szCs w:val="28"/>
        </w:rPr>
        <w:tab/>
        <w:t>Наименование муниципальной услуги</w:t>
      </w:r>
      <w:bookmarkEnd w:id="2"/>
    </w:p>
    <w:p w:rsidR="00A81BD6" w:rsidRDefault="00A81BD6" w:rsidP="00A81BD6">
      <w:pPr>
        <w:tabs>
          <w:tab w:val="left" w:pos="6900"/>
        </w:tabs>
        <w:spacing w:line="276" w:lineRule="auto"/>
        <w:jc w:val="both"/>
        <w:rPr>
          <w:iCs/>
          <w:sz w:val="28"/>
          <w:szCs w:val="28"/>
        </w:rPr>
      </w:pPr>
      <w:r w:rsidRPr="00A81BD6">
        <w:rPr>
          <w:iCs/>
          <w:sz w:val="28"/>
          <w:szCs w:val="28"/>
        </w:rPr>
        <w:t>муниципальная услуга «Выдача градостроительного плана земельного участка».</w:t>
      </w:r>
    </w:p>
    <w:p w:rsidR="009F0004" w:rsidRPr="00A81BD6" w:rsidRDefault="009F0004" w:rsidP="00A81BD6">
      <w:pPr>
        <w:tabs>
          <w:tab w:val="left" w:pos="6900"/>
        </w:tabs>
        <w:spacing w:line="276" w:lineRule="auto"/>
        <w:jc w:val="both"/>
        <w:rPr>
          <w:iCs/>
          <w:sz w:val="28"/>
          <w:szCs w:val="28"/>
        </w:rPr>
      </w:pPr>
    </w:p>
    <w:p w:rsidR="00A81BD6" w:rsidRPr="00A81BD6" w:rsidRDefault="00A81BD6" w:rsidP="009176B4">
      <w:pPr>
        <w:tabs>
          <w:tab w:val="left" w:pos="6900"/>
        </w:tabs>
        <w:spacing w:line="276" w:lineRule="auto"/>
        <w:jc w:val="center"/>
        <w:rPr>
          <w:b/>
          <w:bCs/>
          <w:iCs/>
          <w:sz w:val="28"/>
          <w:szCs w:val="28"/>
        </w:rPr>
      </w:pPr>
      <w:bookmarkStart w:id="3" w:name="bookmark5"/>
      <w:r w:rsidRPr="00A81BD6">
        <w:rPr>
          <w:b/>
          <w:bCs/>
          <w:iCs/>
          <w:sz w:val="28"/>
          <w:szCs w:val="28"/>
        </w:rPr>
        <w:t>5.  Наименование органа, предоставляющего муниципальную</w:t>
      </w:r>
      <w:bookmarkEnd w:id="3"/>
      <w:r w:rsidRPr="00A81BD6">
        <w:rPr>
          <w:b/>
          <w:bCs/>
          <w:iCs/>
          <w:sz w:val="28"/>
          <w:szCs w:val="28"/>
        </w:rPr>
        <w:t xml:space="preserve"> услугу</w:t>
      </w:r>
    </w:p>
    <w:p w:rsidR="00A81BD6" w:rsidRPr="00A81BD6" w:rsidRDefault="009F0004"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 xml:space="preserve">5.1. Муниципальная услуга предоставляется </w:t>
      </w:r>
      <w:r>
        <w:rPr>
          <w:iCs/>
          <w:sz w:val="28"/>
          <w:szCs w:val="28"/>
        </w:rPr>
        <w:t>администрацией городского поселения – город Богучар</w:t>
      </w:r>
      <w:r w:rsidR="00A81BD6" w:rsidRPr="00A81BD6">
        <w:rPr>
          <w:iCs/>
          <w:sz w:val="28"/>
          <w:szCs w:val="28"/>
        </w:rPr>
        <w:t xml:space="preserve"> Богучарского муниципального района Воронежской области (далее – Администрация)</w:t>
      </w:r>
      <w:r w:rsidR="00A81BD6" w:rsidRPr="00A81BD6">
        <w:rPr>
          <w:i/>
          <w:iCs/>
          <w:sz w:val="28"/>
          <w:szCs w:val="28"/>
        </w:rPr>
        <w:t>.</w:t>
      </w:r>
    </w:p>
    <w:p w:rsidR="00A81BD6" w:rsidRPr="00A81BD6" w:rsidRDefault="009F0004"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 xml:space="preserve">Администрация обеспечивает предоставление муниципальной услуги через МФЦ или в электронной форме посредством ЕПГУ, информационной системы Воронежской области «Портал Воронежской области в сети Интернет», также в иных формах, по выбору заявителя, в соответствии с Федеральным законом от 27.07.2010 </w:t>
      </w:r>
      <w:r w:rsidR="00A81BD6" w:rsidRPr="00A81BD6">
        <w:rPr>
          <w:iCs/>
          <w:sz w:val="28"/>
          <w:szCs w:val="28"/>
        </w:rPr>
        <w:lastRenderedPageBreak/>
        <w:t>№ 210-ФЗ «Об организации предоставления государственных и муниципальных услуг» (далее - Федеральный закон № 210-ФЗ).</w:t>
      </w:r>
    </w:p>
    <w:p w:rsidR="00A81BD6" w:rsidRPr="00A81BD6" w:rsidRDefault="00A81BD6" w:rsidP="009F0004">
      <w:pPr>
        <w:numPr>
          <w:ilvl w:val="1"/>
          <w:numId w:val="13"/>
        </w:numPr>
        <w:tabs>
          <w:tab w:val="left" w:pos="567"/>
        </w:tabs>
        <w:spacing w:line="276" w:lineRule="auto"/>
        <w:ind w:firstLine="284"/>
        <w:jc w:val="both"/>
        <w:rPr>
          <w:iCs/>
          <w:sz w:val="28"/>
          <w:szCs w:val="28"/>
        </w:rPr>
      </w:pPr>
      <w:r w:rsidRPr="00A81BD6">
        <w:rPr>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A81BD6" w:rsidRPr="00A81BD6" w:rsidRDefault="00A81BD6" w:rsidP="009F0004">
      <w:pPr>
        <w:numPr>
          <w:ilvl w:val="1"/>
          <w:numId w:val="13"/>
        </w:numPr>
        <w:tabs>
          <w:tab w:val="left" w:pos="567"/>
        </w:tabs>
        <w:spacing w:line="276" w:lineRule="auto"/>
        <w:ind w:firstLine="284"/>
        <w:jc w:val="both"/>
        <w:rPr>
          <w:iCs/>
          <w:sz w:val="28"/>
          <w:szCs w:val="28"/>
        </w:rPr>
      </w:pPr>
      <w:r w:rsidRPr="00A81BD6">
        <w:rPr>
          <w:iCs/>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9F0004">
        <w:rPr>
          <w:iCs/>
          <w:sz w:val="28"/>
          <w:szCs w:val="28"/>
        </w:rPr>
        <w:t xml:space="preserve">городского поселения – город Богучар </w:t>
      </w:r>
      <w:r w:rsidRPr="00A81BD6">
        <w:rPr>
          <w:iCs/>
          <w:sz w:val="28"/>
          <w:szCs w:val="28"/>
        </w:rPr>
        <w:t xml:space="preserve">Богучарского муниципального района Воронежской области от </w:t>
      </w:r>
      <w:r w:rsidR="009F0004">
        <w:rPr>
          <w:iCs/>
          <w:sz w:val="28"/>
          <w:szCs w:val="28"/>
        </w:rPr>
        <w:t>01</w:t>
      </w:r>
      <w:r w:rsidRPr="00A81BD6">
        <w:rPr>
          <w:iCs/>
          <w:sz w:val="28"/>
          <w:szCs w:val="28"/>
        </w:rPr>
        <w:t>.0</w:t>
      </w:r>
      <w:r w:rsidR="009F0004">
        <w:rPr>
          <w:iCs/>
          <w:sz w:val="28"/>
          <w:szCs w:val="28"/>
        </w:rPr>
        <w:t>9</w:t>
      </w:r>
      <w:r w:rsidRPr="00A81BD6">
        <w:rPr>
          <w:iCs/>
          <w:sz w:val="28"/>
          <w:szCs w:val="28"/>
        </w:rPr>
        <w:t xml:space="preserve">.2023 № </w:t>
      </w:r>
      <w:r w:rsidR="009F0004">
        <w:rPr>
          <w:iCs/>
          <w:sz w:val="28"/>
          <w:szCs w:val="28"/>
        </w:rPr>
        <w:t>209</w:t>
      </w:r>
      <w:r w:rsidRPr="00A81BD6">
        <w:rPr>
          <w:iCs/>
          <w:sz w:val="28"/>
          <w:szCs w:val="28"/>
        </w:rPr>
        <w:t xml:space="preserve"> «Об утверждении перечней государственных и муниципальных услуг, предоставляемых администрацией Богучарского муниципального района.</w:t>
      </w:r>
    </w:p>
    <w:p w:rsidR="00A81BD6" w:rsidRPr="00A81BD6" w:rsidRDefault="00A81BD6" w:rsidP="00A81BD6">
      <w:pPr>
        <w:tabs>
          <w:tab w:val="left" w:pos="6900"/>
        </w:tabs>
        <w:spacing w:line="276" w:lineRule="auto"/>
        <w:jc w:val="both"/>
        <w:rPr>
          <w:iCs/>
          <w:sz w:val="28"/>
          <w:szCs w:val="28"/>
        </w:rPr>
      </w:pPr>
    </w:p>
    <w:p w:rsidR="00A81BD6" w:rsidRPr="00A81BD6" w:rsidRDefault="00A81BD6" w:rsidP="009F0004">
      <w:pPr>
        <w:numPr>
          <w:ilvl w:val="0"/>
          <w:numId w:val="13"/>
        </w:numPr>
        <w:tabs>
          <w:tab w:val="left" w:pos="567"/>
        </w:tabs>
        <w:spacing w:line="276" w:lineRule="auto"/>
        <w:jc w:val="center"/>
        <w:rPr>
          <w:b/>
          <w:bCs/>
          <w:iCs/>
          <w:sz w:val="28"/>
          <w:szCs w:val="28"/>
        </w:rPr>
      </w:pPr>
      <w:bookmarkStart w:id="4" w:name="bookmark6"/>
      <w:r w:rsidRPr="00A81BD6">
        <w:rPr>
          <w:b/>
          <w:bCs/>
          <w:iCs/>
          <w:sz w:val="28"/>
          <w:szCs w:val="28"/>
        </w:rPr>
        <w:t>Результат предоставления муниципальной услуги</w:t>
      </w:r>
      <w:bookmarkEnd w:id="4"/>
    </w:p>
    <w:p w:rsidR="00A81BD6" w:rsidRPr="00A81BD6" w:rsidRDefault="00A81BD6" w:rsidP="009F0004">
      <w:pPr>
        <w:numPr>
          <w:ilvl w:val="1"/>
          <w:numId w:val="13"/>
        </w:numPr>
        <w:tabs>
          <w:tab w:val="left" w:pos="567"/>
        </w:tabs>
        <w:spacing w:line="276" w:lineRule="auto"/>
        <w:ind w:firstLine="284"/>
        <w:jc w:val="both"/>
        <w:rPr>
          <w:iCs/>
          <w:sz w:val="28"/>
          <w:szCs w:val="28"/>
        </w:rPr>
      </w:pPr>
      <w:r w:rsidRPr="00A81BD6">
        <w:rPr>
          <w:iCs/>
          <w:sz w:val="28"/>
          <w:szCs w:val="28"/>
        </w:rPr>
        <w:t>Результатом предоставления муниципальной услуги является выдача градостроительного плана земельного участка, расположенного на территории Богучарского муниципального района Воронежской области, либо мотивированный отказ в выдаче градостроительного плана.</w:t>
      </w:r>
    </w:p>
    <w:p w:rsidR="00A81BD6" w:rsidRPr="00A81BD6" w:rsidRDefault="00A81BD6" w:rsidP="009F0004">
      <w:pPr>
        <w:numPr>
          <w:ilvl w:val="1"/>
          <w:numId w:val="13"/>
        </w:numPr>
        <w:tabs>
          <w:tab w:val="left" w:pos="709"/>
        </w:tabs>
        <w:spacing w:line="276" w:lineRule="auto"/>
        <w:ind w:firstLine="284"/>
        <w:jc w:val="both"/>
        <w:rPr>
          <w:iCs/>
          <w:sz w:val="28"/>
          <w:szCs w:val="28"/>
        </w:rPr>
      </w:pPr>
      <w:r w:rsidRPr="00A81BD6">
        <w:rPr>
          <w:iCs/>
          <w:sz w:val="28"/>
          <w:szCs w:val="28"/>
        </w:rPr>
        <w:t>Решение об отказе в выдаче градостроительного плана земельного участка оформляется в соответствии с Приложением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w:t>
      </w:r>
      <w:r w:rsidRPr="00A81BD6">
        <w:rPr>
          <w:iCs/>
          <w:sz w:val="28"/>
          <w:szCs w:val="28"/>
        </w:rPr>
        <w:tab/>
        <w:t>выдаче градостроительного плана земельного участка.</w:t>
      </w:r>
    </w:p>
    <w:p w:rsidR="00A81BD6" w:rsidRPr="00B35B77" w:rsidRDefault="00A81BD6" w:rsidP="00A81BD6">
      <w:pPr>
        <w:numPr>
          <w:ilvl w:val="1"/>
          <w:numId w:val="13"/>
        </w:numPr>
        <w:tabs>
          <w:tab w:val="left" w:pos="709"/>
        </w:tabs>
        <w:spacing w:line="276" w:lineRule="auto"/>
        <w:ind w:firstLine="284"/>
        <w:jc w:val="both"/>
        <w:rPr>
          <w:iCs/>
          <w:sz w:val="28"/>
          <w:szCs w:val="28"/>
        </w:rPr>
      </w:pPr>
      <w:r w:rsidRPr="00A81BD6">
        <w:rPr>
          <w:iCs/>
          <w:sz w:val="28"/>
          <w:szCs w:val="28"/>
        </w:rPr>
        <w:t>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градостроительного плана земельного участка в Личный кабинет посредством сервиса ЕПГУ, информационной системы Воронежской области «Портал Воронежской области в сети Интернет»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w:t>
      </w:r>
      <w:r w:rsidR="00B35B77">
        <w:rPr>
          <w:iCs/>
          <w:sz w:val="28"/>
          <w:szCs w:val="28"/>
        </w:rPr>
        <w:t xml:space="preserve"> </w:t>
      </w:r>
      <w:r w:rsidR="00B35B77" w:rsidRPr="00B35B77">
        <w:rPr>
          <w:iCs/>
          <w:sz w:val="28"/>
          <w:szCs w:val="28"/>
        </w:rPr>
        <w:t>З</w:t>
      </w:r>
      <w:r w:rsidRPr="00B35B77">
        <w:rPr>
          <w:iCs/>
          <w:sz w:val="28"/>
          <w:szCs w:val="28"/>
        </w:rPr>
        <w:t>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A81BD6" w:rsidRPr="00A81BD6" w:rsidRDefault="00A81BD6" w:rsidP="00A81BD6">
      <w:pPr>
        <w:tabs>
          <w:tab w:val="left" w:pos="6900"/>
        </w:tabs>
        <w:spacing w:line="276" w:lineRule="auto"/>
        <w:jc w:val="both"/>
        <w:rPr>
          <w:iCs/>
          <w:sz w:val="28"/>
          <w:szCs w:val="28"/>
        </w:rPr>
      </w:pPr>
      <w:r w:rsidRPr="00A81BD6">
        <w:rPr>
          <w:iCs/>
          <w:sz w:val="28"/>
          <w:szCs w:val="28"/>
        </w:rPr>
        <w:lastRenderedPageBreak/>
        <w:t>Формирование реестровой записи в качестве результата предоставления муниципальной услуги не предусмотрено.</w:t>
      </w:r>
    </w:p>
    <w:p w:rsidR="00A81BD6" w:rsidRPr="00A81BD6" w:rsidRDefault="00A81BD6" w:rsidP="00B35B77">
      <w:pPr>
        <w:numPr>
          <w:ilvl w:val="1"/>
          <w:numId w:val="13"/>
        </w:numPr>
        <w:tabs>
          <w:tab w:val="left" w:pos="567"/>
        </w:tabs>
        <w:spacing w:line="276" w:lineRule="auto"/>
        <w:ind w:firstLine="284"/>
        <w:jc w:val="both"/>
        <w:rPr>
          <w:iCs/>
          <w:sz w:val="28"/>
          <w:szCs w:val="28"/>
        </w:rPr>
      </w:pPr>
      <w:r w:rsidRPr="00A81BD6">
        <w:rPr>
          <w:iCs/>
          <w:sz w:val="28"/>
          <w:szCs w:val="28"/>
        </w:rPr>
        <w:t>Результат предоставления муниципальной услуги направляется заявителю одним из следующих способов:</w:t>
      </w:r>
    </w:p>
    <w:p w:rsidR="00A81BD6" w:rsidRPr="00A81BD6" w:rsidRDefault="00A81BD6" w:rsidP="00B35B77">
      <w:pPr>
        <w:numPr>
          <w:ilvl w:val="0"/>
          <w:numId w:val="19"/>
        </w:numPr>
        <w:tabs>
          <w:tab w:val="left" w:pos="426"/>
        </w:tabs>
        <w:spacing w:line="276" w:lineRule="auto"/>
        <w:jc w:val="both"/>
        <w:rPr>
          <w:iCs/>
          <w:sz w:val="28"/>
          <w:szCs w:val="28"/>
        </w:rPr>
      </w:pPr>
      <w:r w:rsidRPr="00A81BD6">
        <w:rPr>
          <w:iCs/>
          <w:sz w:val="28"/>
          <w:szCs w:val="28"/>
        </w:rPr>
        <w:t>Посредством почтового отправления;</w:t>
      </w:r>
    </w:p>
    <w:p w:rsidR="00A81BD6" w:rsidRPr="00A81BD6" w:rsidRDefault="00A81BD6" w:rsidP="00B35B77">
      <w:pPr>
        <w:numPr>
          <w:ilvl w:val="0"/>
          <w:numId w:val="19"/>
        </w:numPr>
        <w:tabs>
          <w:tab w:val="left" w:pos="426"/>
        </w:tabs>
        <w:spacing w:line="276" w:lineRule="auto"/>
        <w:jc w:val="both"/>
        <w:rPr>
          <w:iCs/>
          <w:sz w:val="28"/>
          <w:szCs w:val="28"/>
        </w:rPr>
      </w:pPr>
      <w:r w:rsidRPr="00A81BD6">
        <w:rPr>
          <w:iCs/>
          <w:sz w:val="28"/>
          <w:szCs w:val="28"/>
        </w:rPr>
        <w:t>В личный кабинет заявителя на ЕПГУ;</w:t>
      </w:r>
    </w:p>
    <w:p w:rsidR="00A81BD6" w:rsidRPr="00A81BD6" w:rsidRDefault="00A81BD6" w:rsidP="00B35B77">
      <w:pPr>
        <w:numPr>
          <w:ilvl w:val="0"/>
          <w:numId w:val="19"/>
        </w:numPr>
        <w:tabs>
          <w:tab w:val="left" w:pos="426"/>
        </w:tabs>
        <w:spacing w:line="276" w:lineRule="auto"/>
        <w:jc w:val="both"/>
        <w:rPr>
          <w:iCs/>
          <w:sz w:val="28"/>
          <w:szCs w:val="28"/>
        </w:rPr>
      </w:pPr>
      <w:r w:rsidRPr="00A81BD6">
        <w:rPr>
          <w:iCs/>
          <w:sz w:val="28"/>
          <w:szCs w:val="28"/>
        </w:rPr>
        <w:t>Посредством информационной системы Воронежской области «Портал Воронежской области в сети Интернет»;</w:t>
      </w:r>
    </w:p>
    <w:p w:rsidR="00A81BD6" w:rsidRPr="00A81BD6" w:rsidRDefault="00A81BD6" w:rsidP="00B35B77">
      <w:pPr>
        <w:numPr>
          <w:ilvl w:val="0"/>
          <w:numId w:val="19"/>
        </w:numPr>
        <w:tabs>
          <w:tab w:val="left" w:pos="426"/>
          <w:tab w:val="left" w:pos="993"/>
        </w:tabs>
        <w:spacing w:line="276" w:lineRule="auto"/>
        <w:jc w:val="both"/>
        <w:rPr>
          <w:iCs/>
          <w:sz w:val="28"/>
          <w:szCs w:val="28"/>
        </w:rPr>
      </w:pPr>
      <w:r w:rsidRPr="00A81BD6">
        <w:rPr>
          <w:iCs/>
          <w:sz w:val="28"/>
          <w:szCs w:val="28"/>
        </w:rPr>
        <w:t>С использованием государственных информационных систем обеспечения градостроительной деятельности с функциями автоматизированно</w:t>
      </w:r>
      <w:r w:rsidR="00B35B77">
        <w:rPr>
          <w:iCs/>
          <w:sz w:val="28"/>
          <w:szCs w:val="28"/>
        </w:rPr>
        <w:t xml:space="preserve">й </w:t>
      </w:r>
      <w:r w:rsidRPr="00A81BD6">
        <w:rPr>
          <w:iCs/>
          <w:sz w:val="28"/>
          <w:szCs w:val="28"/>
        </w:rPr>
        <w:t>информационно-аналитической</w:t>
      </w:r>
      <w:r w:rsidRPr="00A81BD6">
        <w:rPr>
          <w:iCs/>
          <w:sz w:val="28"/>
          <w:szCs w:val="28"/>
        </w:rPr>
        <w:tab/>
        <w:t>поддержки осуществления полномочий в области градостроительной деятельности (далее - ГИСОГД);</w:t>
      </w:r>
    </w:p>
    <w:p w:rsidR="00A81BD6" w:rsidRPr="00A81BD6" w:rsidRDefault="00A81BD6" w:rsidP="00B35B77">
      <w:pPr>
        <w:numPr>
          <w:ilvl w:val="0"/>
          <w:numId w:val="19"/>
        </w:numPr>
        <w:tabs>
          <w:tab w:val="left" w:pos="426"/>
        </w:tabs>
        <w:spacing w:line="276" w:lineRule="auto"/>
        <w:jc w:val="both"/>
        <w:rPr>
          <w:iCs/>
          <w:sz w:val="28"/>
          <w:szCs w:val="28"/>
        </w:rPr>
      </w:pPr>
      <w:r w:rsidRPr="00A81BD6">
        <w:rPr>
          <w:iCs/>
          <w:sz w:val="28"/>
          <w:szCs w:val="28"/>
        </w:rPr>
        <w:t>В МФЦ.</w:t>
      </w:r>
    </w:p>
    <w:p w:rsidR="00A81BD6" w:rsidRPr="00A81BD6" w:rsidRDefault="00A81BD6" w:rsidP="00A81BD6">
      <w:pPr>
        <w:tabs>
          <w:tab w:val="left" w:pos="6900"/>
        </w:tabs>
        <w:spacing w:line="276" w:lineRule="auto"/>
        <w:jc w:val="both"/>
        <w:rPr>
          <w:iCs/>
          <w:sz w:val="28"/>
          <w:szCs w:val="28"/>
        </w:rPr>
      </w:pPr>
    </w:p>
    <w:p w:rsidR="00A81BD6" w:rsidRPr="00A81BD6" w:rsidRDefault="00A81BD6" w:rsidP="00B35B77">
      <w:pPr>
        <w:numPr>
          <w:ilvl w:val="0"/>
          <w:numId w:val="19"/>
        </w:numPr>
        <w:tabs>
          <w:tab w:val="left" w:pos="426"/>
        </w:tabs>
        <w:spacing w:line="276" w:lineRule="auto"/>
        <w:jc w:val="center"/>
        <w:rPr>
          <w:b/>
          <w:bCs/>
          <w:iCs/>
          <w:sz w:val="28"/>
          <w:szCs w:val="28"/>
        </w:rPr>
      </w:pPr>
      <w:bookmarkStart w:id="5" w:name="bookmark7"/>
      <w:r w:rsidRPr="00A81BD6">
        <w:rPr>
          <w:b/>
          <w:bCs/>
          <w:iCs/>
          <w:sz w:val="28"/>
          <w:szCs w:val="28"/>
        </w:rPr>
        <w:t>Срок предоставления муниципальной услуги</w:t>
      </w:r>
      <w:bookmarkEnd w:id="5"/>
    </w:p>
    <w:p w:rsidR="00A81BD6" w:rsidRPr="00A81BD6" w:rsidRDefault="00A81BD6" w:rsidP="00B35B77">
      <w:pPr>
        <w:numPr>
          <w:ilvl w:val="1"/>
          <w:numId w:val="19"/>
        </w:numPr>
        <w:spacing w:line="276" w:lineRule="auto"/>
        <w:ind w:firstLine="284"/>
        <w:jc w:val="both"/>
        <w:rPr>
          <w:iCs/>
          <w:sz w:val="28"/>
          <w:szCs w:val="28"/>
        </w:rPr>
      </w:pPr>
      <w:bookmarkStart w:id="6" w:name="bookmark8"/>
      <w:r w:rsidRPr="00A81BD6">
        <w:rPr>
          <w:iCs/>
          <w:sz w:val="28"/>
          <w:szCs w:val="28"/>
        </w:rPr>
        <w:t>Срок предоставления муниципальной услуги не должен превышать 14 рабочих дней со дня получения Администрацией или МФЦ заявления с приложенными документами, необходимыми для предоставления муниципальной услуги, предусмотренными</w:t>
      </w:r>
      <w:hyperlink w:anchor="bookmark8" w:tooltip="Current Document">
        <w:r w:rsidRPr="00A81BD6">
          <w:rPr>
            <w:rStyle w:val="aa"/>
            <w:iCs/>
            <w:sz w:val="28"/>
            <w:szCs w:val="28"/>
          </w:rPr>
          <w:t xml:space="preserve"> разделом 9</w:t>
        </w:r>
      </w:hyperlink>
      <w:r w:rsidRPr="00A81BD6">
        <w:rPr>
          <w:iCs/>
          <w:sz w:val="28"/>
          <w:szCs w:val="28"/>
        </w:rPr>
        <w:t xml:space="preserve"> настоящего административного регламента.</w:t>
      </w:r>
      <w:bookmarkEnd w:id="6"/>
    </w:p>
    <w:p w:rsidR="00A81BD6" w:rsidRPr="00A81BD6" w:rsidRDefault="00A81BD6" w:rsidP="00B35B77">
      <w:pPr>
        <w:numPr>
          <w:ilvl w:val="1"/>
          <w:numId w:val="19"/>
        </w:numPr>
        <w:tabs>
          <w:tab w:val="left" w:pos="709"/>
        </w:tabs>
        <w:spacing w:line="276" w:lineRule="auto"/>
        <w:ind w:firstLine="284"/>
        <w:jc w:val="both"/>
        <w:rPr>
          <w:iCs/>
          <w:sz w:val="28"/>
          <w:szCs w:val="28"/>
        </w:rPr>
      </w:pPr>
      <w:r w:rsidRPr="00A81BD6">
        <w:rPr>
          <w:iCs/>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 а также срок выдачи дубликата градостроительного плана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A81BD6" w:rsidRPr="00A81BD6" w:rsidRDefault="00A81BD6" w:rsidP="00B35B77">
      <w:pPr>
        <w:numPr>
          <w:ilvl w:val="1"/>
          <w:numId w:val="19"/>
        </w:numPr>
        <w:tabs>
          <w:tab w:val="left" w:pos="709"/>
        </w:tabs>
        <w:spacing w:line="276" w:lineRule="auto"/>
        <w:ind w:firstLine="284"/>
        <w:jc w:val="both"/>
        <w:rPr>
          <w:iCs/>
          <w:sz w:val="28"/>
          <w:szCs w:val="28"/>
        </w:rPr>
      </w:pPr>
      <w:r w:rsidRPr="00A81BD6">
        <w:rPr>
          <w:iCs/>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«Портале Воронежской области в сети Интернет», 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w:t>
      </w:r>
    </w:p>
    <w:p w:rsidR="00A81BD6" w:rsidRPr="00A81BD6" w:rsidRDefault="00A81BD6" w:rsidP="00B35B77">
      <w:pPr>
        <w:numPr>
          <w:ilvl w:val="1"/>
          <w:numId w:val="19"/>
        </w:numPr>
        <w:tabs>
          <w:tab w:val="left" w:pos="851"/>
        </w:tabs>
        <w:spacing w:line="276" w:lineRule="auto"/>
        <w:ind w:firstLine="284"/>
        <w:jc w:val="both"/>
        <w:rPr>
          <w:iCs/>
          <w:sz w:val="28"/>
          <w:szCs w:val="28"/>
        </w:rPr>
      </w:pPr>
      <w:r w:rsidRPr="00A81BD6">
        <w:rPr>
          <w:iCs/>
          <w:sz w:val="28"/>
          <w:szCs w:val="28"/>
        </w:rPr>
        <w:t>Заявление о выдаче градостроительного плана земельного участка считается полученным уполномоченным органом со дня его регистрации.</w:t>
      </w:r>
    </w:p>
    <w:p w:rsidR="00A81BD6" w:rsidRPr="00A81BD6" w:rsidRDefault="00A81BD6" w:rsidP="00B35B77">
      <w:pPr>
        <w:numPr>
          <w:ilvl w:val="1"/>
          <w:numId w:val="19"/>
        </w:numPr>
        <w:tabs>
          <w:tab w:val="left" w:pos="709"/>
        </w:tabs>
        <w:spacing w:line="276" w:lineRule="auto"/>
        <w:ind w:firstLine="284"/>
        <w:jc w:val="both"/>
        <w:rPr>
          <w:iCs/>
          <w:sz w:val="28"/>
          <w:szCs w:val="28"/>
        </w:rPr>
      </w:pPr>
      <w:r w:rsidRPr="00A81BD6">
        <w:rPr>
          <w:iCs/>
          <w:sz w:val="28"/>
          <w:szCs w:val="28"/>
        </w:rPr>
        <w:t>Максимальные сроки предоставления муниципальной услуги для каждого варианта ее предоставления приведены в содержащих описания таких вариантов подразделах административного регламента.</w:t>
      </w:r>
    </w:p>
    <w:p w:rsidR="00A81BD6" w:rsidRPr="00A81BD6" w:rsidRDefault="00A81BD6" w:rsidP="00A81BD6">
      <w:pPr>
        <w:tabs>
          <w:tab w:val="left" w:pos="6900"/>
        </w:tabs>
        <w:spacing w:line="276" w:lineRule="auto"/>
        <w:jc w:val="both"/>
        <w:rPr>
          <w:iCs/>
          <w:sz w:val="28"/>
          <w:szCs w:val="28"/>
        </w:rPr>
      </w:pPr>
    </w:p>
    <w:p w:rsidR="00A81BD6" w:rsidRPr="00A81BD6" w:rsidRDefault="00A81BD6" w:rsidP="00B35B77">
      <w:pPr>
        <w:numPr>
          <w:ilvl w:val="0"/>
          <w:numId w:val="19"/>
        </w:numPr>
        <w:tabs>
          <w:tab w:val="left" w:pos="426"/>
        </w:tabs>
        <w:spacing w:line="276" w:lineRule="auto"/>
        <w:jc w:val="center"/>
        <w:rPr>
          <w:b/>
          <w:bCs/>
          <w:iCs/>
          <w:sz w:val="28"/>
          <w:szCs w:val="28"/>
        </w:rPr>
      </w:pPr>
      <w:bookmarkStart w:id="7" w:name="bookmark9"/>
      <w:r w:rsidRPr="00A81BD6">
        <w:rPr>
          <w:b/>
          <w:bCs/>
          <w:iCs/>
          <w:sz w:val="28"/>
          <w:szCs w:val="28"/>
        </w:rPr>
        <w:t>Правовые основания для предоставления муниципальной услуги</w:t>
      </w:r>
      <w:bookmarkEnd w:id="7"/>
    </w:p>
    <w:p w:rsidR="00A81BD6" w:rsidRPr="00A81BD6" w:rsidRDefault="00A81BD6" w:rsidP="00B35B77">
      <w:pPr>
        <w:numPr>
          <w:ilvl w:val="1"/>
          <w:numId w:val="19"/>
        </w:numPr>
        <w:tabs>
          <w:tab w:val="left" w:pos="567"/>
        </w:tabs>
        <w:spacing w:line="276" w:lineRule="auto"/>
        <w:ind w:firstLine="284"/>
        <w:jc w:val="both"/>
        <w:rPr>
          <w:iCs/>
          <w:sz w:val="28"/>
          <w:szCs w:val="28"/>
        </w:rPr>
      </w:pPr>
      <w:r w:rsidRPr="00A81BD6">
        <w:rPr>
          <w:iCs/>
          <w:sz w:val="28"/>
          <w:szCs w:val="28"/>
        </w:rPr>
        <w:t>Основными нормативными правовыми актами, регулирующими предоставление муниципальной услуги, являются:</w:t>
      </w:r>
    </w:p>
    <w:p w:rsidR="00A81BD6" w:rsidRPr="00A81BD6" w:rsidRDefault="00A81BD6" w:rsidP="00B35B77">
      <w:pPr>
        <w:numPr>
          <w:ilvl w:val="0"/>
          <w:numId w:val="14"/>
        </w:numPr>
        <w:tabs>
          <w:tab w:val="left" w:pos="426"/>
        </w:tabs>
        <w:spacing w:line="276" w:lineRule="auto"/>
        <w:jc w:val="both"/>
        <w:rPr>
          <w:iCs/>
          <w:sz w:val="28"/>
          <w:szCs w:val="28"/>
        </w:rPr>
      </w:pPr>
      <w:r w:rsidRPr="00A81BD6">
        <w:rPr>
          <w:iCs/>
          <w:sz w:val="28"/>
          <w:szCs w:val="28"/>
        </w:rPr>
        <w:lastRenderedPageBreak/>
        <w:t>Градостроительный кодекс Российской Федерации от 29.12.2004 № 190-ФЗ;</w:t>
      </w:r>
    </w:p>
    <w:p w:rsidR="00A81BD6" w:rsidRPr="00A81BD6" w:rsidRDefault="00A81BD6" w:rsidP="00B35B77">
      <w:pPr>
        <w:numPr>
          <w:ilvl w:val="0"/>
          <w:numId w:val="14"/>
        </w:numPr>
        <w:tabs>
          <w:tab w:val="left" w:pos="426"/>
        </w:tabs>
        <w:spacing w:line="276" w:lineRule="auto"/>
        <w:jc w:val="both"/>
        <w:rPr>
          <w:iCs/>
          <w:sz w:val="28"/>
          <w:szCs w:val="28"/>
        </w:rPr>
      </w:pPr>
      <w:r w:rsidRPr="00A81BD6">
        <w:rPr>
          <w:iCs/>
          <w:sz w:val="28"/>
          <w:szCs w:val="28"/>
        </w:rPr>
        <w:t>Федеральный</w:t>
      </w:r>
      <w:hyperlink r:id="rId12" w:history="1">
        <w:r w:rsidRPr="00A81BD6">
          <w:rPr>
            <w:rStyle w:val="aa"/>
            <w:iCs/>
            <w:sz w:val="28"/>
            <w:szCs w:val="28"/>
          </w:rPr>
          <w:t xml:space="preserve"> закон </w:t>
        </w:r>
      </w:hyperlink>
      <w:r w:rsidRPr="00A81BD6">
        <w:rPr>
          <w:iCs/>
          <w:sz w:val="28"/>
          <w:szCs w:val="28"/>
        </w:rPr>
        <w:t>от 06.10.2003 № 131-ФЗ «Об общих принципах организации местного самоуправления в Российской Федерации»;</w:t>
      </w:r>
    </w:p>
    <w:p w:rsidR="00A81BD6" w:rsidRPr="00A81BD6" w:rsidRDefault="00A81BD6" w:rsidP="00B35B77">
      <w:pPr>
        <w:numPr>
          <w:ilvl w:val="0"/>
          <w:numId w:val="14"/>
        </w:numPr>
        <w:tabs>
          <w:tab w:val="left" w:pos="426"/>
        </w:tabs>
        <w:spacing w:line="276" w:lineRule="auto"/>
        <w:jc w:val="both"/>
        <w:rPr>
          <w:iCs/>
          <w:sz w:val="28"/>
          <w:szCs w:val="28"/>
        </w:rPr>
      </w:pPr>
      <w:r w:rsidRPr="00A81BD6">
        <w:rPr>
          <w:iCs/>
          <w:sz w:val="28"/>
          <w:szCs w:val="28"/>
        </w:rPr>
        <w:t>Федеральный</w:t>
      </w:r>
      <w:hyperlink r:id="rId13" w:history="1">
        <w:r w:rsidRPr="00A81BD6">
          <w:rPr>
            <w:rStyle w:val="aa"/>
            <w:iCs/>
            <w:sz w:val="28"/>
            <w:szCs w:val="28"/>
          </w:rPr>
          <w:t xml:space="preserve"> закон </w:t>
        </w:r>
      </w:hyperlink>
      <w:r w:rsidRPr="00A81BD6">
        <w:rPr>
          <w:iCs/>
          <w:sz w:val="28"/>
          <w:szCs w:val="28"/>
        </w:rPr>
        <w:t>от 27.07.2010 № 210-ФЗ «Об организации предоставления государственных и муниципальных услуг»;</w:t>
      </w:r>
    </w:p>
    <w:p w:rsidR="00A81BD6" w:rsidRPr="00A81BD6" w:rsidRDefault="00A81BD6" w:rsidP="00B35B77">
      <w:pPr>
        <w:numPr>
          <w:ilvl w:val="0"/>
          <w:numId w:val="14"/>
        </w:numPr>
        <w:tabs>
          <w:tab w:val="left" w:pos="426"/>
        </w:tabs>
        <w:spacing w:line="276" w:lineRule="auto"/>
        <w:jc w:val="both"/>
        <w:rPr>
          <w:iCs/>
          <w:sz w:val="28"/>
          <w:szCs w:val="28"/>
        </w:rPr>
      </w:pPr>
      <w:r w:rsidRPr="00A81BD6">
        <w:rPr>
          <w:iCs/>
          <w:sz w:val="28"/>
          <w:szCs w:val="28"/>
        </w:rPr>
        <w:t>Федеральный</w:t>
      </w:r>
      <w:hyperlink r:id="rId14" w:history="1">
        <w:r w:rsidRPr="00A81BD6">
          <w:rPr>
            <w:rStyle w:val="aa"/>
            <w:iCs/>
            <w:sz w:val="28"/>
            <w:szCs w:val="28"/>
          </w:rPr>
          <w:t xml:space="preserve"> закон </w:t>
        </w:r>
      </w:hyperlink>
      <w:r w:rsidRPr="00A81BD6">
        <w:rPr>
          <w:iCs/>
          <w:sz w:val="28"/>
          <w:szCs w:val="28"/>
        </w:rPr>
        <w:t>от 06.04.2011 № 63-ФЗ «Об электронной подписи»;</w:t>
      </w:r>
    </w:p>
    <w:p w:rsidR="00A81BD6" w:rsidRPr="00A81BD6" w:rsidRDefault="00A81BD6" w:rsidP="00B35B77">
      <w:pPr>
        <w:numPr>
          <w:ilvl w:val="0"/>
          <w:numId w:val="14"/>
        </w:numPr>
        <w:tabs>
          <w:tab w:val="left" w:pos="426"/>
        </w:tabs>
        <w:spacing w:line="276" w:lineRule="auto"/>
        <w:jc w:val="both"/>
        <w:rPr>
          <w:iCs/>
          <w:sz w:val="28"/>
          <w:szCs w:val="28"/>
        </w:rPr>
      </w:pPr>
      <w:r w:rsidRPr="00A81BD6">
        <w:rPr>
          <w:iCs/>
          <w:sz w:val="28"/>
          <w:szCs w:val="28"/>
        </w:rPr>
        <w:t>Федеральный закон от 17.11.1995 г. № 169-ФЗ «Об архитектурной деятельности в Российской Федерации»;</w:t>
      </w:r>
    </w:p>
    <w:p w:rsidR="00A81BD6" w:rsidRPr="00A81BD6" w:rsidRDefault="00A81BD6" w:rsidP="00B35B77">
      <w:pPr>
        <w:numPr>
          <w:ilvl w:val="0"/>
          <w:numId w:val="14"/>
        </w:numPr>
        <w:tabs>
          <w:tab w:val="left" w:pos="426"/>
        </w:tabs>
        <w:spacing w:line="276" w:lineRule="auto"/>
        <w:jc w:val="both"/>
        <w:rPr>
          <w:iCs/>
          <w:sz w:val="28"/>
          <w:szCs w:val="28"/>
        </w:rPr>
      </w:pPr>
      <w:r w:rsidRPr="00A81BD6">
        <w:rPr>
          <w:iCs/>
          <w:sz w:val="28"/>
          <w:szCs w:val="28"/>
        </w:rPr>
        <w:t>Федеральный закон от 06.04.2011 г. № 63-ФЗ «Об электронной подписи»;</w:t>
      </w:r>
    </w:p>
    <w:p w:rsidR="00A81BD6" w:rsidRPr="00A81BD6" w:rsidRDefault="00A81BD6" w:rsidP="00B35B77">
      <w:pPr>
        <w:numPr>
          <w:ilvl w:val="0"/>
          <w:numId w:val="14"/>
        </w:numPr>
        <w:tabs>
          <w:tab w:val="left" w:pos="426"/>
        </w:tabs>
        <w:spacing w:line="276" w:lineRule="auto"/>
        <w:jc w:val="both"/>
        <w:rPr>
          <w:iCs/>
          <w:sz w:val="28"/>
          <w:szCs w:val="28"/>
        </w:rPr>
      </w:pPr>
      <w:r w:rsidRPr="00A81BD6">
        <w:rPr>
          <w:iCs/>
          <w:sz w:val="28"/>
          <w:szCs w:val="28"/>
        </w:rPr>
        <w:t>Федеральный закон от 27.07.2010 г. № 210-ФЗ «Об организации предоставления государственных и муниципальных услуг»;</w:t>
      </w:r>
    </w:p>
    <w:p w:rsidR="00A81BD6" w:rsidRPr="00A81BD6" w:rsidRDefault="001B4102" w:rsidP="00B35B77">
      <w:pPr>
        <w:numPr>
          <w:ilvl w:val="0"/>
          <w:numId w:val="14"/>
        </w:numPr>
        <w:tabs>
          <w:tab w:val="left" w:pos="426"/>
        </w:tabs>
        <w:spacing w:line="276" w:lineRule="auto"/>
        <w:jc w:val="both"/>
        <w:rPr>
          <w:iCs/>
          <w:sz w:val="28"/>
          <w:szCs w:val="28"/>
        </w:rPr>
      </w:pPr>
      <w:hyperlink r:id="rId15" w:history="1">
        <w:r w:rsidR="00A81BD6" w:rsidRPr="00A81BD6">
          <w:rPr>
            <w:rStyle w:val="aa"/>
            <w:iCs/>
            <w:sz w:val="28"/>
            <w:szCs w:val="28"/>
          </w:rPr>
          <w:t xml:space="preserve">Постановление </w:t>
        </w:r>
      </w:hyperlink>
      <w:r w:rsidR="00A81BD6" w:rsidRPr="00A81BD6">
        <w:rPr>
          <w:iCs/>
          <w:sz w:val="28"/>
          <w:szCs w:val="28"/>
        </w:rPr>
        <w:t>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A81BD6" w:rsidRPr="00A81BD6" w:rsidRDefault="00A81BD6" w:rsidP="00B35B77">
      <w:pPr>
        <w:numPr>
          <w:ilvl w:val="0"/>
          <w:numId w:val="14"/>
        </w:numPr>
        <w:tabs>
          <w:tab w:val="left" w:pos="426"/>
        </w:tabs>
        <w:spacing w:line="276" w:lineRule="auto"/>
        <w:jc w:val="both"/>
        <w:rPr>
          <w:iCs/>
          <w:sz w:val="28"/>
          <w:szCs w:val="28"/>
        </w:rPr>
      </w:pPr>
      <w:r w:rsidRPr="00A81BD6">
        <w:rPr>
          <w:iCs/>
          <w:sz w:val="28"/>
          <w:szCs w:val="28"/>
        </w:rPr>
        <w:t>Постановление Правительства Российской Федерации от 28.09.2020 № 1558 «О государственной информационной системе обеспечения градостроительной деятельности Российской Федерации»;</w:t>
      </w:r>
    </w:p>
    <w:p w:rsidR="00A81BD6" w:rsidRPr="00A81BD6" w:rsidRDefault="001B4102" w:rsidP="00B35B77">
      <w:pPr>
        <w:numPr>
          <w:ilvl w:val="0"/>
          <w:numId w:val="14"/>
        </w:numPr>
        <w:tabs>
          <w:tab w:val="left" w:pos="426"/>
        </w:tabs>
        <w:spacing w:line="276" w:lineRule="auto"/>
        <w:jc w:val="both"/>
        <w:rPr>
          <w:iCs/>
          <w:sz w:val="28"/>
          <w:szCs w:val="28"/>
        </w:rPr>
      </w:pPr>
      <w:hyperlink r:id="rId16" w:history="1">
        <w:r w:rsidR="00A81BD6" w:rsidRPr="00A81BD6">
          <w:rPr>
            <w:rStyle w:val="aa"/>
            <w:iCs/>
            <w:sz w:val="28"/>
            <w:szCs w:val="28"/>
          </w:rPr>
          <w:t xml:space="preserve">Приказ </w:t>
        </w:r>
      </w:hyperlink>
      <w:r w:rsidR="00A81BD6" w:rsidRPr="00A81BD6">
        <w:rPr>
          <w:iCs/>
          <w:sz w:val="28"/>
          <w:szCs w:val="28"/>
        </w:rPr>
        <w:t>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A81BD6" w:rsidRPr="00A81BD6" w:rsidRDefault="00A81BD6" w:rsidP="00B35B77">
      <w:pPr>
        <w:numPr>
          <w:ilvl w:val="0"/>
          <w:numId w:val="14"/>
        </w:numPr>
        <w:tabs>
          <w:tab w:val="left" w:pos="426"/>
        </w:tabs>
        <w:spacing w:line="276" w:lineRule="auto"/>
        <w:jc w:val="both"/>
        <w:rPr>
          <w:iCs/>
          <w:sz w:val="28"/>
          <w:szCs w:val="28"/>
        </w:rPr>
      </w:pPr>
      <w:r w:rsidRPr="00A81BD6">
        <w:rPr>
          <w:iCs/>
          <w:sz w:val="28"/>
          <w:szCs w:val="28"/>
        </w:rPr>
        <w:t>Закон Воронежской области от 07.07.2006 № 61-ОЗ «О регулировании градостроительной деятельности в Воронежской области»;</w:t>
      </w:r>
    </w:p>
    <w:p w:rsidR="00A81BD6" w:rsidRPr="00A81BD6" w:rsidRDefault="001B4102" w:rsidP="00B35B77">
      <w:pPr>
        <w:numPr>
          <w:ilvl w:val="0"/>
          <w:numId w:val="14"/>
        </w:numPr>
        <w:tabs>
          <w:tab w:val="left" w:pos="426"/>
        </w:tabs>
        <w:spacing w:line="276" w:lineRule="auto"/>
        <w:jc w:val="both"/>
        <w:rPr>
          <w:iCs/>
          <w:sz w:val="28"/>
          <w:szCs w:val="28"/>
        </w:rPr>
      </w:pPr>
      <w:hyperlink r:id="rId17" w:history="1">
        <w:r w:rsidR="00A81BD6" w:rsidRPr="00A81BD6">
          <w:rPr>
            <w:rStyle w:val="aa"/>
            <w:iCs/>
            <w:sz w:val="28"/>
            <w:szCs w:val="28"/>
          </w:rPr>
          <w:t xml:space="preserve">постановление </w:t>
        </w:r>
      </w:hyperlink>
      <w:r w:rsidR="00A81BD6" w:rsidRPr="00A81BD6">
        <w:rPr>
          <w:iCs/>
          <w:sz w:val="28"/>
          <w:szCs w:val="28"/>
        </w:rPr>
        <w:t>правительства Воронежской области от 11.07.2011 № 584 «Об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p>
    <w:p w:rsidR="00A81BD6" w:rsidRPr="00A81BD6" w:rsidRDefault="00A81BD6" w:rsidP="009D7085">
      <w:pPr>
        <w:numPr>
          <w:ilvl w:val="0"/>
          <w:numId w:val="14"/>
        </w:numPr>
        <w:tabs>
          <w:tab w:val="left" w:pos="426"/>
        </w:tabs>
        <w:spacing w:line="276" w:lineRule="auto"/>
        <w:jc w:val="both"/>
        <w:rPr>
          <w:iCs/>
          <w:sz w:val="28"/>
          <w:szCs w:val="28"/>
        </w:rPr>
      </w:pPr>
      <w:r w:rsidRPr="00A81BD6">
        <w:rPr>
          <w:iCs/>
          <w:sz w:val="28"/>
          <w:szCs w:val="28"/>
        </w:rPr>
        <w:t xml:space="preserve">Правила землепользования и застройки </w:t>
      </w:r>
      <w:r w:rsidR="00B35B77">
        <w:rPr>
          <w:iCs/>
          <w:sz w:val="28"/>
          <w:szCs w:val="28"/>
        </w:rPr>
        <w:t>городского поселения-город Богучар</w:t>
      </w:r>
      <w:r w:rsidRPr="00A81BD6">
        <w:rPr>
          <w:iCs/>
          <w:sz w:val="28"/>
          <w:szCs w:val="28"/>
        </w:rPr>
        <w:t xml:space="preserve"> Богучарского муниципального района Воронежской области, утвержденные приказом департамента архитектуры и градостроительства Воронежской области от </w:t>
      </w:r>
      <w:r w:rsidR="009D7085">
        <w:rPr>
          <w:iCs/>
          <w:sz w:val="28"/>
          <w:szCs w:val="28"/>
        </w:rPr>
        <w:t>12</w:t>
      </w:r>
      <w:r w:rsidRPr="00A81BD6">
        <w:rPr>
          <w:iCs/>
          <w:sz w:val="28"/>
          <w:szCs w:val="28"/>
        </w:rPr>
        <w:t>.0</w:t>
      </w:r>
      <w:r w:rsidR="009D7085">
        <w:rPr>
          <w:iCs/>
          <w:sz w:val="28"/>
          <w:szCs w:val="28"/>
        </w:rPr>
        <w:t>5</w:t>
      </w:r>
      <w:r w:rsidRPr="00A81BD6">
        <w:rPr>
          <w:iCs/>
          <w:sz w:val="28"/>
          <w:szCs w:val="28"/>
        </w:rPr>
        <w:t>.202</w:t>
      </w:r>
      <w:r w:rsidR="009D7085">
        <w:rPr>
          <w:iCs/>
          <w:sz w:val="28"/>
          <w:szCs w:val="28"/>
        </w:rPr>
        <w:t>3</w:t>
      </w:r>
      <w:r w:rsidRPr="00A81BD6">
        <w:rPr>
          <w:iCs/>
          <w:sz w:val="28"/>
          <w:szCs w:val="28"/>
        </w:rPr>
        <w:t xml:space="preserve"> № 45-01-04/</w:t>
      </w:r>
      <w:r w:rsidR="009D7085">
        <w:rPr>
          <w:iCs/>
          <w:sz w:val="28"/>
          <w:szCs w:val="28"/>
        </w:rPr>
        <w:t>345</w:t>
      </w:r>
      <w:r w:rsidRPr="00A81BD6">
        <w:rPr>
          <w:iCs/>
          <w:sz w:val="28"/>
          <w:szCs w:val="28"/>
        </w:rPr>
        <w:t xml:space="preserve"> «Об утверждении правил землепользования и застройки </w:t>
      </w:r>
      <w:r w:rsidR="00B35B77">
        <w:rPr>
          <w:iCs/>
          <w:sz w:val="28"/>
          <w:szCs w:val="28"/>
        </w:rPr>
        <w:t xml:space="preserve">городского поселения- город Богучар </w:t>
      </w:r>
      <w:r w:rsidRPr="00A81BD6">
        <w:rPr>
          <w:iCs/>
          <w:sz w:val="28"/>
          <w:szCs w:val="28"/>
        </w:rPr>
        <w:t>Богучарского муниципального района Воронежской области».</w:t>
      </w:r>
    </w:p>
    <w:p w:rsidR="00A81BD6" w:rsidRPr="00A81BD6" w:rsidRDefault="00A81BD6" w:rsidP="009D7085">
      <w:pPr>
        <w:numPr>
          <w:ilvl w:val="0"/>
          <w:numId w:val="14"/>
        </w:numPr>
        <w:tabs>
          <w:tab w:val="left" w:pos="426"/>
        </w:tabs>
        <w:spacing w:line="276" w:lineRule="auto"/>
        <w:jc w:val="both"/>
        <w:rPr>
          <w:iCs/>
          <w:sz w:val="28"/>
          <w:szCs w:val="28"/>
        </w:rPr>
      </w:pPr>
      <w:r w:rsidRPr="00A81BD6">
        <w:rPr>
          <w:iCs/>
          <w:sz w:val="28"/>
          <w:szCs w:val="28"/>
        </w:rPr>
        <w:t xml:space="preserve">Правила благоустройства </w:t>
      </w:r>
      <w:r w:rsidR="009D7085">
        <w:rPr>
          <w:iCs/>
          <w:sz w:val="28"/>
          <w:szCs w:val="28"/>
        </w:rPr>
        <w:t>городского</w:t>
      </w:r>
      <w:r w:rsidRPr="00A81BD6">
        <w:rPr>
          <w:iCs/>
          <w:sz w:val="28"/>
          <w:szCs w:val="28"/>
        </w:rPr>
        <w:t xml:space="preserve"> поселения</w:t>
      </w:r>
      <w:r w:rsidR="009D7085">
        <w:rPr>
          <w:iCs/>
          <w:sz w:val="28"/>
          <w:szCs w:val="28"/>
        </w:rPr>
        <w:t>- город Богучар</w:t>
      </w:r>
      <w:r w:rsidRPr="00A81BD6">
        <w:rPr>
          <w:iCs/>
          <w:sz w:val="28"/>
          <w:szCs w:val="28"/>
        </w:rPr>
        <w:t xml:space="preserve"> Богучарского муниципального района, утвержденные решением Совета народных депутатов </w:t>
      </w:r>
      <w:r w:rsidR="009176B4">
        <w:rPr>
          <w:iCs/>
          <w:sz w:val="28"/>
          <w:szCs w:val="28"/>
        </w:rPr>
        <w:t>городского</w:t>
      </w:r>
      <w:r w:rsidRPr="00A81BD6">
        <w:rPr>
          <w:iCs/>
          <w:sz w:val="28"/>
          <w:szCs w:val="28"/>
        </w:rPr>
        <w:t xml:space="preserve"> поселения</w:t>
      </w:r>
      <w:r w:rsidR="009176B4">
        <w:rPr>
          <w:iCs/>
          <w:sz w:val="28"/>
          <w:szCs w:val="28"/>
        </w:rPr>
        <w:t>-город Богучар</w:t>
      </w:r>
      <w:r w:rsidRPr="00A81BD6">
        <w:rPr>
          <w:iCs/>
          <w:sz w:val="28"/>
          <w:szCs w:val="28"/>
        </w:rPr>
        <w:t xml:space="preserve"> от </w:t>
      </w:r>
      <w:r w:rsidR="009D7085">
        <w:rPr>
          <w:iCs/>
          <w:sz w:val="28"/>
          <w:szCs w:val="28"/>
        </w:rPr>
        <w:t>03</w:t>
      </w:r>
      <w:r w:rsidRPr="00A81BD6">
        <w:rPr>
          <w:iCs/>
          <w:sz w:val="28"/>
          <w:szCs w:val="28"/>
        </w:rPr>
        <w:t>.</w:t>
      </w:r>
      <w:r w:rsidR="009D7085">
        <w:rPr>
          <w:iCs/>
          <w:sz w:val="28"/>
          <w:szCs w:val="28"/>
        </w:rPr>
        <w:t>11</w:t>
      </w:r>
      <w:r w:rsidRPr="00A81BD6">
        <w:rPr>
          <w:iCs/>
          <w:sz w:val="28"/>
          <w:szCs w:val="28"/>
        </w:rPr>
        <w:t>.201</w:t>
      </w:r>
      <w:r w:rsidR="009D7085">
        <w:rPr>
          <w:iCs/>
          <w:sz w:val="28"/>
          <w:szCs w:val="28"/>
        </w:rPr>
        <w:t>7</w:t>
      </w:r>
      <w:r w:rsidRPr="00A81BD6">
        <w:rPr>
          <w:iCs/>
          <w:sz w:val="28"/>
          <w:szCs w:val="28"/>
        </w:rPr>
        <w:t xml:space="preserve"> № </w:t>
      </w:r>
      <w:r w:rsidR="009D7085">
        <w:rPr>
          <w:iCs/>
          <w:sz w:val="28"/>
          <w:szCs w:val="28"/>
        </w:rPr>
        <w:t>182</w:t>
      </w:r>
      <w:r w:rsidRPr="00A81BD6">
        <w:rPr>
          <w:iCs/>
          <w:sz w:val="28"/>
          <w:szCs w:val="28"/>
        </w:rPr>
        <w:t xml:space="preserve"> «Об утверждении Правил благоустройства территории Филоновского сельского поселения Богучарского муниципального района Воронежской области»;</w:t>
      </w:r>
    </w:p>
    <w:p w:rsidR="00A81BD6" w:rsidRPr="00A81BD6" w:rsidRDefault="00A81BD6" w:rsidP="00B35B77">
      <w:pPr>
        <w:numPr>
          <w:ilvl w:val="0"/>
          <w:numId w:val="14"/>
        </w:numPr>
        <w:tabs>
          <w:tab w:val="left" w:pos="426"/>
        </w:tabs>
        <w:spacing w:line="276" w:lineRule="auto"/>
        <w:jc w:val="both"/>
        <w:rPr>
          <w:iCs/>
          <w:sz w:val="28"/>
          <w:szCs w:val="28"/>
        </w:rPr>
      </w:pPr>
      <w:r w:rsidRPr="00A81BD6">
        <w:rPr>
          <w:iCs/>
          <w:sz w:val="28"/>
          <w:szCs w:val="28"/>
        </w:rPr>
        <w:t>иными действующими в данной сфере нормативными правовыми актами.</w:t>
      </w:r>
    </w:p>
    <w:p w:rsidR="002E125D" w:rsidRPr="002E125D" w:rsidRDefault="00A81BD6" w:rsidP="002E125D">
      <w:pPr>
        <w:tabs>
          <w:tab w:val="left" w:pos="1110"/>
          <w:tab w:val="left" w:pos="6900"/>
        </w:tabs>
        <w:spacing w:line="276" w:lineRule="auto"/>
        <w:jc w:val="both"/>
        <w:rPr>
          <w:iCs/>
          <w:sz w:val="28"/>
          <w:szCs w:val="28"/>
        </w:rPr>
      </w:pPr>
      <w:r w:rsidRPr="00A81BD6">
        <w:rPr>
          <w:iCs/>
          <w:sz w:val="28"/>
          <w:szCs w:val="28"/>
        </w:rPr>
        <w:t xml:space="preserve">7.2.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Pr="00A81BD6">
        <w:rPr>
          <w:iCs/>
          <w:sz w:val="28"/>
          <w:szCs w:val="28"/>
        </w:rPr>
        <w:lastRenderedPageBreak/>
        <w:t>подразделе «</w:t>
      </w:r>
      <w:r w:rsidR="009D7085">
        <w:rPr>
          <w:iCs/>
          <w:sz w:val="28"/>
          <w:szCs w:val="28"/>
        </w:rPr>
        <w:t>Нормативно-правовые акты</w:t>
      </w:r>
      <w:r w:rsidRPr="00A81BD6">
        <w:rPr>
          <w:iCs/>
          <w:sz w:val="28"/>
          <w:szCs w:val="28"/>
        </w:rPr>
        <w:t>» раздела «</w:t>
      </w:r>
      <w:r w:rsidR="009D7085">
        <w:rPr>
          <w:iCs/>
          <w:sz w:val="28"/>
          <w:szCs w:val="28"/>
        </w:rPr>
        <w:t>Официальные документы</w:t>
      </w:r>
      <w:r w:rsidRPr="00A81BD6">
        <w:rPr>
          <w:iCs/>
          <w:sz w:val="28"/>
          <w:szCs w:val="28"/>
        </w:rPr>
        <w:t xml:space="preserve">» по адресу </w:t>
      </w:r>
      <w:r w:rsidR="002E125D">
        <w:rPr>
          <w:iCs/>
          <w:sz w:val="28"/>
          <w:szCs w:val="28"/>
        </w:rPr>
        <w:t xml:space="preserve"> </w:t>
      </w:r>
      <w:r w:rsidR="002E125D" w:rsidRPr="002E125D">
        <w:rPr>
          <w:bCs/>
          <w:iCs/>
          <w:sz w:val="28"/>
          <w:szCs w:val="28"/>
        </w:rPr>
        <w:t>https://bogucharskoe-r20.gosweb.gosuslugi.ru</w:t>
      </w:r>
      <w:r w:rsidR="002E125D">
        <w:rPr>
          <w:bCs/>
          <w:iCs/>
          <w:sz w:val="28"/>
          <w:szCs w:val="28"/>
        </w:rPr>
        <w:t>/</w:t>
      </w:r>
    </w:p>
    <w:p w:rsidR="00A81BD6" w:rsidRPr="00A81BD6" w:rsidRDefault="00A81BD6" w:rsidP="002E125D">
      <w:pPr>
        <w:tabs>
          <w:tab w:val="left" w:pos="1110"/>
          <w:tab w:val="left" w:pos="6900"/>
        </w:tabs>
        <w:spacing w:line="276" w:lineRule="auto"/>
        <w:jc w:val="both"/>
        <w:rPr>
          <w:i/>
          <w:iCs/>
          <w:sz w:val="28"/>
          <w:szCs w:val="28"/>
        </w:rPr>
      </w:pPr>
    </w:p>
    <w:p w:rsidR="00A81BD6" w:rsidRPr="00A81BD6" w:rsidRDefault="00A81BD6" w:rsidP="009D7085">
      <w:pPr>
        <w:numPr>
          <w:ilvl w:val="0"/>
          <w:numId w:val="19"/>
        </w:numPr>
        <w:tabs>
          <w:tab w:val="left" w:pos="426"/>
        </w:tabs>
        <w:spacing w:line="276" w:lineRule="auto"/>
        <w:jc w:val="center"/>
        <w:rPr>
          <w:b/>
          <w:bCs/>
          <w:iCs/>
          <w:sz w:val="28"/>
          <w:szCs w:val="28"/>
        </w:rPr>
      </w:pPr>
      <w:bookmarkStart w:id="8" w:name="bookmark10"/>
      <w:r w:rsidRPr="00A81BD6">
        <w:rPr>
          <w:b/>
          <w:bCs/>
          <w:iCs/>
          <w:sz w:val="28"/>
          <w:szCs w:val="28"/>
        </w:rPr>
        <w:t>Исчерпывающий перечень документов, необходимых для предоставления муниципальной услуги, подлежащих представлению заявителем</w:t>
      </w:r>
      <w:bookmarkEnd w:id="8"/>
    </w:p>
    <w:p w:rsidR="00A81BD6" w:rsidRPr="00A81BD6" w:rsidRDefault="00A81BD6" w:rsidP="009D7085">
      <w:pPr>
        <w:numPr>
          <w:ilvl w:val="1"/>
          <w:numId w:val="19"/>
        </w:numPr>
        <w:tabs>
          <w:tab w:val="left" w:pos="709"/>
        </w:tabs>
        <w:spacing w:line="276" w:lineRule="auto"/>
        <w:ind w:firstLine="284"/>
        <w:jc w:val="both"/>
        <w:rPr>
          <w:iCs/>
          <w:sz w:val="28"/>
          <w:szCs w:val="28"/>
        </w:rPr>
      </w:pPr>
      <w:r w:rsidRPr="00A81BD6">
        <w:rPr>
          <w:iCs/>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A81BD6" w:rsidRPr="00A81BD6" w:rsidRDefault="00A81BD6" w:rsidP="009D7085">
      <w:pPr>
        <w:tabs>
          <w:tab w:val="left" w:pos="426"/>
        </w:tabs>
        <w:spacing w:line="276" w:lineRule="auto"/>
        <w:jc w:val="both"/>
        <w:rPr>
          <w:iCs/>
          <w:sz w:val="28"/>
          <w:szCs w:val="28"/>
        </w:rPr>
      </w:pPr>
      <w:r w:rsidRPr="00A81BD6">
        <w:rPr>
          <w:iCs/>
          <w:sz w:val="28"/>
          <w:szCs w:val="28"/>
        </w:rPr>
        <w:t>а)</w:t>
      </w:r>
      <w:r w:rsidRPr="00A81BD6">
        <w:rPr>
          <w:iCs/>
          <w:sz w:val="28"/>
          <w:szCs w:val="28"/>
        </w:rPr>
        <w:tab/>
        <w:t>заявление о выдаче градостроительного плана земельного участка. В случае его представления в электронной форме посредством Единого портала, регионального портала указанные заявления подписываются электронной подписью заявителя или заполняются путем внесения соответствующих сведений в интерактивную форму на Едином портале, региональном портале;</w:t>
      </w:r>
    </w:p>
    <w:p w:rsidR="00A81BD6" w:rsidRPr="00A81BD6" w:rsidRDefault="00A81BD6" w:rsidP="009D7085">
      <w:pPr>
        <w:tabs>
          <w:tab w:val="left" w:pos="567"/>
        </w:tabs>
        <w:spacing w:line="276" w:lineRule="auto"/>
        <w:jc w:val="both"/>
        <w:rPr>
          <w:iCs/>
          <w:sz w:val="28"/>
          <w:szCs w:val="28"/>
        </w:rPr>
      </w:pPr>
      <w:r w:rsidRPr="00A81BD6">
        <w:rPr>
          <w:iCs/>
          <w:sz w:val="28"/>
          <w:szCs w:val="28"/>
        </w:rPr>
        <w:t>б)</w:t>
      </w:r>
      <w:r w:rsidRPr="00A81BD6">
        <w:rPr>
          <w:iCs/>
          <w:sz w:val="28"/>
          <w:szCs w:val="28"/>
        </w:rPr>
        <w:tab/>
        <w:t>документ, удостоверяющий личность заявителя. В случае направления заявления посредством ЕПГУ, информационной системы Воронежской области «Портал Воронежской области в сети Интернет», ГИСОГД,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81BD6" w:rsidRPr="00A81BD6" w:rsidRDefault="00A81BD6" w:rsidP="009D7085">
      <w:pPr>
        <w:tabs>
          <w:tab w:val="left" w:pos="567"/>
        </w:tabs>
        <w:spacing w:line="276" w:lineRule="auto"/>
        <w:jc w:val="both"/>
        <w:rPr>
          <w:iCs/>
          <w:sz w:val="28"/>
          <w:szCs w:val="28"/>
        </w:rPr>
      </w:pPr>
      <w:r w:rsidRPr="00A81BD6">
        <w:rPr>
          <w:iCs/>
          <w:sz w:val="28"/>
          <w:szCs w:val="28"/>
        </w:rPr>
        <w:t>б)</w:t>
      </w:r>
      <w:r w:rsidRPr="00A81BD6">
        <w:rPr>
          <w:iCs/>
          <w:sz w:val="28"/>
          <w:szCs w:val="28"/>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информационной системе Воронежской области «Портал Воронежской области в сети Интернет», ГИСОГД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A81BD6">
        <w:rPr>
          <w:iCs/>
          <w:sz w:val="28"/>
          <w:szCs w:val="28"/>
          <w:lang w:val="en-US"/>
        </w:rPr>
        <w:t>sig</w:t>
      </w:r>
      <w:r w:rsidRPr="00A81BD6">
        <w:rPr>
          <w:iCs/>
          <w:sz w:val="28"/>
          <w:szCs w:val="28"/>
        </w:rPr>
        <w:t>;</w:t>
      </w:r>
    </w:p>
    <w:p w:rsidR="00A81BD6" w:rsidRPr="00A81BD6" w:rsidRDefault="00A81BD6" w:rsidP="009D7085">
      <w:pPr>
        <w:tabs>
          <w:tab w:val="left" w:pos="567"/>
        </w:tabs>
        <w:spacing w:line="276" w:lineRule="auto"/>
        <w:jc w:val="both"/>
        <w:rPr>
          <w:iCs/>
          <w:sz w:val="28"/>
          <w:szCs w:val="28"/>
        </w:rPr>
      </w:pPr>
      <w:r w:rsidRPr="00A81BD6">
        <w:rPr>
          <w:iCs/>
          <w:sz w:val="28"/>
          <w:szCs w:val="28"/>
        </w:rPr>
        <w:t>в)</w:t>
      </w:r>
      <w:r w:rsidRPr="00A81BD6">
        <w:rPr>
          <w:iCs/>
          <w:sz w:val="28"/>
          <w:szCs w:val="28"/>
        </w:rPr>
        <w:tab/>
        <w:t>правоустанавливающие документы на земельный участок, права на который не зарегистрированы в Едином государственном реестре недвижимости.</w:t>
      </w:r>
    </w:p>
    <w:p w:rsidR="00A81BD6" w:rsidRPr="00A81BD6" w:rsidRDefault="00A81BD6" w:rsidP="00A81BD6">
      <w:pPr>
        <w:tabs>
          <w:tab w:val="left" w:pos="6900"/>
        </w:tabs>
        <w:spacing w:line="276" w:lineRule="auto"/>
        <w:jc w:val="both"/>
        <w:rPr>
          <w:iCs/>
          <w:sz w:val="28"/>
          <w:szCs w:val="28"/>
        </w:rPr>
      </w:pPr>
      <w:r w:rsidRPr="00A81BD6">
        <w:rPr>
          <w:iCs/>
          <w:sz w:val="28"/>
          <w:szCs w:val="28"/>
        </w:rPr>
        <w:t>Заявление о предоставлении муниципальной услуги может быть подано следующими способами:</w:t>
      </w:r>
    </w:p>
    <w:p w:rsidR="00A81BD6" w:rsidRPr="00A81BD6" w:rsidRDefault="00A81BD6" w:rsidP="009D7085">
      <w:pPr>
        <w:numPr>
          <w:ilvl w:val="0"/>
          <w:numId w:val="20"/>
        </w:numPr>
        <w:tabs>
          <w:tab w:val="left" w:pos="567"/>
        </w:tabs>
        <w:spacing w:line="276" w:lineRule="auto"/>
        <w:jc w:val="both"/>
        <w:rPr>
          <w:iCs/>
          <w:sz w:val="28"/>
          <w:szCs w:val="28"/>
        </w:rPr>
      </w:pPr>
      <w:r w:rsidRPr="00A81BD6">
        <w:rPr>
          <w:iCs/>
          <w:sz w:val="28"/>
          <w:szCs w:val="28"/>
        </w:rPr>
        <w:t>В личный кабинет заявителя на ЕПГУ;</w:t>
      </w:r>
    </w:p>
    <w:p w:rsidR="00A81BD6" w:rsidRPr="00A81BD6" w:rsidRDefault="00A81BD6" w:rsidP="009D7085">
      <w:pPr>
        <w:numPr>
          <w:ilvl w:val="0"/>
          <w:numId w:val="20"/>
        </w:numPr>
        <w:tabs>
          <w:tab w:val="left" w:pos="567"/>
        </w:tabs>
        <w:spacing w:line="276" w:lineRule="auto"/>
        <w:jc w:val="both"/>
        <w:rPr>
          <w:iCs/>
          <w:sz w:val="28"/>
          <w:szCs w:val="28"/>
        </w:rPr>
      </w:pPr>
      <w:r w:rsidRPr="00A81BD6">
        <w:rPr>
          <w:iCs/>
          <w:sz w:val="28"/>
          <w:szCs w:val="28"/>
        </w:rPr>
        <w:t>Посредством информационной системы Воронежской области «Портал Воронежской области в сети Интернет»;</w:t>
      </w:r>
    </w:p>
    <w:p w:rsidR="00A81BD6" w:rsidRPr="00A81BD6" w:rsidRDefault="00A81BD6" w:rsidP="009D7085">
      <w:pPr>
        <w:numPr>
          <w:ilvl w:val="0"/>
          <w:numId w:val="20"/>
        </w:numPr>
        <w:tabs>
          <w:tab w:val="left" w:pos="567"/>
        </w:tabs>
        <w:spacing w:line="276" w:lineRule="auto"/>
        <w:jc w:val="both"/>
        <w:rPr>
          <w:iCs/>
          <w:sz w:val="28"/>
          <w:szCs w:val="28"/>
        </w:rPr>
      </w:pPr>
      <w:r w:rsidRPr="00A81BD6">
        <w:rPr>
          <w:iCs/>
          <w:sz w:val="28"/>
          <w:szCs w:val="28"/>
        </w:rPr>
        <w:t>С использованием ГИСОГД;</w:t>
      </w:r>
    </w:p>
    <w:p w:rsidR="00A81BD6" w:rsidRPr="00A81BD6" w:rsidRDefault="00A81BD6" w:rsidP="009D7085">
      <w:pPr>
        <w:numPr>
          <w:ilvl w:val="0"/>
          <w:numId w:val="20"/>
        </w:numPr>
        <w:tabs>
          <w:tab w:val="left" w:pos="567"/>
        </w:tabs>
        <w:spacing w:line="276" w:lineRule="auto"/>
        <w:jc w:val="both"/>
        <w:rPr>
          <w:iCs/>
          <w:sz w:val="28"/>
          <w:szCs w:val="28"/>
        </w:rPr>
      </w:pPr>
      <w:r w:rsidRPr="00A81BD6">
        <w:rPr>
          <w:iCs/>
          <w:sz w:val="28"/>
          <w:szCs w:val="28"/>
        </w:rPr>
        <w:t>Посредством МФЦ.</w:t>
      </w:r>
    </w:p>
    <w:p w:rsidR="00A81BD6" w:rsidRPr="00A81BD6" w:rsidRDefault="00A81BD6" w:rsidP="00A81BD6">
      <w:pPr>
        <w:tabs>
          <w:tab w:val="left" w:pos="6900"/>
        </w:tabs>
        <w:spacing w:line="276" w:lineRule="auto"/>
        <w:jc w:val="both"/>
        <w:rPr>
          <w:i/>
          <w:iCs/>
          <w:sz w:val="28"/>
          <w:szCs w:val="28"/>
        </w:rPr>
      </w:pPr>
    </w:p>
    <w:p w:rsidR="00A81BD6" w:rsidRPr="00A81BD6" w:rsidRDefault="00A81BD6" w:rsidP="009D7085">
      <w:pPr>
        <w:numPr>
          <w:ilvl w:val="0"/>
          <w:numId w:val="19"/>
        </w:numPr>
        <w:tabs>
          <w:tab w:val="left" w:pos="426"/>
        </w:tabs>
        <w:spacing w:line="276" w:lineRule="auto"/>
        <w:jc w:val="center"/>
        <w:rPr>
          <w:b/>
          <w:bCs/>
          <w:iCs/>
          <w:sz w:val="28"/>
          <w:szCs w:val="28"/>
        </w:rPr>
      </w:pPr>
      <w:r w:rsidRPr="00A81BD6">
        <w:rPr>
          <w:b/>
          <w:bCs/>
          <w:iCs/>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A81BD6">
        <w:rPr>
          <w:b/>
          <w:bCs/>
          <w:iCs/>
          <w:sz w:val="28"/>
          <w:szCs w:val="28"/>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A81BD6" w:rsidRPr="00A81BD6" w:rsidRDefault="00A81BD6" w:rsidP="009D7085">
      <w:pPr>
        <w:numPr>
          <w:ilvl w:val="1"/>
          <w:numId w:val="19"/>
        </w:numPr>
        <w:tabs>
          <w:tab w:val="left" w:pos="567"/>
        </w:tabs>
        <w:spacing w:line="276" w:lineRule="auto"/>
        <w:ind w:firstLine="284"/>
        <w:jc w:val="both"/>
        <w:rPr>
          <w:iCs/>
          <w:sz w:val="28"/>
          <w:szCs w:val="28"/>
        </w:rPr>
      </w:pPr>
      <w:r w:rsidRPr="00A81BD6">
        <w:rPr>
          <w:iCs/>
          <w:sz w:val="28"/>
          <w:szCs w:val="28"/>
        </w:rPr>
        <w:t>заявитель вправе представить:</w:t>
      </w:r>
    </w:p>
    <w:p w:rsidR="00A81BD6" w:rsidRPr="00A81BD6" w:rsidRDefault="00A81BD6" w:rsidP="009D7085">
      <w:pPr>
        <w:tabs>
          <w:tab w:val="left" w:pos="567"/>
        </w:tabs>
        <w:spacing w:line="276" w:lineRule="auto"/>
        <w:jc w:val="both"/>
        <w:rPr>
          <w:iCs/>
          <w:sz w:val="28"/>
          <w:szCs w:val="28"/>
        </w:rPr>
      </w:pPr>
      <w:r w:rsidRPr="00A81BD6">
        <w:rPr>
          <w:iCs/>
          <w:sz w:val="28"/>
          <w:szCs w:val="28"/>
        </w:rPr>
        <w:t>а)</w:t>
      </w:r>
      <w:r w:rsidRPr="00A81BD6">
        <w:rPr>
          <w:iCs/>
          <w:sz w:val="28"/>
          <w:szCs w:val="28"/>
        </w:rP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A81BD6" w:rsidRPr="00A81BD6" w:rsidRDefault="00A81BD6" w:rsidP="009D7085">
      <w:pPr>
        <w:tabs>
          <w:tab w:val="left" w:pos="426"/>
        </w:tabs>
        <w:spacing w:line="276" w:lineRule="auto"/>
        <w:jc w:val="both"/>
        <w:rPr>
          <w:iCs/>
          <w:sz w:val="28"/>
          <w:szCs w:val="28"/>
        </w:rPr>
      </w:pPr>
      <w:r w:rsidRPr="00A81BD6">
        <w:rPr>
          <w:iCs/>
          <w:sz w:val="28"/>
          <w:szCs w:val="28"/>
        </w:rPr>
        <w:t>б)</w:t>
      </w:r>
      <w:r w:rsidRPr="00A81BD6">
        <w:rPr>
          <w:iCs/>
          <w:sz w:val="28"/>
          <w:szCs w:val="28"/>
        </w:rP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A81BD6" w:rsidRPr="00A81BD6" w:rsidRDefault="00A81BD6" w:rsidP="009D7085">
      <w:pPr>
        <w:tabs>
          <w:tab w:val="left" w:pos="426"/>
        </w:tabs>
        <w:spacing w:line="276" w:lineRule="auto"/>
        <w:jc w:val="both"/>
        <w:rPr>
          <w:iCs/>
          <w:sz w:val="28"/>
          <w:szCs w:val="28"/>
        </w:rPr>
      </w:pPr>
      <w:r w:rsidRPr="00A81BD6">
        <w:rPr>
          <w:iCs/>
          <w:sz w:val="28"/>
          <w:szCs w:val="28"/>
        </w:rPr>
        <w:t>в)</w:t>
      </w:r>
      <w:r w:rsidRPr="00A81BD6">
        <w:rPr>
          <w:iCs/>
          <w:sz w:val="28"/>
          <w:szCs w:val="28"/>
        </w:rPr>
        <w:tab/>
        <w:t>информация о возможности подключения (технологического присоединения) объектов капитального строительства к сетям инженерно</w:t>
      </w:r>
      <w:r w:rsidRPr="00A81BD6">
        <w:rPr>
          <w:iCs/>
          <w:sz w:val="28"/>
          <w:szCs w:val="28"/>
        </w:rPr>
        <w:softHyphen/>
        <w:t xml:space="preserve">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r w:rsidRPr="00A81BD6">
        <w:rPr>
          <w:iCs/>
          <w:sz w:val="28"/>
          <w:szCs w:val="28"/>
          <w:u w:val="single"/>
        </w:rPr>
        <w:t>частью 7</w:t>
      </w:r>
      <w:r w:rsidRPr="00A81BD6">
        <w:rPr>
          <w:iCs/>
          <w:sz w:val="28"/>
          <w:szCs w:val="28"/>
        </w:rPr>
        <w:t xml:space="preserve"> </w:t>
      </w:r>
      <w:r w:rsidRPr="00A81BD6">
        <w:rPr>
          <w:iCs/>
          <w:sz w:val="28"/>
          <w:szCs w:val="28"/>
          <w:u w:val="single"/>
        </w:rPr>
        <w:t>статьи 57.3</w:t>
      </w:r>
      <w:r w:rsidRPr="00A81BD6">
        <w:rPr>
          <w:iCs/>
          <w:sz w:val="28"/>
          <w:szCs w:val="28"/>
        </w:rPr>
        <w:t xml:space="preserve"> Градостроительного кодекса Российской Федерации;</w:t>
      </w:r>
    </w:p>
    <w:p w:rsidR="00A81BD6" w:rsidRPr="00A81BD6" w:rsidRDefault="00A81BD6" w:rsidP="009D7085">
      <w:pPr>
        <w:tabs>
          <w:tab w:val="left" w:pos="567"/>
        </w:tabs>
        <w:spacing w:line="276" w:lineRule="auto"/>
        <w:jc w:val="both"/>
        <w:rPr>
          <w:iCs/>
          <w:sz w:val="28"/>
          <w:szCs w:val="28"/>
        </w:rPr>
      </w:pPr>
      <w:r w:rsidRPr="00A81BD6">
        <w:rPr>
          <w:iCs/>
          <w:sz w:val="28"/>
          <w:szCs w:val="28"/>
        </w:rPr>
        <w:t>г)</w:t>
      </w:r>
      <w:r w:rsidRPr="00A81BD6">
        <w:rPr>
          <w:iCs/>
          <w:sz w:val="28"/>
          <w:szCs w:val="28"/>
        </w:rPr>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A81BD6" w:rsidRPr="00A81BD6" w:rsidRDefault="00A81BD6" w:rsidP="009D7085">
      <w:pPr>
        <w:tabs>
          <w:tab w:val="left" w:pos="567"/>
        </w:tabs>
        <w:spacing w:line="276" w:lineRule="auto"/>
        <w:jc w:val="both"/>
        <w:rPr>
          <w:iCs/>
          <w:sz w:val="28"/>
          <w:szCs w:val="28"/>
        </w:rPr>
      </w:pPr>
      <w:r w:rsidRPr="00A81BD6">
        <w:rPr>
          <w:iCs/>
          <w:sz w:val="28"/>
          <w:szCs w:val="28"/>
        </w:rPr>
        <w:t>д)</w:t>
      </w:r>
      <w:r w:rsidRPr="00A81BD6">
        <w:rPr>
          <w:iCs/>
          <w:sz w:val="28"/>
          <w:szCs w:val="28"/>
        </w:rPr>
        <w:tab/>
        <w:t xml:space="preserve">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r w:rsidRPr="00A81BD6">
        <w:rPr>
          <w:iCs/>
          <w:sz w:val="28"/>
          <w:szCs w:val="28"/>
          <w:u w:val="single"/>
        </w:rPr>
        <w:t>кодексом</w:t>
      </w:r>
      <w:r w:rsidRPr="00A81BD6">
        <w:rPr>
          <w:iCs/>
          <w:sz w:val="28"/>
          <w:szCs w:val="28"/>
        </w:rPr>
        <w:t xml:space="preserve"> Российской Федерации или субъектом Российской Федерации);</w:t>
      </w:r>
    </w:p>
    <w:p w:rsidR="00A81BD6" w:rsidRPr="00A81BD6" w:rsidRDefault="00A81BD6" w:rsidP="009D7085">
      <w:pPr>
        <w:tabs>
          <w:tab w:val="left" w:pos="567"/>
        </w:tabs>
        <w:spacing w:line="276" w:lineRule="auto"/>
        <w:jc w:val="both"/>
        <w:rPr>
          <w:iCs/>
          <w:sz w:val="28"/>
          <w:szCs w:val="28"/>
        </w:rPr>
      </w:pPr>
      <w:r w:rsidRPr="00A81BD6">
        <w:rPr>
          <w:iCs/>
          <w:sz w:val="28"/>
          <w:szCs w:val="28"/>
        </w:rPr>
        <w:t>е)</w:t>
      </w:r>
      <w:r w:rsidRPr="00A81BD6">
        <w:rPr>
          <w:iCs/>
          <w:sz w:val="28"/>
          <w:szCs w:val="28"/>
        </w:rPr>
        <w:tab/>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A81BD6" w:rsidRPr="00A81BD6" w:rsidRDefault="00A81BD6" w:rsidP="009D7085">
      <w:pPr>
        <w:tabs>
          <w:tab w:val="left" w:pos="567"/>
        </w:tabs>
        <w:spacing w:line="276" w:lineRule="auto"/>
        <w:jc w:val="both"/>
        <w:rPr>
          <w:iCs/>
          <w:sz w:val="28"/>
          <w:szCs w:val="28"/>
        </w:rPr>
      </w:pPr>
      <w:r w:rsidRPr="00A81BD6">
        <w:rPr>
          <w:iCs/>
          <w:sz w:val="28"/>
          <w:szCs w:val="28"/>
        </w:rPr>
        <w:t>ж)</w:t>
      </w:r>
      <w:r w:rsidRPr="00A81BD6">
        <w:rPr>
          <w:iCs/>
          <w:sz w:val="28"/>
          <w:szCs w:val="28"/>
        </w:rPr>
        <w:tab/>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A81BD6" w:rsidRPr="00A81BD6" w:rsidRDefault="00A81BD6" w:rsidP="009D7085">
      <w:pPr>
        <w:tabs>
          <w:tab w:val="left" w:pos="426"/>
        </w:tabs>
        <w:spacing w:line="276" w:lineRule="auto"/>
        <w:jc w:val="both"/>
        <w:rPr>
          <w:iCs/>
          <w:sz w:val="28"/>
          <w:szCs w:val="28"/>
        </w:rPr>
      </w:pPr>
      <w:r w:rsidRPr="00A81BD6">
        <w:rPr>
          <w:iCs/>
          <w:sz w:val="28"/>
          <w:szCs w:val="28"/>
        </w:rPr>
        <w:t>з)</w:t>
      </w:r>
      <w:r w:rsidRPr="00A81BD6">
        <w:rPr>
          <w:iCs/>
          <w:sz w:val="28"/>
          <w:szCs w:val="28"/>
        </w:rPr>
        <w:tab/>
        <w:t>документация по планировке территории в случаях, предусмотренных частью 4 статьи 57.3 Градостроительного кодекса Российской Федерации.</w:t>
      </w:r>
    </w:p>
    <w:p w:rsidR="00A81BD6" w:rsidRPr="00A81BD6" w:rsidRDefault="00A81BD6" w:rsidP="00A81BD6">
      <w:pPr>
        <w:tabs>
          <w:tab w:val="left" w:pos="6900"/>
        </w:tabs>
        <w:spacing w:line="276" w:lineRule="auto"/>
        <w:jc w:val="both"/>
        <w:rPr>
          <w:iCs/>
          <w:sz w:val="28"/>
          <w:szCs w:val="28"/>
        </w:rPr>
      </w:pPr>
      <w:r w:rsidRPr="00A81BD6">
        <w:rPr>
          <w:iCs/>
          <w:sz w:val="28"/>
          <w:szCs w:val="28"/>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муниципальной услуги.</w:t>
      </w:r>
    </w:p>
    <w:p w:rsidR="00A81BD6" w:rsidRPr="00A81BD6" w:rsidRDefault="00A81BD6" w:rsidP="009D7085">
      <w:pPr>
        <w:numPr>
          <w:ilvl w:val="1"/>
          <w:numId w:val="19"/>
        </w:numPr>
        <w:tabs>
          <w:tab w:val="left" w:pos="709"/>
        </w:tabs>
        <w:spacing w:line="276" w:lineRule="auto"/>
        <w:ind w:firstLine="284"/>
        <w:jc w:val="both"/>
        <w:rPr>
          <w:iCs/>
          <w:sz w:val="28"/>
          <w:szCs w:val="28"/>
        </w:rPr>
      </w:pPr>
      <w:r w:rsidRPr="00A81BD6">
        <w:rPr>
          <w:iCs/>
          <w:sz w:val="28"/>
          <w:szCs w:val="28"/>
        </w:rPr>
        <w:t>Администрация не вправе требовать от заявителя:</w:t>
      </w:r>
    </w:p>
    <w:p w:rsidR="00A81BD6" w:rsidRPr="00A81BD6" w:rsidRDefault="00A81BD6" w:rsidP="009D7085">
      <w:pPr>
        <w:numPr>
          <w:ilvl w:val="0"/>
          <w:numId w:val="14"/>
        </w:numPr>
        <w:tabs>
          <w:tab w:val="left" w:pos="426"/>
        </w:tabs>
        <w:spacing w:line="276" w:lineRule="auto"/>
        <w:jc w:val="both"/>
        <w:rPr>
          <w:iCs/>
          <w:sz w:val="28"/>
          <w:szCs w:val="28"/>
        </w:rPr>
      </w:pPr>
      <w:r w:rsidRPr="00A81BD6">
        <w:rPr>
          <w:i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81BD6" w:rsidRPr="009D7085" w:rsidRDefault="00A81BD6" w:rsidP="009D7085">
      <w:pPr>
        <w:numPr>
          <w:ilvl w:val="0"/>
          <w:numId w:val="14"/>
        </w:numPr>
        <w:tabs>
          <w:tab w:val="left" w:pos="426"/>
        </w:tabs>
        <w:spacing w:line="276" w:lineRule="auto"/>
        <w:jc w:val="both"/>
        <w:rPr>
          <w:iCs/>
          <w:sz w:val="28"/>
          <w:szCs w:val="28"/>
        </w:rPr>
      </w:pPr>
      <w:r w:rsidRPr="00A81BD6">
        <w:rPr>
          <w:iCs/>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hyperlink r:id="rId18" w:history="1">
        <w:r w:rsidRPr="00A81BD6">
          <w:rPr>
            <w:rStyle w:val="aa"/>
            <w:iCs/>
            <w:sz w:val="28"/>
            <w:szCs w:val="28"/>
          </w:rPr>
          <w:t xml:space="preserve"> частью 1 статьи 1 </w:t>
        </w:r>
      </w:hyperlink>
      <w:r w:rsidRPr="00A81BD6">
        <w:rPr>
          <w:iCs/>
          <w:sz w:val="28"/>
          <w:szCs w:val="28"/>
        </w:rPr>
        <w:t>Федерального закона от</w:t>
      </w:r>
      <w:r w:rsidR="009D7085">
        <w:rPr>
          <w:iCs/>
          <w:sz w:val="28"/>
          <w:szCs w:val="28"/>
        </w:rPr>
        <w:t xml:space="preserve"> 27.07.2010г. </w:t>
      </w:r>
      <w:r w:rsidRPr="009D7085">
        <w:rPr>
          <w:iCs/>
          <w:sz w:val="28"/>
          <w:szCs w:val="28"/>
        </w:rPr>
        <w:t>№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hyperlink r:id="rId19" w:history="1">
        <w:r w:rsidRPr="009D7085">
          <w:rPr>
            <w:rStyle w:val="aa"/>
            <w:iCs/>
            <w:sz w:val="28"/>
            <w:szCs w:val="28"/>
          </w:rPr>
          <w:t xml:space="preserve"> частью 6 статьи 7</w:t>
        </w:r>
      </w:hyperlink>
      <w:r w:rsidRPr="009D7085">
        <w:rPr>
          <w:iCs/>
          <w:sz w:val="28"/>
          <w:szCs w:val="28"/>
        </w:rPr>
        <w:t xml:space="preserve"> Федерального закона от 27.07.2010 № 210-ФЗ «Об организации предоставления государственных и муниципальных услуг» перечень документов;</w:t>
      </w:r>
    </w:p>
    <w:p w:rsidR="00A81BD6" w:rsidRPr="00A81BD6" w:rsidRDefault="00A81BD6" w:rsidP="009D7085">
      <w:pPr>
        <w:numPr>
          <w:ilvl w:val="0"/>
          <w:numId w:val="14"/>
        </w:numPr>
        <w:spacing w:line="276" w:lineRule="auto"/>
        <w:jc w:val="both"/>
        <w:rPr>
          <w:iCs/>
          <w:sz w:val="28"/>
          <w:szCs w:val="28"/>
        </w:rPr>
      </w:pPr>
      <w:r w:rsidRPr="00A81BD6">
        <w:rPr>
          <w:iCs/>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hyperlink r:id="rId20" w:history="1">
        <w:r w:rsidRPr="00A81BD6">
          <w:rPr>
            <w:rStyle w:val="aa"/>
            <w:iCs/>
            <w:sz w:val="28"/>
            <w:szCs w:val="28"/>
          </w:rPr>
          <w:t xml:space="preserve"> части 1 статьи 9 </w:t>
        </w:r>
      </w:hyperlink>
      <w:r w:rsidRPr="00A81BD6">
        <w:rPr>
          <w:iCs/>
          <w:sz w:val="28"/>
          <w:szCs w:val="28"/>
        </w:rPr>
        <w:t>Федерального закона от 27.07.2010 № 210-ФЗ «Об организации предоставления государственных и муниципальных услуг»;</w:t>
      </w:r>
    </w:p>
    <w:p w:rsidR="00A81BD6" w:rsidRPr="00A81BD6" w:rsidRDefault="00A81BD6" w:rsidP="009D7085">
      <w:pPr>
        <w:numPr>
          <w:ilvl w:val="0"/>
          <w:numId w:val="14"/>
        </w:numPr>
        <w:tabs>
          <w:tab w:val="left" w:pos="426"/>
        </w:tabs>
        <w:spacing w:line="276" w:lineRule="auto"/>
        <w:jc w:val="both"/>
        <w:rPr>
          <w:iCs/>
          <w:sz w:val="28"/>
          <w:szCs w:val="28"/>
        </w:rPr>
      </w:pPr>
      <w:r w:rsidRPr="00A81BD6">
        <w:rPr>
          <w:iCs/>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1BD6" w:rsidRPr="00A81BD6" w:rsidRDefault="00A81BD6" w:rsidP="009D7085">
      <w:pPr>
        <w:tabs>
          <w:tab w:val="left" w:pos="567"/>
        </w:tabs>
        <w:spacing w:line="276" w:lineRule="auto"/>
        <w:jc w:val="both"/>
        <w:rPr>
          <w:iCs/>
          <w:sz w:val="28"/>
          <w:szCs w:val="28"/>
        </w:rPr>
      </w:pPr>
      <w:r w:rsidRPr="00A81BD6">
        <w:rPr>
          <w:iCs/>
          <w:sz w:val="28"/>
          <w:szCs w:val="28"/>
        </w:rPr>
        <w:t>а)</w:t>
      </w:r>
      <w:r w:rsidRPr="00A81BD6">
        <w:rPr>
          <w:iCs/>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1BD6" w:rsidRPr="00A81BD6" w:rsidRDefault="00A81BD6" w:rsidP="009D7085">
      <w:pPr>
        <w:tabs>
          <w:tab w:val="left" w:pos="567"/>
        </w:tabs>
        <w:spacing w:line="276" w:lineRule="auto"/>
        <w:jc w:val="both"/>
        <w:rPr>
          <w:iCs/>
          <w:sz w:val="28"/>
          <w:szCs w:val="28"/>
        </w:rPr>
      </w:pPr>
      <w:r w:rsidRPr="00A81BD6">
        <w:rPr>
          <w:iCs/>
          <w:sz w:val="28"/>
          <w:szCs w:val="28"/>
        </w:rPr>
        <w:t>б)</w:t>
      </w:r>
      <w:r w:rsidRPr="00A81BD6">
        <w:rPr>
          <w:iCs/>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1BD6" w:rsidRPr="00A81BD6" w:rsidRDefault="00A81BD6" w:rsidP="009D7085">
      <w:pPr>
        <w:tabs>
          <w:tab w:val="left" w:pos="426"/>
        </w:tabs>
        <w:spacing w:line="276" w:lineRule="auto"/>
        <w:jc w:val="both"/>
        <w:rPr>
          <w:iCs/>
          <w:sz w:val="28"/>
          <w:szCs w:val="28"/>
        </w:rPr>
      </w:pPr>
      <w:r w:rsidRPr="00A81BD6">
        <w:rPr>
          <w:iCs/>
          <w:sz w:val="28"/>
          <w:szCs w:val="28"/>
        </w:rPr>
        <w:lastRenderedPageBreak/>
        <w:t>в)</w:t>
      </w:r>
      <w:r w:rsidRPr="00A81BD6">
        <w:rPr>
          <w:iCs/>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1BD6" w:rsidRPr="00A81BD6" w:rsidRDefault="00A81BD6" w:rsidP="009D7085">
      <w:pPr>
        <w:spacing w:line="276" w:lineRule="auto"/>
        <w:jc w:val="both"/>
        <w:rPr>
          <w:iCs/>
          <w:sz w:val="28"/>
          <w:szCs w:val="28"/>
        </w:rPr>
      </w:pPr>
      <w:r w:rsidRPr="00A81BD6">
        <w:rPr>
          <w:iCs/>
          <w:sz w:val="28"/>
          <w:szCs w:val="28"/>
        </w:rPr>
        <w:t>г)</w:t>
      </w:r>
      <w:r w:rsidRPr="00A81BD6">
        <w:rPr>
          <w:iCs/>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w:t>
      </w:r>
      <w:hyperlink r:id="rId21" w:history="1">
        <w:r w:rsidRPr="00A81BD6">
          <w:rPr>
            <w:rStyle w:val="aa"/>
            <w:iCs/>
            <w:sz w:val="28"/>
            <w:szCs w:val="28"/>
          </w:rPr>
          <w:t xml:space="preserve"> частью 1.1 статьи 16 </w:t>
        </w:r>
      </w:hyperlink>
      <w:r w:rsidRPr="00A81BD6">
        <w:rPr>
          <w:iCs/>
          <w:sz w:val="28"/>
          <w:szCs w:val="28"/>
        </w:rPr>
        <w:t>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hyperlink r:id="rId22" w:history="1">
        <w:r w:rsidRPr="00A81BD6">
          <w:rPr>
            <w:rStyle w:val="aa"/>
            <w:iCs/>
            <w:sz w:val="28"/>
            <w:szCs w:val="28"/>
          </w:rPr>
          <w:t xml:space="preserve"> частью 1.1 статьи</w:t>
        </w:r>
      </w:hyperlink>
      <w:r w:rsidRPr="00A81BD6">
        <w:rPr>
          <w:iCs/>
          <w:sz w:val="28"/>
          <w:szCs w:val="28"/>
        </w:rPr>
        <w:t xml:space="preserve"> </w:t>
      </w:r>
      <w:hyperlink r:id="rId23" w:history="1">
        <w:r w:rsidRPr="00A81BD6">
          <w:rPr>
            <w:rStyle w:val="aa"/>
            <w:iCs/>
            <w:sz w:val="28"/>
            <w:szCs w:val="28"/>
          </w:rPr>
          <w:t xml:space="preserve">16 </w:t>
        </w:r>
      </w:hyperlink>
      <w:r w:rsidRPr="00A81BD6">
        <w:rPr>
          <w:iCs/>
          <w:sz w:val="28"/>
          <w:szCs w:val="28"/>
        </w:rPr>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81BD6" w:rsidRPr="009D7085" w:rsidRDefault="00A81BD6" w:rsidP="009D7085">
      <w:pPr>
        <w:numPr>
          <w:ilvl w:val="0"/>
          <w:numId w:val="14"/>
        </w:numPr>
        <w:tabs>
          <w:tab w:val="left" w:pos="426"/>
        </w:tabs>
        <w:spacing w:line="276" w:lineRule="auto"/>
        <w:jc w:val="both"/>
        <w:rPr>
          <w:iCs/>
          <w:sz w:val="28"/>
          <w:szCs w:val="28"/>
        </w:rPr>
      </w:pPr>
      <w:r w:rsidRPr="00A81BD6">
        <w:rPr>
          <w:iCs/>
          <w:sz w:val="28"/>
          <w:szCs w:val="28"/>
        </w:rPr>
        <w:t>представления на бумажном носителе документов и информации, электронные образы которых ранее были заверены в соответствии с</w:t>
      </w:r>
      <w:hyperlink r:id="rId24" w:history="1">
        <w:r w:rsidRPr="00A81BD6">
          <w:rPr>
            <w:rStyle w:val="aa"/>
            <w:iCs/>
            <w:sz w:val="28"/>
            <w:szCs w:val="28"/>
          </w:rPr>
          <w:t xml:space="preserve"> пунктом</w:t>
        </w:r>
      </w:hyperlink>
      <w:r w:rsidR="009D7085">
        <w:rPr>
          <w:iCs/>
          <w:sz w:val="28"/>
          <w:szCs w:val="28"/>
        </w:rPr>
        <w:t xml:space="preserve"> 7.2 </w:t>
      </w:r>
      <w:hyperlink r:id="rId25" w:history="1">
        <w:r w:rsidRPr="009D7085">
          <w:rPr>
            <w:rStyle w:val="aa"/>
            <w:iCs/>
            <w:sz w:val="28"/>
            <w:szCs w:val="28"/>
          </w:rPr>
          <w:t xml:space="preserve">части 1 статьи 16 </w:t>
        </w:r>
      </w:hyperlink>
      <w:r w:rsidRPr="009D7085">
        <w:rPr>
          <w:iCs/>
          <w:sz w:val="28"/>
          <w:szCs w:val="28"/>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81BD6" w:rsidRPr="00A81BD6" w:rsidRDefault="00A81BD6" w:rsidP="009D7085">
      <w:pPr>
        <w:numPr>
          <w:ilvl w:val="1"/>
          <w:numId w:val="19"/>
        </w:numPr>
        <w:tabs>
          <w:tab w:val="left" w:pos="567"/>
        </w:tabs>
        <w:spacing w:line="276" w:lineRule="auto"/>
        <w:ind w:firstLine="426"/>
        <w:jc w:val="both"/>
        <w:rPr>
          <w:iCs/>
          <w:sz w:val="28"/>
          <w:szCs w:val="28"/>
        </w:rPr>
      </w:pPr>
      <w:r w:rsidRPr="00A81BD6">
        <w:rPr>
          <w:iCs/>
          <w:sz w:val="28"/>
          <w:szCs w:val="28"/>
        </w:rPr>
        <w:t>В случае обращения заявителя посредством ЕПГУ, информационной системы Воронежской области «Портал Воронежской области в сети Интернет», ГИСОГД формирование заявления осуществляется посредством заполнения интерактивной формы на ЕПГУ, в информационной системе Воронежской области «Портал Воронежской области в сети Интернет», ГИСОГД без необходимости дополнительной подачи заявления в какой-либо иной форме.</w:t>
      </w:r>
    </w:p>
    <w:p w:rsidR="00A81BD6" w:rsidRPr="00A81BD6" w:rsidRDefault="00A81BD6" w:rsidP="00A81BD6">
      <w:pPr>
        <w:tabs>
          <w:tab w:val="left" w:pos="6900"/>
        </w:tabs>
        <w:spacing w:line="276" w:lineRule="auto"/>
        <w:jc w:val="both"/>
        <w:rPr>
          <w:iCs/>
          <w:sz w:val="28"/>
          <w:szCs w:val="28"/>
        </w:rPr>
      </w:pPr>
      <w:r w:rsidRPr="00A81BD6">
        <w:rPr>
          <w:iCs/>
          <w:sz w:val="28"/>
          <w:szCs w:val="28"/>
        </w:rPr>
        <w:t>В заявлении также указывается один из следующих способов направления результата предоставления муниципальной услуги:</w:t>
      </w:r>
    </w:p>
    <w:p w:rsidR="00A81BD6" w:rsidRPr="00A81BD6" w:rsidRDefault="00A81BD6" w:rsidP="009D7085">
      <w:pPr>
        <w:numPr>
          <w:ilvl w:val="0"/>
          <w:numId w:val="14"/>
        </w:numPr>
        <w:tabs>
          <w:tab w:val="left" w:pos="567"/>
        </w:tabs>
        <w:spacing w:line="276" w:lineRule="auto"/>
        <w:jc w:val="both"/>
        <w:rPr>
          <w:iCs/>
          <w:sz w:val="28"/>
          <w:szCs w:val="28"/>
        </w:rPr>
      </w:pPr>
      <w:r w:rsidRPr="00A81BD6">
        <w:rPr>
          <w:iCs/>
          <w:sz w:val="28"/>
          <w:szCs w:val="28"/>
        </w:rPr>
        <w:t>в форме электронного документа в личном кабинете на ЕПГУ, в информационной системе Воронежской области «Портал Воронежской области в сети Интернет», ГИСОГД;</w:t>
      </w:r>
    </w:p>
    <w:p w:rsidR="00A81BD6" w:rsidRPr="00A81BD6" w:rsidRDefault="00A81BD6" w:rsidP="009D7085">
      <w:pPr>
        <w:numPr>
          <w:ilvl w:val="0"/>
          <w:numId w:val="14"/>
        </w:numPr>
        <w:tabs>
          <w:tab w:val="left" w:pos="567"/>
        </w:tabs>
        <w:spacing w:line="276" w:lineRule="auto"/>
        <w:jc w:val="both"/>
        <w:rPr>
          <w:iCs/>
          <w:sz w:val="28"/>
          <w:szCs w:val="28"/>
        </w:rPr>
      </w:pPr>
      <w:r w:rsidRPr="00A81BD6">
        <w:rPr>
          <w:iCs/>
          <w:sz w:val="28"/>
          <w:szCs w:val="28"/>
        </w:rPr>
        <w:t>на бумажном носителе в виде распечатанного экземпляра электронного документа в МФЦ;</w:t>
      </w:r>
    </w:p>
    <w:p w:rsidR="00A81BD6" w:rsidRPr="00A81BD6" w:rsidRDefault="00A81BD6" w:rsidP="009D7085">
      <w:pPr>
        <w:numPr>
          <w:ilvl w:val="0"/>
          <w:numId w:val="14"/>
        </w:numPr>
        <w:tabs>
          <w:tab w:val="left" w:pos="567"/>
        </w:tabs>
        <w:spacing w:line="276" w:lineRule="auto"/>
        <w:jc w:val="both"/>
        <w:rPr>
          <w:iCs/>
          <w:sz w:val="28"/>
          <w:szCs w:val="28"/>
        </w:rPr>
      </w:pPr>
      <w:r w:rsidRPr="00A81BD6">
        <w:rPr>
          <w:iCs/>
          <w:sz w:val="28"/>
          <w:szCs w:val="28"/>
        </w:rPr>
        <w:t>на бумажном носителе в МФЦ.</w:t>
      </w:r>
    </w:p>
    <w:p w:rsidR="00A81BD6" w:rsidRPr="00A81BD6" w:rsidRDefault="00A81BD6" w:rsidP="00A81BD6">
      <w:pPr>
        <w:tabs>
          <w:tab w:val="left" w:pos="6900"/>
        </w:tabs>
        <w:spacing w:line="276" w:lineRule="auto"/>
        <w:jc w:val="both"/>
        <w:rPr>
          <w:i/>
          <w:iCs/>
          <w:sz w:val="28"/>
          <w:szCs w:val="28"/>
        </w:rPr>
      </w:pPr>
    </w:p>
    <w:p w:rsidR="00A81BD6" w:rsidRPr="00A81BD6" w:rsidRDefault="00A81BD6" w:rsidP="009D7085">
      <w:pPr>
        <w:numPr>
          <w:ilvl w:val="0"/>
          <w:numId w:val="19"/>
        </w:numPr>
        <w:spacing w:line="276" w:lineRule="auto"/>
        <w:jc w:val="center"/>
        <w:rPr>
          <w:b/>
          <w:bCs/>
          <w:iCs/>
          <w:sz w:val="28"/>
          <w:szCs w:val="28"/>
        </w:rPr>
      </w:pPr>
      <w:bookmarkStart w:id="9" w:name="bookmark11"/>
      <w:r w:rsidRPr="00A81BD6">
        <w:rPr>
          <w:b/>
          <w:bCs/>
          <w:iCs/>
          <w:sz w:val="28"/>
          <w:szCs w:val="28"/>
        </w:rPr>
        <w:lastRenderedPageBreak/>
        <w:t>Исчерпывающий перечень оснований для отказа в приеме документов</w:t>
      </w:r>
      <w:r w:rsidRPr="00A81BD6">
        <w:rPr>
          <w:b/>
          <w:bCs/>
          <w:i/>
          <w:iCs/>
          <w:sz w:val="28"/>
          <w:szCs w:val="28"/>
        </w:rPr>
        <w:t>,</w:t>
      </w:r>
      <w:r w:rsidRPr="00A81BD6">
        <w:rPr>
          <w:b/>
          <w:bCs/>
          <w:iCs/>
          <w:sz w:val="28"/>
          <w:szCs w:val="28"/>
        </w:rPr>
        <w:t xml:space="preserve"> необходимых для предоставления муниципальной услуги</w:t>
      </w:r>
      <w:bookmarkEnd w:id="9"/>
    </w:p>
    <w:p w:rsidR="00A81BD6" w:rsidRPr="00A81BD6" w:rsidRDefault="009D7085"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Основаниями для отказа в приеме документов, необходимых для предоставления муниципальной услуги являются:</w:t>
      </w:r>
    </w:p>
    <w:p w:rsidR="00A81BD6" w:rsidRPr="00A81BD6" w:rsidRDefault="00A81BD6" w:rsidP="009D7085">
      <w:pPr>
        <w:numPr>
          <w:ilvl w:val="1"/>
          <w:numId w:val="19"/>
        </w:numPr>
        <w:tabs>
          <w:tab w:val="left" w:pos="709"/>
          <w:tab w:val="left" w:pos="1134"/>
        </w:tabs>
        <w:spacing w:line="276" w:lineRule="auto"/>
        <w:ind w:firstLine="284"/>
        <w:jc w:val="both"/>
        <w:rPr>
          <w:iCs/>
          <w:sz w:val="28"/>
          <w:szCs w:val="28"/>
        </w:rPr>
      </w:pPr>
      <w:r w:rsidRPr="00A81BD6">
        <w:rPr>
          <w:iCs/>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A81BD6" w:rsidRPr="00A81BD6" w:rsidRDefault="00A81BD6" w:rsidP="009D7085">
      <w:pPr>
        <w:numPr>
          <w:ilvl w:val="1"/>
          <w:numId w:val="19"/>
        </w:numPr>
        <w:tabs>
          <w:tab w:val="left" w:pos="1134"/>
        </w:tabs>
        <w:spacing w:line="276" w:lineRule="auto"/>
        <w:ind w:firstLine="284"/>
        <w:jc w:val="both"/>
        <w:rPr>
          <w:iCs/>
          <w:sz w:val="28"/>
          <w:szCs w:val="28"/>
        </w:rPr>
      </w:pPr>
      <w:r w:rsidRPr="00A81BD6">
        <w:rPr>
          <w:iCs/>
          <w:sz w:val="28"/>
          <w:szCs w:val="28"/>
        </w:rPr>
        <w:t>Неполное заполнение полей в форме заявления, в том числе в интерактивной форме заявления на ЕПГУ, на информационной системе Воронежской области «Портал Воронежской области в сети Интернет», ГИСОГД;</w:t>
      </w:r>
    </w:p>
    <w:p w:rsidR="00A81BD6" w:rsidRPr="00A81BD6" w:rsidRDefault="00A81BD6" w:rsidP="009D7085">
      <w:pPr>
        <w:numPr>
          <w:ilvl w:val="1"/>
          <w:numId w:val="19"/>
        </w:numPr>
        <w:tabs>
          <w:tab w:val="left" w:pos="1134"/>
        </w:tabs>
        <w:spacing w:line="276" w:lineRule="auto"/>
        <w:ind w:firstLine="284"/>
        <w:jc w:val="both"/>
        <w:rPr>
          <w:iCs/>
          <w:sz w:val="28"/>
          <w:szCs w:val="28"/>
        </w:rPr>
      </w:pPr>
      <w:r w:rsidRPr="00A81BD6">
        <w:rPr>
          <w:iCs/>
          <w:sz w:val="28"/>
          <w:szCs w:val="28"/>
        </w:rPr>
        <w:t>Представление неполного комплекта документов, необходимых для предоставления муниципальной услуги, подлежащих представлению заявителем в соответствии с пунктом 9 настоящего административного регламента;</w:t>
      </w:r>
    </w:p>
    <w:p w:rsidR="00A81BD6" w:rsidRPr="00A81BD6" w:rsidRDefault="00A81BD6" w:rsidP="009D7085">
      <w:pPr>
        <w:numPr>
          <w:ilvl w:val="1"/>
          <w:numId w:val="19"/>
        </w:numPr>
        <w:tabs>
          <w:tab w:val="left" w:pos="1134"/>
        </w:tabs>
        <w:spacing w:line="276" w:lineRule="auto"/>
        <w:ind w:firstLine="284"/>
        <w:jc w:val="both"/>
        <w:rPr>
          <w:iCs/>
          <w:sz w:val="28"/>
          <w:szCs w:val="28"/>
        </w:rPr>
      </w:pPr>
      <w:r w:rsidRPr="00A81BD6">
        <w:rPr>
          <w:iCs/>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81BD6" w:rsidRPr="00A81BD6" w:rsidRDefault="00A81BD6" w:rsidP="009D7085">
      <w:pPr>
        <w:numPr>
          <w:ilvl w:val="1"/>
          <w:numId w:val="19"/>
        </w:numPr>
        <w:spacing w:line="276" w:lineRule="auto"/>
        <w:ind w:firstLine="284"/>
        <w:jc w:val="both"/>
        <w:rPr>
          <w:iCs/>
          <w:sz w:val="28"/>
          <w:szCs w:val="28"/>
        </w:rPr>
      </w:pPr>
      <w:r w:rsidRPr="00A81BD6">
        <w:rPr>
          <w:iCs/>
          <w:sz w:val="28"/>
          <w:szCs w:val="28"/>
        </w:rPr>
        <w:t>Представленные документы содержат подчистки и исправления текста;</w:t>
      </w:r>
    </w:p>
    <w:p w:rsidR="00A81BD6" w:rsidRPr="00A81BD6" w:rsidRDefault="00A81BD6" w:rsidP="009D7085">
      <w:pPr>
        <w:numPr>
          <w:ilvl w:val="1"/>
          <w:numId w:val="19"/>
        </w:numPr>
        <w:tabs>
          <w:tab w:val="left" w:pos="1134"/>
        </w:tabs>
        <w:spacing w:line="276" w:lineRule="auto"/>
        <w:ind w:firstLine="284"/>
        <w:jc w:val="both"/>
        <w:rPr>
          <w:iCs/>
          <w:sz w:val="28"/>
          <w:szCs w:val="28"/>
        </w:rPr>
      </w:pPr>
      <w:r w:rsidRPr="00A81BD6">
        <w:rPr>
          <w:iCs/>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81BD6" w:rsidRPr="00A81BD6" w:rsidRDefault="00A81BD6" w:rsidP="009D7085">
      <w:pPr>
        <w:numPr>
          <w:ilvl w:val="1"/>
          <w:numId w:val="19"/>
        </w:numPr>
        <w:tabs>
          <w:tab w:val="left" w:pos="1134"/>
        </w:tabs>
        <w:spacing w:line="276" w:lineRule="auto"/>
        <w:ind w:firstLine="284"/>
        <w:jc w:val="both"/>
        <w:rPr>
          <w:iCs/>
          <w:sz w:val="28"/>
          <w:szCs w:val="28"/>
        </w:rPr>
      </w:pPr>
      <w:r w:rsidRPr="00A81BD6">
        <w:rPr>
          <w:iCs/>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81BD6" w:rsidRPr="004A5506" w:rsidRDefault="00A81BD6" w:rsidP="00A81BD6">
      <w:pPr>
        <w:numPr>
          <w:ilvl w:val="1"/>
          <w:numId w:val="19"/>
        </w:numPr>
        <w:tabs>
          <w:tab w:val="left" w:pos="1134"/>
        </w:tabs>
        <w:spacing w:line="276" w:lineRule="auto"/>
        <w:ind w:firstLine="284"/>
        <w:jc w:val="both"/>
        <w:rPr>
          <w:iCs/>
          <w:sz w:val="28"/>
          <w:szCs w:val="28"/>
        </w:rPr>
      </w:pPr>
      <w:r w:rsidRPr="00A81BD6">
        <w:rPr>
          <w:iCs/>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r w:rsidR="004A5506">
        <w:rPr>
          <w:iCs/>
          <w:sz w:val="28"/>
          <w:szCs w:val="28"/>
        </w:rPr>
        <w:t xml:space="preserve"> </w:t>
      </w:r>
      <w:r w:rsidRPr="004A5506">
        <w:rPr>
          <w:iCs/>
          <w:sz w:val="28"/>
          <w:szCs w:val="28"/>
        </w:rPr>
        <w:t>Решение об отказе в приеме документов оформляется по форме согласно Приложению № 3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r w:rsidR="004A5506">
        <w:rPr>
          <w:iCs/>
          <w:sz w:val="28"/>
          <w:szCs w:val="28"/>
        </w:rPr>
        <w:t xml:space="preserve"> </w:t>
      </w:r>
      <w:r w:rsidRPr="004A5506">
        <w:rPr>
          <w:iCs/>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A81BD6" w:rsidRPr="00A81BD6" w:rsidRDefault="00A81BD6" w:rsidP="00A81BD6">
      <w:pPr>
        <w:tabs>
          <w:tab w:val="left" w:pos="6900"/>
        </w:tabs>
        <w:spacing w:line="276" w:lineRule="auto"/>
        <w:jc w:val="both"/>
        <w:rPr>
          <w:iCs/>
          <w:sz w:val="28"/>
          <w:szCs w:val="28"/>
        </w:rPr>
      </w:pPr>
    </w:p>
    <w:p w:rsidR="00A81BD6" w:rsidRPr="00A81BD6" w:rsidRDefault="00A81BD6" w:rsidP="004A5506">
      <w:pPr>
        <w:numPr>
          <w:ilvl w:val="0"/>
          <w:numId w:val="19"/>
        </w:numPr>
        <w:tabs>
          <w:tab w:val="left" w:pos="567"/>
        </w:tabs>
        <w:spacing w:line="276" w:lineRule="auto"/>
        <w:jc w:val="center"/>
        <w:rPr>
          <w:b/>
          <w:bCs/>
          <w:iCs/>
          <w:sz w:val="28"/>
          <w:szCs w:val="28"/>
        </w:rPr>
      </w:pPr>
      <w:bookmarkStart w:id="10" w:name="bookmark12"/>
      <w:r w:rsidRPr="00A81BD6">
        <w:rPr>
          <w:b/>
          <w:bCs/>
          <w:iCs/>
          <w:sz w:val="28"/>
          <w:szCs w:val="28"/>
        </w:rPr>
        <w:t>Исчерпывающий перечень оснований для приостановления или отказа в предоставлении муниципальной услуги</w:t>
      </w:r>
      <w:bookmarkEnd w:id="10"/>
    </w:p>
    <w:p w:rsidR="00A81BD6" w:rsidRPr="00A81BD6" w:rsidRDefault="00A81BD6" w:rsidP="004A5506">
      <w:pPr>
        <w:numPr>
          <w:ilvl w:val="1"/>
          <w:numId w:val="19"/>
        </w:numPr>
        <w:spacing w:line="276" w:lineRule="auto"/>
        <w:ind w:firstLine="284"/>
        <w:jc w:val="both"/>
        <w:rPr>
          <w:iCs/>
          <w:sz w:val="28"/>
          <w:szCs w:val="28"/>
        </w:rPr>
      </w:pPr>
      <w:r w:rsidRPr="00A81BD6">
        <w:rPr>
          <w:iCs/>
          <w:sz w:val="28"/>
          <w:szCs w:val="28"/>
        </w:rPr>
        <w:t>Оснований для приостановления предоставления муниципальной услуги не предусмотрено.</w:t>
      </w:r>
    </w:p>
    <w:p w:rsidR="00A81BD6" w:rsidRPr="00A81BD6" w:rsidRDefault="00A81BD6" w:rsidP="004A5506">
      <w:pPr>
        <w:numPr>
          <w:ilvl w:val="1"/>
          <w:numId w:val="19"/>
        </w:numPr>
        <w:tabs>
          <w:tab w:val="left" w:pos="709"/>
        </w:tabs>
        <w:spacing w:line="276" w:lineRule="auto"/>
        <w:ind w:firstLine="284"/>
        <w:jc w:val="both"/>
        <w:rPr>
          <w:iCs/>
          <w:sz w:val="28"/>
          <w:szCs w:val="28"/>
        </w:rPr>
      </w:pPr>
      <w:r w:rsidRPr="00A81BD6">
        <w:rPr>
          <w:iCs/>
          <w:sz w:val="28"/>
          <w:szCs w:val="28"/>
        </w:rPr>
        <w:t>Основаниями для отказа в предоставлении муниципальной услуги являются:</w:t>
      </w:r>
    </w:p>
    <w:p w:rsidR="00A81BD6" w:rsidRPr="00A81BD6" w:rsidRDefault="00A81BD6" w:rsidP="004A5506">
      <w:pPr>
        <w:tabs>
          <w:tab w:val="left" w:pos="567"/>
        </w:tabs>
        <w:spacing w:line="276" w:lineRule="auto"/>
        <w:jc w:val="both"/>
        <w:rPr>
          <w:iCs/>
          <w:sz w:val="28"/>
          <w:szCs w:val="28"/>
        </w:rPr>
      </w:pPr>
      <w:r w:rsidRPr="00A81BD6">
        <w:rPr>
          <w:iCs/>
          <w:sz w:val="28"/>
          <w:szCs w:val="28"/>
        </w:rPr>
        <w:lastRenderedPageBreak/>
        <w:t>а)</w:t>
      </w:r>
      <w:r w:rsidRPr="00A81BD6">
        <w:rPr>
          <w:iCs/>
          <w:sz w:val="28"/>
          <w:szCs w:val="28"/>
        </w:rP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A81BD6" w:rsidRPr="00A81BD6" w:rsidRDefault="00A81BD6" w:rsidP="004A5506">
      <w:pPr>
        <w:tabs>
          <w:tab w:val="left" w:pos="567"/>
        </w:tabs>
        <w:spacing w:line="276" w:lineRule="auto"/>
        <w:jc w:val="both"/>
        <w:rPr>
          <w:iCs/>
          <w:sz w:val="28"/>
          <w:szCs w:val="28"/>
        </w:rPr>
      </w:pPr>
      <w:r w:rsidRPr="00A81BD6">
        <w:rPr>
          <w:iCs/>
          <w:sz w:val="28"/>
          <w:szCs w:val="28"/>
        </w:rPr>
        <w:t>б)</w:t>
      </w:r>
      <w:r w:rsidRPr="00A81BD6">
        <w:rPr>
          <w:iCs/>
          <w:sz w:val="28"/>
          <w:szCs w:val="28"/>
        </w:rPr>
        <w:tab/>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A81BD6" w:rsidRPr="00A81BD6" w:rsidRDefault="00A81BD6" w:rsidP="004A5506">
      <w:pPr>
        <w:tabs>
          <w:tab w:val="left" w:pos="567"/>
        </w:tabs>
        <w:spacing w:line="276" w:lineRule="auto"/>
        <w:jc w:val="both"/>
        <w:rPr>
          <w:iCs/>
          <w:sz w:val="28"/>
          <w:szCs w:val="28"/>
        </w:rPr>
      </w:pPr>
      <w:r w:rsidRPr="00A81BD6">
        <w:rPr>
          <w:iCs/>
          <w:sz w:val="28"/>
          <w:szCs w:val="28"/>
        </w:rPr>
        <w:t>в)</w:t>
      </w:r>
      <w:r w:rsidRPr="00A81BD6">
        <w:rPr>
          <w:iCs/>
          <w:sz w:val="28"/>
          <w:szCs w:val="28"/>
        </w:rPr>
        <w:tab/>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r w:rsidRPr="00A81BD6">
        <w:rPr>
          <w:iCs/>
          <w:sz w:val="28"/>
          <w:szCs w:val="28"/>
          <w:u w:val="single"/>
        </w:rPr>
        <w:t>частью 1.1 статьи 57.3</w:t>
      </w:r>
      <w:r w:rsidRPr="00A81BD6">
        <w:rPr>
          <w:iCs/>
          <w:sz w:val="28"/>
          <w:szCs w:val="28"/>
        </w:rPr>
        <w:t xml:space="preserve"> Градостроительного кодекса Российской Федерации;</w:t>
      </w:r>
    </w:p>
    <w:p w:rsidR="00A81BD6" w:rsidRPr="00A81BD6" w:rsidRDefault="00A81BD6" w:rsidP="004A5506">
      <w:pPr>
        <w:tabs>
          <w:tab w:val="left" w:pos="567"/>
        </w:tabs>
        <w:spacing w:line="276" w:lineRule="auto"/>
        <w:jc w:val="both"/>
        <w:rPr>
          <w:iCs/>
          <w:sz w:val="28"/>
          <w:szCs w:val="28"/>
        </w:rPr>
      </w:pPr>
      <w:r w:rsidRPr="00A81BD6">
        <w:rPr>
          <w:iCs/>
          <w:sz w:val="28"/>
          <w:szCs w:val="28"/>
        </w:rPr>
        <w:t>г)</w:t>
      </w:r>
      <w:r w:rsidRPr="00A81BD6">
        <w:rPr>
          <w:iCs/>
          <w:sz w:val="28"/>
          <w:szCs w:val="28"/>
        </w:rPr>
        <w:tab/>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A81BD6" w:rsidRPr="00A81BD6" w:rsidRDefault="00A81BD6" w:rsidP="004A5506">
      <w:pPr>
        <w:tabs>
          <w:tab w:val="left" w:pos="567"/>
        </w:tabs>
        <w:spacing w:line="276" w:lineRule="auto"/>
        <w:jc w:val="both"/>
        <w:rPr>
          <w:iCs/>
          <w:sz w:val="28"/>
          <w:szCs w:val="28"/>
        </w:rPr>
      </w:pPr>
      <w:r w:rsidRPr="00A81BD6">
        <w:rPr>
          <w:iCs/>
          <w:sz w:val="28"/>
          <w:szCs w:val="28"/>
        </w:rPr>
        <w:t>д)</w:t>
      </w:r>
      <w:r w:rsidRPr="00A81BD6">
        <w:rPr>
          <w:iCs/>
          <w:sz w:val="28"/>
          <w:szCs w:val="28"/>
        </w:rPr>
        <w:tab/>
        <w:t>наличие противоречивых сведений в заявлении о предоставлении муниципальной услуги и приложенных к нему документах.</w:t>
      </w:r>
    </w:p>
    <w:p w:rsidR="00A81BD6" w:rsidRPr="00A81BD6" w:rsidRDefault="004A550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Основанием для отказа в предоставлении муниципальной услуги -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A81BD6" w:rsidRPr="00A81BD6" w:rsidRDefault="004A550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Основанием для отказа в предоставлении муниципальной услуги - «Выдача дубликата градостроительного плана земельного участка» является обращение лица, не являющегося заявителем (его представителем).</w:t>
      </w:r>
    </w:p>
    <w:p w:rsidR="00A81BD6" w:rsidRPr="00A81BD6" w:rsidRDefault="00A81BD6" w:rsidP="00A81BD6">
      <w:pPr>
        <w:tabs>
          <w:tab w:val="left" w:pos="6900"/>
        </w:tabs>
        <w:spacing w:line="276" w:lineRule="auto"/>
        <w:jc w:val="both"/>
        <w:rPr>
          <w:iCs/>
          <w:sz w:val="28"/>
          <w:szCs w:val="28"/>
        </w:rPr>
      </w:pPr>
    </w:p>
    <w:p w:rsidR="00A81BD6" w:rsidRPr="00A81BD6" w:rsidRDefault="00A81BD6" w:rsidP="004A5506">
      <w:pPr>
        <w:numPr>
          <w:ilvl w:val="0"/>
          <w:numId w:val="19"/>
        </w:numPr>
        <w:tabs>
          <w:tab w:val="left" w:pos="567"/>
        </w:tabs>
        <w:spacing w:line="276" w:lineRule="auto"/>
        <w:jc w:val="center"/>
        <w:rPr>
          <w:b/>
          <w:bCs/>
          <w:iCs/>
          <w:sz w:val="28"/>
          <w:szCs w:val="28"/>
        </w:rPr>
      </w:pPr>
      <w:r w:rsidRPr="00A81BD6">
        <w:rPr>
          <w:b/>
          <w:bCs/>
          <w:iCs/>
          <w:sz w:val="28"/>
          <w:szCs w:val="28"/>
        </w:rPr>
        <w:t>Размер платы, взимаемой с заявителя при предоставлении муниципальной услуги, и способы ее взимания</w:t>
      </w:r>
    </w:p>
    <w:p w:rsidR="00A81BD6" w:rsidRPr="00A81BD6" w:rsidRDefault="00A81BD6" w:rsidP="00A81BD6">
      <w:pPr>
        <w:tabs>
          <w:tab w:val="left" w:pos="6900"/>
        </w:tabs>
        <w:spacing w:line="276" w:lineRule="auto"/>
        <w:jc w:val="both"/>
        <w:rPr>
          <w:iCs/>
          <w:sz w:val="28"/>
          <w:szCs w:val="28"/>
        </w:rPr>
      </w:pPr>
      <w:r w:rsidRPr="00A81BD6">
        <w:rPr>
          <w:iCs/>
          <w:sz w:val="28"/>
          <w:szCs w:val="28"/>
        </w:rPr>
        <w:t>Муниципальная услуга предоставляется бесплатно.</w:t>
      </w:r>
    </w:p>
    <w:p w:rsidR="00A81BD6" w:rsidRPr="00A81BD6" w:rsidRDefault="00A81BD6" w:rsidP="00A81BD6">
      <w:pPr>
        <w:tabs>
          <w:tab w:val="left" w:pos="6900"/>
        </w:tabs>
        <w:spacing w:line="276" w:lineRule="auto"/>
        <w:jc w:val="both"/>
        <w:rPr>
          <w:iCs/>
          <w:sz w:val="28"/>
          <w:szCs w:val="28"/>
        </w:rPr>
      </w:pPr>
    </w:p>
    <w:p w:rsidR="00A81BD6" w:rsidRPr="00A81BD6" w:rsidRDefault="00A81BD6" w:rsidP="004A5506">
      <w:pPr>
        <w:numPr>
          <w:ilvl w:val="0"/>
          <w:numId w:val="19"/>
        </w:numPr>
        <w:tabs>
          <w:tab w:val="left" w:pos="567"/>
        </w:tabs>
        <w:spacing w:line="276" w:lineRule="auto"/>
        <w:jc w:val="center"/>
        <w:rPr>
          <w:b/>
          <w:bCs/>
          <w:iCs/>
          <w:sz w:val="28"/>
          <w:szCs w:val="28"/>
        </w:rPr>
      </w:pPr>
      <w:r w:rsidRPr="00A81BD6">
        <w:rPr>
          <w:b/>
          <w:bCs/>
          <w:iCs/>
          <w:sz w:val="28"/>
          <w:szCs w:val="28"/>
        </w:rPr>
        <w:t>Максимальный</w:t>
      </w:r>
      <w:r w:rsidRPr="00A81BD6">
        <w:rPr>
          <w:b/>
          <w:bCs/>
          <w:iCs/>
          <w:sz w:val="28"/>
          <w:szCs w:val="28"/>
        </w:rPr>
        <w:tab/>
        <w:t>срок ожидания в очереди</w:t>
      </w:r>
    </w:p>
    <w:p w:rsidR="00A81BD6" w:rsidRPr="00A81BD6" w:rsidRDefault="004A550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A81BD6" w:rsidRPr="00A81BD6" w:rsidRDefault="00A81BD6" w:rsidP="00A81BD6">
      <w:pPr>
        <w:tabs>
          <w:tab w:val="left" w:pos="6900"/>
        </w:tabs>
        <w:spacing w:line="276" w:lineRule="auto"/>
        <w:jc w:val="both"/>
        <w:rPr>
          <w:iCs/>
          <w:sz w:val="28"/>
          <w:szCs w:val="28"/>
        </w:rPr>
      </w:pPr>
    </w:p>
    <w:p w:rsidR="00A81BD6" w:rsidRPr="00A81BD6" w:rsidRDefault="00A81BD6" w:rsidP="004A5506">
      <w:pPr>
        <w:numPr>
          <w:ilvl w:val="0"/>
          <w:numId w:val="19"/>
        </w:numPr>
        <w:tabs>
          <w:tab w:val="left" w:pos="567"/>
        </w:tabs>
        <w:spacing w:line="276" w:lineRule="auto"/>
        <w:jc w:val="center"/>
        <w:rPr>
          <w:b/>
          <w:bCs/>
          <w:iCs/>
          <w:sz w:val="28"/>
          <w:szCs w:val="28"/>
        </w:rPr>
      </w:pPr>
      <w:r w:rsidRPr="00A81BD6">
        <w:rPr>
          <w:b/>
          <w:bCs/>
          <w:iCs/>
          <w:sz w:val="28"/>
          <w:szCs w:val="28"/>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A81BD6" w:rsidRPr="00A81BD6" w:rsidRDefault="004A5506" w:rsidP="00A81BD6">
      <w:pPr>
        <w:tabs>
          <w:tab w:val="left" w:pos="6900"/>
        </w:tabs>
        <w:spacing w:line="276" w:lineRule="auto"/>
        <w:jc w:val="both"/>
        <w:rPr>
          <w:iCs/>
          <w:sz w:val="28"/>
          <w:szCs w:val="28"/>
        </w:rPr>
      </w:pPr>
      <w:r>
        <w:rPr>
          <w:iCs/>
          <w:sz w:val="28"/>
          <w:szCs w:val="28"/>
        </w:rPr>
        <w:lastRenderedPageBreak/>
        <w:t xml:space="preserve"> </w:t>
      </w:r>
      <w:r w:rsidR="00A81BD6" w:rsidRPr="00A81BD6">
        <w:rPr>
          <w:iCs/>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81BD6" w:rsidRPr="00A81BD6" w:rsidRDefault="004A550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81BD6" w:rsidRPr="00A81BD6" w:rsidRDefault="004A5506" w:rsidP="004A5506">
      <w:pPr>
        <w:tabs>
          <w:tab w:val="left" w:pos="6900"/>
        </w:tabs>
        <w:spacing w:line="276" w:lineRule="auto"/>
        <w:jc w:val="both"/>
        <w:rPr>
          <w:iCs/>
          <w:sz w:val="28"/>
          <w:szCs w:val="28"/>
        </w:rPr>
      </w:pPr>
      <w:r>
        <w:rPr>
          <w:iCs/>
          <w:sz w:val="28"/>
          <w:szCs w:val="28"/>
        </w:rPr>
        <w:t xml:space="preserve"> </w:t>
      </w:r>
      <w:r w:rsidR="00A81BD6" w:rsidRPr="00A81BD6">
        <w:rPr>
          <w:iCs/>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w:t>
      </w:r>
      <w:r>
        <w:rPr>
          <w:iCs/>
          <w:sz w:val="28"/>
          <w:szCs w:val="28"/>
        </w:rPr>
        <w:t xml:space="preserve"> II </w:t>
      </w:r>
      <w:r w:rsidR="00A81BD6" w:rsidRPr="00A81BD6">
        <w:rPr>
          <w:iCs/>
          <w:sz w:val="28"/>
          <w:szCs w:val="28"/>
        </w:rPr>
        <w:t>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1BD6" w:rsidRPr="00A81BD6" w:rsidRDefault="004A550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1BD6" w:rsidRPr="00A81BD6" w:rsidRDefault="004A550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Центральный вход в здание администрации должен быть оборудован информационной табличкой (вывеской), содержащей информацию: наименование;</w:t>
      </w:r>
    </w:p>
    <w:p w:rsidR="00A81BD6" w:rsidRPr="00A81BD6" w:rsidRDefault="00A81BD6" w:rsidP="00A81BD6">
      <w:pPr>
        <w:tabs>
          <w:tab w:val="left" w:pos="6900"/>
        </w:tabs>
        <w:spacing w:line="276" w:lineRule="auto"/>
        <w:jc w:val="both"/>
        <w:rPr>
          <w:iCs/>
          <w:sz w:val="28"/>
          <w:szCs w:val="28"/>
        </w:rPr>
      </w:pPr>
      <w:r w:rsidRPr="00A81BD6">
        <w:rPr>
          <w:iCs/>
          <w:sz w:val="28"/>
          <w:szCs w:val="28"/>
        </w:rPr>
        <w:t>местонахождение и юридический адрес; режим работы; график приема;</w:t>
      </w:r>
    </w:p>
    <w:p w:rsidR="00A81BD6" w:rsidRPr="00A81BD6" w:rsidRDefault="00A81BD6" w:rsidP="00A81BD6">
      <w:pPr>
        <w:tabs>
          <w:tab w:val="left" w:pos="6900"/>
        </w:tabs>
        <w:spacing w:line="276" w:lineRule="auto"/>
        <w:jc w:val="both"/>
        <w:rPr>
          <w:iCs/>
          <w:sz w:val="28"/>
          <w:szCs w:val="28"/>
        </w:rPr>
      </w:pPr>
      <w:r w:rsidRPr="00A81BD6">
        <w:rPr>
          <w:iCs/>
          <w:sz w:val="28"/>
          <w:szCs w:val="28"/>
        </w:rPr>
        <w:t>номера телефонов для справок.</w:t>
      </w:r>
    </w:p>
    <w:p w:rsidR="00A81BD6" w:rsidRPr="00A81BD6" w:rsidRDefault="004A550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81BD6" w:rsidRPr="00A81BD6" w:rsidRDefault="004A550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Помещения, в которых предоставляется муниципальная услуга, оснащаются:</w:t>
      </w:r>
    </w:p>
    <w:p w:rsidR="00A81BD6" w:rsidRPr="00A81BD6" w:rsidRDefault="00A81BD6" w:rsidP="00A81BD6">
      <w:pPr>
        <w:tabs>
          <w:tab w:val="left" w:pos="6900"/>
        </w:tabs>
        <w:spacing w:line="276" w:lineRule="auto"/>
        <w:jc w:val="both"/>
        <w:rPr>
          <w:iCs/>
          <w:sz w:val="28"/>
          <w:szCs w:val="28"/>
        </w:rPr>
      </w:pPr>
      <w:r w:rsidRPr="00A81BD6">
        <w:rPr>
          <w:iCs/>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A81BD6" w:rsidRPr="00A81BD6" w:rsidRDefault="004A550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1BD6" w:rsidRPr="00A81BD6" w:rsidRDefault="00A81BD6" w:rsidP="00A81BD6">
      <w:pPr>
        <w:tabs>
          <w:tab w:val="left" w:pos="6900"/>
        </w:tabs>
        <w:spacing w:line="276" w:lineRule="auto"/>
        <w:jc w:val="both"/>
        <w:rPr>
          <w:iCs/>
          <w:sz w:val="28"/>
          <w:szCs w:val="28"/>
        </w:rPr>
      </w:pPr>
      <w:r w:rsidRPr="00A81BD6">
        <w:rPr>
          <w:iCs/>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1BD6" w:rsidRPr="00A81BD6" w:rsidRDefault="004A550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Места для заполнения заявлений оборудуются стульями, столами (стойками), бланками заявлений, письменными принадлежностями.</w:t>
      </w:r>
    </w:p>
    <w:p w:rsidR="00A81BD6" w:rsidRPr="00A81BD6" w:rsidRDefault="004A5506" w:rsidP="00A81BD6">
      <w:pPr>
        <w:tabs>
          <w:tab w:val="left" w:pos="6900"/>
        </w:tabs>
        <w:spacing w:line="276" w:lineRule="auto"/>
        <w:jc w:val="both"/>
        <w:rPr>
          <w:iCs/>
          <w:sz w:val="28"/>
          <w:szCs w:val="28"/>
        </w:rPr>
      </w:pPr>
      <w:r>
        <w:rPr>
          <w:iCs/>
          <w:sz w:val="28"/>
          <w:szCs w:val="28"/>
        </w:rPr>
        <w:lastRenderedPageBreak/>
        <w:t xml:space="preserve">  </w:t>
      </w:r>
      <w:r w:rsidR="00A81BD6" w:rsidRPr="00A81BD6">
        <w:rPr>
          <w:iCs/>
          <w:sz w:val="28"/>
          <w:szCs w:val="28"/>
        </w:rPr>
        <w:t>Места приема заявителей оборудуются информационными табл</w:t>
      </w:r>
      <w:r>
        <w:rPr>
          <w:iCs/>
          <w:sz w:val="28"/>
          <w:szCs w:val="28"/>
        </w:rPr>
        <w:t xml:space="preserve">ичками (вывесками) с указанием: </w:t>
      </w:r>
      <w:r w:rsidR="00A81BD6" w:rsidRPr="00A81BD6">
        <w:rPr>
          <w:iCs/>
          <w:sz w:val="28"/>
          <w:szCs w:val="28"/>
        </w:rPr>
        <w:t xml:space="preserve">номера </w:t>
      </w:r>
      <w:r>
        <w:rPr>
          <w:iCs/>
          <w:sz w:val="28"/>
          <w:szCs w:val="28"/>
        </w:rPr>
        <w:t xml:space="preserve">кабинета и наименования отдела; </w:t>
      </w:r>
      <w:r w:rsidR="00A81BD6" w:rsidRPr="00A81BD6">
        <w:rPr>
          <w:iCs/>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A81BD6" w:rsidRPr="00A81BD6" w:rsidRDefault="004A550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1BD6" w:rsidRPr="00A81BD6" w:rsidRDefault="004A550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1BD6" w:rsidRPr="00A81BD6" w:rsidRDefault="004A550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81BD6" w:rsidRPr="00A81BD6" w:rsidRDefault="00A81BD6" w:rsidP="00A81BD6">
      <w:pPr>
        <w:tabs>
          <w:tab w:val="left" w:pos="6900"/>
        </w:tabs>
        <w:spacing w:line="276" w:lineRule="auto"/>
        <w:jc w:val="both"/>
        <w:rPr>
          <w:iCs/>
          <w:sz w:val="28"/>
          <w:szCs w:val="28"/>
        </w:rPr>
      </w:pPr>
    </w:p>
    <w:p w:rsidR="00A81BD6" w:rsidRPr="00A81BD6" w:rsidRDefault="00A81BD6" w:rsidP="004A5506">
      <w:pPr>
        <w:numPr>
          <w:ilvl w:val="0"/>
          <w:numId w:val="19"/>
        </w:numPr>
        <w:tabs>
          <w:tab w:val="left" w:pos="426"/>
        </w:tabs>
        <w:spacing w:line="276" w:lineRule="auto"/>
        <w:jc w:val="center"/>
        <w:rPr>
          <w:b/>
          <w:bCs/>
          <w:iCs/>
          <w:sz w:val="28"/>
          <w:szCs w:val="28"/>
        </w:rPr>
      </w:pPr>
      <w:bookmarkStart w:id="11" w:name="bookmark13"/>
      <w:r w:rsidRPr="00A81BD6">
        <w:rPr>
          <w:b/>
          <w:bCs/>
          <w:iCs/>
          <w:sz w:val="28"/>
          <w:szCs w:val="28"/>
        </w:rPr>
        <w:t>Показатели качества и доступности муниципальной услуги</w:t>
      </w:r>
      <w:bookmarkEnd w:id="11"/>
    </w:p>
    <w:p w:rsidR="00A81BD6" w:rsidRPr="00A81BD6" w:rsidRDefault="00A81BD6" w:rsidP="004A5506">
      <w:pPr>
        <w:numPr>
          <w:ilvl w:val="1"/>
          <w:numId w:val="19"/>
        </w:numPr>
        <w:tabs>
          <w:tab w:val="left" w:pos="709"/>
        </w:tabs>
        <w:spacing w:line="276" w:lineRule="auto"/>
        <w:ind w:firstLine="284"/>
        <w:jc w:val="both"/>
        <w:rPr>
          <w:iCs/>
          <w:sz w:val="28"/>
          <w:szCs w:val="28"/>
        </w:rPr>
      </w:pPr>
      <w:r w:rsidRPr="00A81BD6">
        <w:rPr>
          <w:iCs/>
          <w:sz w:val="28"/>
          <w:szCs w:val="28"/>
        </w:rPr>
        <w:t>Оценка доступности и качества предоставления муниципальной услуги должна осуществляться по следующим показателям:</w:t>
      </w:r>
    </w:p>
    <w:p w:rsidR="00A81BD6" w:rsidRPr="00A81BD6" w:rsidRDefault="00A81BD6" w:rsidP="004A5506">
      <w:pPr>
        <w:tabs>
          <w:tab w:val="left" w:pos="567"/>
        </w:tabs>
        <w:spacing w:line="276" w:lineRule="auto"/>
        <w:jc w:val="both"/>
        <w:rPr>
          <w:iCs/>
          <w:sz w:val="28"/>
          <w:szCs w:val="28"/>
        </w:rPr>
      </w:pPr>
      <w:r w:rsidRPr="00A81BD6">
        <w:rPr>
          <w:iCs/>
          <w:sz w:val="28"/>
          <w:szCs w:val="28"/>
        </w:rPr>
        <w:t>а)</w:t>
      </w:r>
      <w:r w:rsidRPr="00A81BD6">
        <w:rPr>
          <w:iCs/>
          <w:sz w:val="28"/>
          <w:szCs w:val="28"/>
        </w:rPr>
        <w:tab/>
        <w:t>наличие полной и понятной информации о порядке, сроках и ходе предоставления муниципальной услуги в информационно</w:t>
      </w:r>
      <w:r w:rsidRPr="00A81BD6">
        <w:rPr>
          <w:iCs/>
          <w:sz w:val="28"/>
          <w:szCs w:val="28"/>
        </w:rPr>
        <w:softHyphen/>
        <w:t>-телекоммуникационных сетях общего пользования (в том числе в сети «Интернет»), средствах массовой информации;</w:t>
      </w:r>
    </w:p>
    <w:p w:rsidR="00A81BD6" w:rsidRPr="00A81BD6" w:rsidRDefault="00A81BD6" w:rsidP="004A5506">
      <w:pPr>
        <w:tabs>
          <w:tab w:val="left" w:pos="567"/>
        </w:tabs>
        <w:spacing w:line="276" w:lineRule="auto"/>
        <w:jc w:val="both"/>
        <w:rPr>
          <w:iCs/>
          <w:sz w:val="28"/>
          <w:szCs w:val="28"/>
        </w:rPr>
      </w:pPr>
      <w:r w:rsidRPr="00A81BD6">
        <w:rPr>
          <w:iCs/>
          <w:sz w:val="28"/>
          <w:szCs w:val="28"/>
        </w:rPr>
        <w:t>б)</w:t>
      </w:r>
      <w:r w:rsidRPr="00A81BD6">
        <w:rPr>
          <w:iCs/>
          <w:sz w:val="28"/>
          <w:szCs w:val="28"/>
        </w:rPr>
        <w:tab/>
        <w:t>возможность выбора заявителем форм предоставления муниципальной услуги;</w:t>
      </w:r>
    </w:p>
    <w:p w:rsidR="00A81BD6" w:rsidRPr="00A81BD6" w:rsidRDefault="00A81BD6" w:rsidP="004A5506">
      <w:pPr>
        <w:tabs>
          <w:tab w:val="left" w:pos="567"/>
        </w:tabs>
        <w:spacing w:line="276" w:lineRule="auto"/>
        <w:jc w:val="both"/>
        <w:rPr>
          <w:iCs/>
          <w:sz w:val="28"/>
          <w:szCs w:val="28"/>
        </w:rPr>
      </w:pPr>
      <w:r w:rsidRPr="00A81BD6">
        <w:rPr>
          <w:iCs/>
          <w:sz w:val="28"/>
          <w:szCs w:val="28"/>
        </w:rPr>
        <w:t>в)</w:t>
      </w:r>
      <w:r w:rsidRPr="00A81BD6">
        <w:rPr>
          <w:iCs/>
          <w:sz w:val="28"/>
          <w:szCs w:val="28"/>
        </w:rPr>
        <w:tab/>
        <w:t>возможность обращения за получением муниципальной услуги в МФЦ, в том числе с использованием ЕПГУ, информационной системы Воронежской области «Портал Воронежской области в сети Интернет»;</w:t>
      </w:r>
    </w:p>
    <w:p w:rsidR="00A81BD6" w:rsidRPr="00A81BD6" w:rsidRDefault="00A81BD6" w:rsidP="004A5506">
      <w:pPr>
        <w:tabs>
          <w:tab w:val="left" w:pos="567"/>
        </w:tabs>
        <w:spacing w:line="276" w:lineRule="auto"/>
        <w:jc w:val="both"/>
        <w:rPr>
          <w:iCs/>
          <w:sz w:val="28"/>
          <w:szCs w:val="28"/>
        </w:rPr>
      </w:pPr>
      <w:r w:rsidRPr="00A81BD6">
        <w:rPr>
          <w:iCs/>
          <w:sz w:val="28"/>
          <w:szCs w:val="28"/>
        </w:rPr>
        <w:t>г)</w:t>
      </w:r>
      <w:r w:rsidRPr="00A81BD6">
        <w:rPr>
          <w:iCs/>
          <w:sz w:val="28"/>
          <w:szCs w:val="28"/>
        </w:rPr>
        <w:tab/>
        <w:t>возможность обращения за получением муниципальной услуги в электронной форме, в том числе с использованием ЕПГУ, информационной системы Воронежской области «Портал Воронежской области в сети Интернет»;</w:t>
      </w:r>
    </w:p>
    <w:p w:rsidR="00A81BD6" w:rsidRPr="00A81BD6" w:rsidRDefault="00A81BD6" w:rsidP="004A5506">
      <w:pPr>
        <w:tabs>
          <w:tab w:val="left" w:pos="567"/>
        </w:tabs>
        <w:spacing w:line="276" w:lineRule="auto"/>
        <w:jc w:val="both"/>
        <w:rPr>
          <w:iCs/>
          <w:sz w:val="28"/>
          <w:szCs w:val="28"/>
        </w:rPr>
      </w:pPr>
      <w:r w:rsidRPr="00A81BD6">
        <w:rPr>
          <w:iCs/>
          <w:sz w:val="28"/>
          <w:szCs w:val="28"/>
        </w:rPr>
        <w:t>д)</w:t>
      </w:r>
      <w:r w:rsidRPr="00A81BD6">
        <w:rPr>
          <w:iCs/>
          <w:sz w:val="28"/>
          <w:szCs w:val="28"/>
        </w:rPr>
        <w:tab/>
        <w:t>доступность обращения за предоставлением муниципальной услуги, в том числе для маломобильных групп населения;</w:t>
      </w:r>
    </w:p>
    <w:p w:rsidR="00A81BD6" w:rsidRPr="00A81BD6" w:rsidRDefault="00A81BD6" w:rsidP="004A5506">
      <w:pPr>
        <w:tabs>
          <w:tab w:val="left" w:pos="567"/>
        </w:tabs>
        <w:spacing w:line="276" w:lineRule="auto"/>
        <w:jc w:val="both"/>
        <w:rPr>
          <w:iCs/>
          <w:sz w:val="28"/>
          <w:szCs w:val="28"/>
        </w:rPr>
      </w:pPr>
      <w:r w:rsidRPr="00A81BD6">
        <w:rPr>
          <w:iCs/>
          <w:sz w:val="28"/>
          <w:szCs w:val="28"/>
        </w:rPr>
        <w:t>е)</w:t>
      </w:r>
      <w:r w:rsidRPr="00A81BD6">
        <w:rPr>
          <w:iCs/>
          <w:sz w:val="28"/>
          <w:szCs w:val="28"/>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A81BD6" w:rsidRPr="00A81BD6" w:rsidRDefault="00A81BD6" w:rsidP="004A5506">
      <w:pPr>
        <w:tabs>
          <w:tab w:val="left" w:pos="567"/>
        </w:tabs>
        <w:spacing w:line="276" w:lineRule="auto"/>
        <w:jc w:val="both"/>
        <w:rPr>
          <w:iCs/>
          <w:sz w:val="28"/>
          <w:szCs w:val="28"/>
        </w:rPr>
      </w:pPr>
      <w:r w:rsidRPr="00A81BD6">
        <w:rPr>
          <w:iCs/>
          <w:sz w:val="28"/>
          <w:szCs w:val="28"/>
        </w:rPr>
        <w:t>ж)</w:t>
      </w:r>
      <w:r w:rsidRPr="00A81BD6">
        <w:rPr>
          <w:iCs/>
          <w:sz w:val="28"/>
          <w:szCs w:val="28"/>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81BD6" w:rsidRPr="00A81BD6" w:rsidRDefault="00A81BD6" w:rsidP="004A5506">
      <w:pPr>
        <w:tabs>
          <w:tab w:val="left" w:pos="567"/>
        </w:tabs>
        <w:spacing w:line="276" w:lineRule="auto"/>
        <w:jc w:val="both"/>
        <w:rPr>
          <w:iCs/>
          <w:sz w:val="28"/>
          <w:szCs w:val="28"/>
        </w:rPr>
      </w:pPr>
      <w:r w:rsidRPr="00A81BD6">
        <w:rPr>
          <w:iCs/>
          <w:sz w:val="28"/>
          <w:szCs w:val="28"/>
        </w:rPr>
        <w:t>з)</w:t>
      </w:r>
      <w:r w:rsidRPr="00A81BD6">
        <w:rPr>
          <w:iCs/>
          <w:sz w:val="28"/>
          <w:szCs w:val="28"/>
        </w:rPr>
        <w:tab/>
        <w:t>отсутствие обоснованных жалоб со стороны граждан по результатам предоставления муниципальной услуги, в том числе с использованием ЕПГУ, информационной системы Воронежской области «Портал Воронежской области в сети Интернет», ГИСОГД;</w:t>
      </w:r>
    </w:p>
    <w:p w:rsidR="00A81BD6" w:rsidRPr="00A81BD6" w:rsidRDefault="00A81BD6" w:rsidP="004A5506">
      <w:pPr>
        <w:tabs>
          <w:tab w:val="left" w:pos="567"/>
        </w:tabs>
        <w:spacing w:line="276" w:lineRule="auto"/>
        <w:jc w:val="both"/>
        <w:rPr>
          <w:iCs/>
          <w:sz w:val="28"/>
          <w:szCs w:val="28"/>
        </w:rPr>
      </w:pPr>
      <w:r w:rsidRPr="00A81BD6">
        <w:rPr>
          <w:iCs/>
          <w:sz w:val="28"/>
          <w:szCs w:val="28"/>
        </w:rPr>
        <w:t>и)</w:t>
      </w:r>
      <w:r w:rsidRPr="00A81BD6">
        <w:rPr>
          <w:iCs/>
          <w:sz w:val="28"/>
          <w:szCs w:val="28"/>
        </w:rPr>
        <w:tab/>
        <w:t xml:space="preserve">предоставление возможности подачи заявления и документов (содержащихся в них сведений), необходимых для предоставления муниципальной услуги, в форме </w:t>
      </w:r>
      <w:r w:rsidRPr="00A81BD6">
        <w:rPr>
          <w:iCs/>
          <w:sz w:val="28"/>
          <w:szCs w:val="28"/>
        </w:rPr>
        <w:lastRenderedPageBreak/>
        <w:t>электронного документа, в том числе с использованием ЕПГУ, информационной системы Воронежской области «Портал Воронежской области в сети Интернет»;</w:t>
      </w:r>
    </w:p>
    <w:p w:rsidR="00A81BD6" w:rsidRPr="00A81BD6" w:rsidRDefault="00A81BD6" w:rsidP="00A81BD6">
      <w:pPr>
        <w:tabs>
          <w:tab w:val="left" w:pos="6900"/>
        </w:tabs>
        <w:spacing w:line="276" w:lineRule="auto"/>
        <w:jc w:val="both"/>
        <w:rPr>
          <w:iCs/>
          <w:sz w:val="28"/>
          <w:szCs w:val="28"/>
        </w:rPr>
      </w:pPr>
      <w:r w:rsidRPr="00A81BD6">
        <w:rPr>
          <w:iCs/>
          <w:sz w:val="28"/>
          <w:szCs w:val="28"/>
        </w:rPr>
        <w:t>к) предоставление возможности получения информации о ходе предоставления муниципальной услуги, в том числе с использованием ЕПГУ, информационной системы Воронежской области «Портал Воронежской области в сети Интернет», ГИСОГД.</w:t>
      </w:r>
    </w:p>
    <w:p w:rsidR="00A81BD6" w:rsidRPr="00A81BD6" w:rsidRDefault="00A81BD6" w:rsidP="004A5506">
      <w:pPr>
        <w:numPr>
          <w:ilvl w:val="1"/>
          <w:numId w:val="19"/>
        </w:numPr>
        <w:tabs>
          <w:tab w:val="left" w:pos="709"/>
        </w:tabs>
        <w:spacing w:line="276" w:lineRule="auto"/>
        <w:ind w:firstLine="284"/>
        <w:jc w:val="both"/>
        <w:rPr>
          <w:iCs/>
          <w:sz w:val="28"/>
          <w:szCs w:val="28"/>
        </w:rPr>
      </w:pPr>
      <w:r w:rsidRPr="00A81BD6">
        <w:rPr>
          <w:iCs/>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81BD6" w:rsidRPr="00A81BD6" w:rsidRDefault="00A81BD6" w:rsidP="00A81BD6">
      <w:pPr>
        <w:tabs>
          <w:tab w:val="left" w:pos="6900"/>
        </w:tabs>
        <w:spacing w:line="276" w:lineRule="auto"/>
        <w:jc w:val="both"/>
        <w:rPr>
          <w:iCs/>
          <w:sz w:val="28"/>
          <w:szCs w:val="28"/>
        </w:rPr>
      </w:pPr>
    </w:p>
    <w:p w:rsidR="00A81BD6" w:rsidRPr="00A81BD6" w:rsidRDefault="00A81BD6" w:rsidP="004A5506">
      <w:pPr>
        <w:numPr>
          <w:ilvl w:val="0"/>
          <w:numId w:val="19"/>
        </w:numPr>
        <w:tabs>
          <w:tab w:val="left" w:pos="567"/>
        </w:tabs>
        <w:spacing w:line="276" w:lineRule="auto"/>
        <w:jc w:val="center"/>
        <w:rPr>
          <w:b/>
          <w:bCs/>
          <w:iCs/>
          <w:sz w:val="28"/>
          <w:szCs w:val="28"/>
        </w:rPr>
      </w:pPr>
      <w:bookmarkStart w:id="12" w:name="bookmark14"/>
      <w:r w:rsidRPr="00A81BD6">
        <w:rPr>
          <w:b/>
          <w:bCs/>
          <w:iCs/>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bookmarkEnd w:id="12"/>
    </w:p>
    <w:p w:rsidR="00A81BD6" w:rsidRPr="00A81BD6" w:rsidRDefault="00A81BD6" w:rsidP="004A5506">
      <w:pPr>
        <w:numPr>
          <w:ilvl w:val="1"/>
          <w:numId w:val="19"/>
        </w:numPr>
        <w:tabs>
          <w:tab w:val="left" w:pos="709"/>
          <w:tab w:val="left" w:pos="993"/>
        </w:tabs>
        <w:spacing w:line="276" w:lineRule="auto"/>
        <w:ind w:firstLine="284"/>
        <w:jc w:val="both"/>
        <w:rPr>
          <w:iCs/>
          <w:sz w:val="28"/>
          <w:szCs w:val="28"/>
        </w:rPr>
      </w:pPr>
      <w:r w:rsidRPr="00A81BD6">
        <w:rPr>
          <w:iCs/>
          <w:sz w:val="28"/>
          <w:szCs w:val="28"/>
        </w:rPr>
        <w:t>Услуг, необходимых и обязательных для предоставления данной муниципальной услуги, не имеется.</w:t>
      </w:r>
    </w:p>
    <w:p w:rsidR="00A81BD6" w:rsidRPr="00A81BD6" w:rsidRDefault="00A81BD6" w:rsidP="004A5506">
      <w:pPr>
        <w:numPr>
          <w:ilvl w:val="1"/>
          <w:numId w:val="19"/>
        </w:numPr>
        <w:tabs>
          <w:tab w:val="left" w:pos="993"/>
        </w:tabs>
        <w:spacing w:line="276" w:lineRule="auto"/>
        <w:ind w:firstLine="284"/>
        <w:jc w:val="both"/>
        <w:rPr>
          <w:iCs/>
          <w:sz w:val="28"/>
          <w:szCs w:val="28"/>
        </w:rPr>
      </w:pPr>
      <w:r w:rsidRPr="00A81BD6">
        <w:rPr>
          <w:iCs/>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81BD6" w:rsidRPr="00A81BD6" w:rsidRDefault="00A81BD6" w:rsidP="004A5506">
      <w:pPr>
        <w:numPr>
          <w:ilvl w:val="1"/>
          <w:numId w:val="19"/>
        </w:numPr>
        <w:tabs>
          <w:tab w:val="left" w:pos="709"/>
        </w:tabs>
        <w:spacing w:line="276" w:lineRule="auto"/>
        <w:ind w:firstLine="284"/>
        <w:jc w:val="both"/>
        <w:rPr>
          <w:iCs/>
          <w:sz w:val="28"/>
          <w:szCs w:val="28"/>
        </w:rPr>
      </w:pPr>
      <w:r w:rsidRPr="00A81BD6">
        <w:rPr>
          <w:iCs/>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81BD6" w:rsidRPr="00A81BD6" w:rsidRDefault="00A81BD6" w:rsidP="004A5506">
      <w:pPr>
        <w:numPr>
          <w:ilvl w:val="1"/>
          <w:numId w:val="19"/>
        </w:numPr>
        <w:tabs>
          <w:tab w:val="left" w:pos="993"/>
        </w:tabs>
        <w:spacing w:line="276" w:lineRule="auto"/>
        <w:ind w:firstLine="284"/>
        <w:jc w:val="both"/>
        <w:rPr>
          <w:iCs/>
          <w:sz w:val="28"/>
          <w:szCs w:val="28"/>
        </w:rPr>
      </w:pPr>
      <w:r w:rsidRPr="00A81BD6">
        <w:rPr>
          <w:iCs/>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81BD6" w:rsidRPr="00A81BD6" w:rsidRDefault="00A81BD6" w:rsidP="004A5506">
      <w:pPr>
        <w:numPr>
          <w:ilvl w:val="1"/>
          <w:numId w:val="19"/>
        </w:numPr>
        <w:tabs>
          <w:tab w:val="left" w:pos="993"/>
        </w:tabs>
        <w:spacing w:line="276" w:lineRule="auto"/>
        <w:ind w:firstLine="284"/>
        <w:jc w:val="both"/>
        <w:rPr>
          <w:iCs/>
          <w:sz w:val="28"/>
          <w:szCs w:val="28"/>
        </w:rPr>
      </w:pPr>
      <w:r w:rsidRPr="00A81BD6">
        <w:rPr>
          <w:iCs/>
          <w:sz w:val="28"/>
          <w:szCs w:val="28"/>
        </w:rPr>
        <w:t xml:space="preserve">Результат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представителя учетной записи ЕПГУ). В случае направления заявления посредством ЕПГУ, информационной системы Воронежской области «Портал Воронежской области в сети Интернет», ГИСОГД результат предоставления </w:t>
      </w:r>
      <w:r w:rsidRPr="00A81BD6">
        <w:rPr>
          <w:iCs/>
          <w:sz w:val="28"/>
          <w:szCs w:val="28"/>
        </w:rPr>
        <w:lastRenderedPageBreak/>
        <w:t>муниципальной услуги также может быть выдан заявителю на бумажном носителе в МФЦ.</w:t>
      </w:r>
    </w:p>
    <w:p w:rsidR="00A81BD6" w:rsidRPr="00A81BD6" w:rsidRDefault="00A81BD6" w:rsidP="004A5506">
      <w:pPr>
        <w:numPr>
          <w:ilvl w:val="1"/>
          <w:numId w:val="19"/>
        </w:numPr>
        <w:tabs>
          <w:tab w:val="left" w:pos="851"/>
        </w:tabs>
        <w:spacing w:line="276" w:lineRule="auto"/>
        <w:ind w:firstLine="426"/>
        <w:jc w:val="both"/>
        <w:rPr>
          <w:iCs/>
          <w:sz w:val="28"/>
          <w:szCs w:val="28"/>
        </w:rPr>
      </w:pPr>
      <w:r w:rsidRPr="00A81BD6">
        <w:rPr>
          <w:iCs/>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81BD6" w:rsidRPr="00A81BD6" w:rsidRDefault="00A81BD6" w:rsidP="00A81BD6">
      <w:pPr>
        <w:tabs>
          <w:tab w:val="left" w:pos="6900"/>
        </w:tabs>
        <w:spacing w:line="276" w:lineRule="auto"/>
        <w:jc w:val="both"/>
        <w:rPr>
          <w:iCs/>
          <w:sz w:val="28"/>
          <w:szCs w:val="28"/>
        </w:rPr>
      </w:pPr>
      <w:r w:rsidRPr="00A81BD6">
        <w:rPr>
          <w:iCs/>
          <w:sz w:val="28"/>
          <w:szCs w:val="28"/>
        </w:rPr>
        <w:t>Электронные документы представляются в следующих форматах:</w:t>
      </w:r>
    </w:p>
    <w:p w:rsidR="00A81BD6" w:rsidRPr="00A81BD6" w:rsidRDefault="00A81BD6" w:rsidP="004A5506">
      <w:pPr>
        <w:tabs>
          <w:tab w:val="left" w:pos="567"/>
        </w:tabs>
        <w:spacing w:line="276" w:lineRule="auto"/>
        <w:jc w:val="both"/>
        <w:rPr>
          <w:iCs/>
          <w:sz w:val="28"/>
          <w:szCs w:val="28"/>
        </w:rPr>
      </w:pPr>
      <w:r w:rsidRPr="00A81BD6">
        <w:rPr>
          <w:iCs/>
          <w:sz w:val="28"/>
          <w:szCs w:val="28"/>
        </w:rPr>
        <w:t>а)</w:t>
      </w:r>
      <w:r w:rsidRPr="00A81BD6">
        <w:rPr>
          <w:iCs/>
          <w:sz w:val="28"/>
          <w:szCs w:val="28"/>
        </w:rPr>
        <w:tab/>
      </w:r>
      <w:r w:rsidRPr="00A81BD6">
        <w:rPr>
          <w:iCs/>
          <w:sz w:val="28"/>
          <w:szCs w:val="28"/>
          <w:lang w:val="en-US"/>
        </w:rPr>
        <w:t>xml</w:t>
      </w:r>
      <w:r w:rsidRPr="00A81BD6">
        <w:rPr>
          <w:iCs/>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81BD6">
        <w:rPr>
          <w:iCs/>
          <w:sz w:val="28"/>
          <w:szCs w:val="28"/>
          <w:lang w:val="en-US"/>
        </w:rPr>
        <w:t>xml</w:t>
      </w:r>
      <w:r w:rsidRPr="00A81BD6">
        <w:rPr>
          <w:iCs/>
          <w:sz w:val="28"/>
          <w:szCs w:val="28"/>
        </w:rPr>
        <w:t>;</w:t>
      </w:r>
    </w:p>
    <w:p w:rsidR="00A81BD6" w:rsidRPr="00A81BD6" w:rsidRDefault="00A81BD6" w:rsidP="004A5506">
      <w:pPr>
        <w:tabs>
          <w:tab w:val="left" w:pos="567"/>
        </w:tabs>
        <w:spacing w:line="276" w:lineRule="auto"/>
        <w:jc w:val="both"/>
        <w:rPr>
          <w:iCs/>
          <w:sz w:val="28"/>
          <w:szCs w:val="28"/>
        </w:rPr>
      </w:pPr>
      <w:r w:rsidRPr="00A81BD6">
        <w:rPr>
          <w:iCs/>
          <w:sz w:val="28"/>
          <w:szCs w:val="28"/>
        </w:rPr>
        <w:t>б)</w:t>
      </w:r>
      <w:r w:rsidRPr="00A81BD6">
        <w:rPr>
          <w:iCs/>
          <w:sz w:val="28"/>
          <w:szCs w:val="28"/>
        </w:rPr>
        <w:tab/>
      </w:r>
      <w:r w:rsidRPr="00A81BD6">
        <w:rPr>
          <w:iCs/>
          <w:sz w:val="28"/>
          <w:szCs w:val="28"/>
          <w:lang w:val="en-US"/>
        </w:rPr>
        <w:t>doc</w:t>
      </w:r>
      <w:r w:rsidRPr="00A81BD6">
        <w:rPr>
          <w:iCs/>
          <w:sz w:val="28"/>
          <w:szCs w:val="28"/>
        </w:rPr>
        <w:t xml:space="preserve">, </w:t>
      </w:r>
      <w:r w:rsidRPr="00A81BD6">
        <w:rPr>
          <w:iCs/>
          <w:sz w:val="28"/>
          <w:szCs w:val="28"/>
          <w:lang w:val="en-US"/>
        </w:rPr>
        <w:t>docx</w:t>
      </w:r>
      <w:r w:rsidRPr="00A81BD6">
        <w:rPr>
          <w:iCs/>
          <w:sz w:val="28"/>
          <w:szCs w:val="28"/>
        </w:rPr>
        <w:t xml:space="preserve">, </w:t>
      </w:r>
      <w:r w:rsidRPr="00A81BD6">
        <w:rPr>
          <w:iCs/>
          <w:sz w:val="28"/>
          <w:szCs w:val="28"/>
          <w:lang w:val="en-US"/>
        </w:rPr>
        <w:t>odt</w:t>
      </w:r>
      <w:r w:rsidRPr="00A81BD6">
        <w:rPr>
          <w:iCs/>
          <w:sz w:val="28"/>
          <w:szCs w:val="28"/>
        </w:rPr>
        <w:t xml:space="preserve"> - для документов с текстовым содержанием, не включающим формулы;</w:t>
      </w:r>
    </w:p>
    <w:p w:rsidR="00A81BD6" w:rsidRPr="00A81BD6" w:rsidRDefault="00A81BD6" w:rsidP="004A5506">
      <w:pPr>
        <w:tabs>
          <w:tab w:val="left" w:pos="567"/>
        </w:tabs>
        <w:spacing w:line="276" w:lineRule="auto"/>
        <w:jc w:val="both"/>
        <w:rPr>
          <w:iCs/>
          <w:sz w:val="28"/>
          <w:szCs w:val="28"/>
        </w:rPr>
      </w:pPr>
      <w:r w:rsidRPr="00A81BD6">
        <w:rPr>
          <w:iCs/>
          <w:sz w:val="28"/>
          <w:szCs w:val="28"/>
        </w:rPr>
        <w:t>в)</w:t>
      </w:r>
      <w:r w:rsidRPr="00A81BD6">
        <w:rPr>
          <w:iCs/>
          <w:sz w:val="28"/>
          <w:szCs w:val="28"/>
        </w:rPr>
        <w:tab/>
      </w:r>
      <w:r w:rsidRPr="00A81BD6">
        <w:rPr>
          <w:iCs/>
          <w:sz w:val="28"/>
          <w:szCs w:val="28"/>
          <w:lang w:val="en-US"/>
        </w:rPr>
        <w:t>pdf</w:t>
      </w:r>
      <w:r w:rsidRPr="00A81BD6">
        <w:rPr>
          <w:iCs/>
          <w:sz w:val="28"/>
          <w:szCs w:val="28"/>
        </w:rPr>
        <w:t xml:space="preserve">, </w:t>
      </w:r>
      <w:r w:rsidRPr="00A81BD6">
        <w:rPr>
          <w:iCs/>
          <w:sz w:val="28"/>
          <w:szCs w:val="28"/>
          <w:lang w:val="en-US"/>
        </w:rPr>
        <w:t>jpg</w:t>
      </w:r>
      <w:r w:rsidRPr="00A81BD6">
        <w:rPr>
          <w:iCs/>
          <w:sz w:val="28"/>
          <w:szCs w:val="28"/>
        </w:rPr>
        <w:t xml:space="preserve">, </w:t>
      </w:r>
      <w:r w:rsidRPr="00A81BD6">
        <w:rPr>
          <w:iCs/>
          <w:sz w:val="28"/>
          <w:szCs w:val="28"/>
          <w:lang w:val="en-US"/>
        </w:rPr>
        <w:t>jpeg</w:t>
      </w:r>
      <w:r w:rsidRPr="00A81BD6">
        <w:rPr>
          <w:iCs/>
          <w:sz w:val="28"/>
          <w:szCs w:val="28"/>
        </w:rPr>
        <w:t xml:space="preserve">, </w:t>
      </w:r>
      <w:r w:rsidRPr="00A81BD6">
        <w:rPr>
          <w:iCs/>
          <w:sz w:val="28"/>
          <w:szCs w:val="28"/>
          <w:lang w:val="en-US"/>
        </w:rPr>
        <w:t>png</w:t>
      </w:r>
      <w:r w:rsidRPr="00A81BD6">
        <w:rPr>
          <w:iCs/>
          <w:sz w:val="28"/>
          <w:szCs w:val="28"/>
        </w:rPr>
        <w:t xml:space="preserve">, </w:t>
      </w:r>
      <w:r w:rsidRPr="00A81BD6">
        <w:rPr>
          <w:iCs/>
          <w:sz w:val="28"/>
          <w:szCs w:val="28"/>
          <w:lang w:val="en-US"/>
        </w:rPr>
        <w:t>bmp</w:t>
      </w:r>
      <w:r w:rsidRPr="00A81BD6">
        <w:rPr>
          <w:iCs/>
          <w:sz w:val="28"/>
          <w:szCs w:val="28"/>
        </w:rPr>
        <w:t xml:space="preserve">, </w:t>
      </w:r>
      <w:r w:rsidRPr="00A81BD6">
        <w:rPr>
          <w:iCs/>
          <w:sz w:val="28"/>
          <w:szCs w:val="28"/>
          <w:lang w:val="en-US"/>
        </w:rPr>
        <w:t>tiff</w:t>
      </w:r>
      <w:r w:rsidRPr="00A81BD6">
        <w:rPr>
          <w:i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81BD6" w:rsidRPr="00A81BD6" w:rsidRDefault="00A81BD6" w:rsidP="004A5506">
      <w:pPr>
        <w:tabs>
          <w:tab w:val="left" w:pos="567"/>
        </w:tabs>
        <w:spacing w:line="276" w:lineRule="auto"/>
        <w:jc w:val="both"/>
        <w:rPr>
          <w:iCs/>
          <w:sz w:val="28"/>
          <w:szCs w:val="28"/>
        </w:rPr>
      </w:pPr>
      <w:r w:rsidRPr="00A81BD6">
        <w:rPr>
          <w:iCs/>
          <w:sz w:val="28"/>
          <w:szCs w:val="28"/>
        </w:rPr>
        <w:t>г)</w:t>
      </w:r>
      <w:r w:rsidRPr="00A81BD6">
        <w:rPr>
          <w:iCs/>
          <w:sz w:val="28"/>
          <w:szCs w:val="28"/>
        </w:rPr>
        <w:tab/>
      </w:r>
      <w:r w:rsidRPr="00A81BD6">
        <w:rPr>
          <w:iCs/>
          <w:sz w:val="28"/>
          <w:szCs w:val="28"/>
          <w:lang w:val="en-US"/>
        </w:rPr>
        <w:t>zip</w:t>
      </w:r>
      <w:r w:rsidRPr="00A81BD6">
        <w:rPr>
          <w:iCs/>
          <w:sz w:val="28"/>
          <w:szCs w:val="28"/>
        </w:rPr>
        <w:t xml:space="preserve">, </w:t>
      </w:r>
      <w:r w:rsidRPr="00A81BD6">
        <w:rPr>
          <w:iCs/>
          <w:sz w:val="28"/>
          <w:szCs w:val="28"/>
          <w:lang w:val="en-US"/>
        </w:rPr>
        <w:t>rar</w:t>
      </w:r>
      <w:r w:rsidRPr="00A81BD6">
        <w:rPr>
          <w:iCs/>
          <w:sz w:val="28"/>
          <w:szCs w:val="28"/>
        </w:rPr>
        <w:t xml:space="preserve"> для сжатых документов в один файл;</w:t>
      </w:r>
    </w:p>
    <w:p w:rsidR="00A81BD6" w:rsidRPr="00A81BD6" w:rsidRDefault="00A81BD6" w:rsidP="004A5506">
      <w:pPr>
        <w:tabs>
          <w:tab w:val="left" w:pos="567"/>
        </w:tabs>
        <w:spacing w:line="276" w:lineRule="auto"/>
        <w:jc w:val="both"/>
        <w:rPr>
          <w:iCs/>
          <w:sz w:val="28"/>
          <w:szCs w:val="28"/>
        </w:rPr>
      </w:pPr>
      <w:r w:rsidRPr="00A81BD6">
        <w:rPr>
          <w:iCs/>
          <w:sz w:val="28"/>
          <w:szCs w:val="28"/>
        </w:rPr>
        <w:t>д)</w:t>
      </w:r>
      <w:r w:rsidRPr="00A81BD6">
        <w:rPr>
          <w:iCs/>
          <w:sz w:val="28"/>
          <w:szCs w:val="28"/>
        </w:rPr>
        <w:tab/>
      </w:r>
      <w:r w:rsidRPr="00A81BD6">
        <w:rPr>
          <w:iCs/>
          <w:sz w:val="28"/>
          <w:szCs w:val="28"/>
          <w:lang w:val="en-US"/>
        </w:rPr>
        <w:t>sig</w:t>
      </w:r>
      <w:r w:rsidRPr="00A81BD6">
        <w:rPr>
          <w:iCs/>
          <w:sz w:val="28"/>
          <w:szCs w:val="28"/>
        </w:rPr>
        <w:t xml:space="preserve"> для открепленной усиленной квалифицированной электронной подписи.</w:t>
      </w:r>
    </w:p>
    <w:p w:rsidR="00A81BD6" w:rsidRPr="00A81BD6" w:rsidRDefault="00A81BD6" w:rsidP="004A5506">
      <w:pPr>
        <w:numPr>
          <w:ilvl w:val="1"/>
          <w:numId w:val="19"/>
        </w:numPr>
        <w:tabs>
          <w:tab w:val="left" w:pos="851"/>
        </w:tabs>
        <w:spacing w:line="276" w:lineRule="auto"/>
        <w:ind w:firstLine="284"/>
        <w:jc w:val="both"/>
        <w:rPr>
          <w:iCs/>
          <w:sz w:val="28"/>
          <w:szCs w:val="28"/>
        </w:rPr>
      </w:pPr>
      <w:r w:rsidRPr="00A81BD6">
        <w:rPr>
          <w:iCs/>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81BD6">
        <w:rPr>
          <w:iCs/>
          <w:sz w:val="28"/>
          <w:szCs w:val="28"/>
          <w:lang w:val="en-US"/>
        </w:rPr>
        <w:t>dpi</w:t>
      </w:r>
      <w:r w:rsidRPr="00A81BD6">
        <w:rPr>
          <w:iCs/>
          <w:sz w:val="28"/>
          <w:szCs w:val="28"/>
        </w:rPr>
        <w:t xml:space="preserve"> (масштаб 1:1) с использованием следующих режимов:</w:t>
      </w:r>
    </w:p>
    <w:p w:rsidR="00A81BD6" w:rsidRPr="00A81BD6" w:rsidRDefault="00A81BD6" w:rsidP="004A5506">
      <w:pPr>
        <w:tabs>
          <w:tab w:val="left" w:pos="567"/>
        </w:tabs>
        <w:spacing w:line="276" w:lineRule="auto"/>
        <w:jc w:val="both"/>
        <w:rPr>
          <w:iCs/>
          <w:sz w:val="28"/>
          <w:szCs w:val="28"/>
        </w:rPr>
      </w:pPr>
      <w:r w:rsidRPr="00A81BD6">
        <w:rPr>
          <w:iCs/>
          <w:sz w:val="28"/>
          <w:szCs w:val="28"/>
        </w:rPr>
        <w:t>а)</w:t>
      </w:r>
      <w:r w:rsidRPr="00A81BD6">
        <w:rPr>
          <w:iCs/>
          <w:sz w:val="28"/>
          <w:szCs w:val="28"/>
        </w:rPr>
        <w:tab/>
        <w:t>«черно-белый» (при отсутствии в документе графических изображений и (или) цветного текста);</w:t>
      </w:r>
    </w:p>
    <w:p w:rsidR="00A81BD6" w:rsidRPr="00A81BD6" w:rsidRDefault="004A5506" w:rsidP="00A81BD6">
      <w:pPr>
        <w:tabs>
          <w:tab w:val="left" w:pos="6900"/>
        </w:tabs>
        <w:spacing w:line="276" w:lineRule="auto"/>
        <w:jc w:val="both"/>
        <w:rPr>
          <w:iCs/>
          <w:sz w:val="28"/>
          <w:szCs w:val="28"/>
        </w:rPr>
      </w:pPr>
      <w:r>
        <w:rPr>
          <w:iCs/>
          <w:sz w:val="28"/>
          <w:szCs w:val="28"/>
        </w:rPr>
        <w:t xml:space="preserve">б)  </w:t>
      </w:r>
      <w:r w:rsidR="00A81BD6" w:rsidRPr="00A81BD6">
        <w:rPr>
          <w:iCs/>
          <w:sz w:val="28"/>
          <w:szCs w:val="28"/>
        </w:rPr>
        <w:t>«оттенки серого» (при наличии в документе графических изображений, отличных от цветного графического изображения);</w:t>
      </w:r>
    </w:p>
    <w:p w:rsidR="00A81BD6" w:rsidRPr="00A81BD6" w:rsidRDefault="004A5506" w:rsidP="004A5506">
      <w:pPr>
        <w:tabs>
          <w:tab w:val="left" w:pos="567"/>
        </w:tabs>
        <w:spacing w:line="276" w:lineRule="auto"/>
        <w:jc w:val="both"/>
        <w:rPr>
          <w:iCs/>
          <w:sz w:val="28"/>
          <w:szCs w:val="28"/>
        </w:rPr>
      </w:pPr>
      <w:r>
        <w:rPr>
          <w:iCs/>
          <w:sz w:val="28"/>
          <w:szCs w:val="28"/>
        </w:rPr>
        <w:t>в</w:t>
      </w:r>
      <w:r w:rsidR="00A81BD6" w:rsidRPr="00A81BD6">
        <w:rPr>
          <w:iCs/>
          <w:sz w:val="28"/>
          <w:szCs w:val="28"/>
        </w:rPr>
        <w:t>)</w:t>
      </w:r>
      <w:r w:rsidR="00A81BD6" w:rsidRPr="00A81BD6">
        <w:rPr>
          <w:iCs/>
          <w:sz w:val="28"/>
          <w:szCs w:val="28"/>
        </w:rPr>
        <w:tab/>
        <w:t>«цветной» или «режим полной цветопередачи» (при наличии в документе цветных графических изображений либо цветного текста);</w:t>
      </w:r>
    </w:p>
    <w:p w:rsidR="00A81BD6" w:rsidRPr="00A81BD6" w:rsidRDefault="004A5506" w:rsidP="004A5506">
      <w:pPr>
        <w:tabs>
          <w:tab w:val="left" w:pos="426"/>
        </w:tabs>
        <w:spacing w:line="276" w:lineRule="auto"/>
        <w:jc w:val="both"/>
        <w:rPr>
          <w:iCs/>
          <w:sz w:val="28"/>
          <w:szCs w:val="28"/>
        </w:rPr>
      </w:pPr>
      <w:r>
        <w:rPr>
          <w:iCs/>
          <w:sz w:val="28"/>
          <w:szCs w:val="28"/>
        </w:rPr>
        <w:t>г</w:t>
      </w:r>
      <w:r w:rsidR="00A81BD6" w:rsidRPr="00A81BD6">
        <w:rPr>
          <w:iCs/>
          <w:sz w:val="28"/>
          <w:szCs w:val="28"/>
        </w:rPr>
        <w:t>)</w:t>
      </w:r>
      <w:r w:rsidR="00A81BD6" w:rsidRPr="00A81BD6">
        <w:rPr>
          <w:iCs/>
          <w:sz w:val="28"/>
          <w:szCs w:val="28"/>
        </w:rPr>
        <w:tab/>
        <w:t>сохранения всех аутентичных признаков подлинности, а именно: графической подписи лица, печати, углового штампа бланка;</w:t>
      </w:r>
    </w:p>
    <w:p w:rsidR="00A81BD6" w:rsidRPr="00A81BD6" w:rsidRDefault="00A81BD6" w:rsidP="00A81BD6">
      <w:pPr>
        <w:tabs>
          <w:tab w:val="left" w:pos="6900"/>
        </w:tabs>
        <w:spacing w:line="276" w:lineRule="auto"/>
        <w:jc w:val="both"/>
        <w:rPr>
          <w:iCs/>
          <w:sz w:val="28"/>
          <w:szCs w:val="28"/>
        </w:rPr>
      </w:pPr>
      <w:r w:rsidRPr="00A81BD6">
        <w:rPr>
          <w:i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81BD6" w:rsidRPr="00A81BD6" w:rsidRDefault="00A81BD6" w:rsidP="004A5506">
      <w:pPr>
        <w:numPr>
          <w:ilvl w:val="1"/>
          <w:numId w:val="19"/>
        </w:numPr>
        <w:tabs>
          <w:tab w:val="left" w:pos="709"/>
          <w:tab w:val="left" w:pos="1134"/>
        </w:tabs>
        <w:spacing w:line="276" w:lineRule="auto"/>
        <w:ind w:firstLine="284"/>
        <w:jc w:val="both"/>
        <w:rPr>
          <w:iCs/>
          <w:sz w:val="28"/>
          <w:szCs w:val="28"/>
        </w:rPr>
      </w:pPr>
      <w:r w:rsidRPr="00A81BD6">
        <w:rPr>
          <w:iCs/>
          <w:sz w:val="28"/>
          <w:szCs w:val="28"/>
        </w:rPr>
        <w:t>Электронные документы должны обеспечивать:</w:t>
      </w:r>
    </w:p>
    <w:p w:rsidR="00A81BD6" w:rsidRPr="00A81BD6" w:rsidRDefault="00A81BD6" w:rsidP="004A5506">
      <w:pPr>
        <w:tabs>
          <w:tab w:val="left" w:pos="426"/>
        </w:tabs>
        <w:spacing w:line="276" w:lineRule="auto"/>
        <w:jc w:val="both"/>
        <w:rPr>
          <w:iCs/>
          <w:sz w:val="28"/>
          <w:szCs w:val="28"/>
        </w:rPr>
      </w:pPr>
      <w:r w:rsidRPr="00A81BD6">
        <w:rPr>
          <w:iCs/>
          <w:sz w:val="28"/>
          <w:szCs w:val="28"/>
        </w:rPr>
        <w:t>а)</w:t>
      </w:r>
      <w:r w:rsidRPr="00A81BD6">
        <w:rPr>
          <w:iCs/>
          <w:sz w:val="28"/>
          <w:szCs w:val="28"/>
        </w:rPr>
        <w:tab/>
        <w:t>возможность идентифицировать документ и количество листов в документе;</w:t>
      </w:r>
    </w:p>
    <w:p w:rsidR="00A81BD6" w:rsidRPr="00A81BD6" w:rsidRDefault="00A81BD6" w:rsidP="004A5506">
      <w:pPr>
        <w:tabs>
          <w:tab w:val="left" w:pos="426"/>
        </w:tabs>
        <w:spacing w:line="276" w:lineRule="auto"/>
        <w:jc w:val="both"/>
        <w:rPr>
          <w:iCs/>
          <w:sz w:val="28"/>
          <w:szCs w:val="28"/>
        </w:rPr>
      </w:pPr>
      <w:r w:rsidRPr="00A81BD6">
        <w:rPr>
          <w:iCs/>
          <w:sz w:val="28"/>
          <w:szCs w:val="28"/>
        </w:rPr>
        <w:t>б)</w:t>
      </w:r>
      <w:r w:rsidRPr="00A81BD6">
        <w:rPr>
          <w:iCs/>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81BD6" w:rsidRPr="00A81BD6" w:rsidRDefault="00A81BD6" w:rsidP="004A5506">
      <w:pPr>
        <w:tabs>
          <w:tab w:val="left" w:pos="426"/>
        </w:tabs>
        <w:spacing w:line="276" w:lineRule="auto"/>
        <w:jc w:val="both"/>
        <w:rPr>
          <w:iCs/>
          <w:sz w:val="28"/>
          <w:szCs w:val="28"/>
        </w:rPr>
      </w:pPr>
      <w:r w:rsidRPr="00A81BD6">
        <w:rPr>
          <w:iCs/>
          <w:sz w:val="28"/>
          <w:szCs w:val="28"/>
        </w:rPr>
        <w:t>в)</w:t>
      </w:r>
      <w:r w:rsidRPr="00A81BD6">
        <w:rPr>
          <w:iCs/>
          <w:sz w:val="28"/>
          <w:szCs w:val="28"/>
        </w:rPr>
        <w:tab/>
        <w:t>содержать оглавление, соответствующее их смыслу и содержанию;</w:t>
      </w:r>
    </w:p>
    <w:p w:rsidR="00A81BD6" w:rsidRPr="00A81BD6" w:rsidRDefault="00A81BD6" w:rsidP="004A5506">
      <w:pPr>
        <w:tabs>
          <w:tab w:val="left" w:pos="426"/>
        </w:tabs>
        <w:spacing w:line="276" w:lineRule="auto"/>
        <w:jc w:val="both"/>
        <w:rPr>
          <w:iCs/>
          <w:sz w:val="28"/>
          <w:szCs w:val="28"/>
        </w:rPr>
      </w:pPr>
      <w:r w:rsidRPr="00A81BD6">
        <w:rPr>
          <w:iCs/>
          <w:sz w:val="28"/>
          <w:szCs w:val="28"/>
        </w:rPr>
        <w:t>г)</w:t>
      </w:r>
      <w:r w:rsidRPr="00A81BD6">
        <w:rPr>
          <w:iCs/>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81BD6" w:rsidRPr="00A81BD6" w:rsidRDefault="00A81BD6" w:rsidP="004A5506">
      <w:pPr>
        <w:numPr>
          <w:ilvl w:val="1"/>
          <w:numId w:val="19"/>
        </w:numPr>
        <w:tabs>
          <w:tab w:val="left" w:pos="426"/>
        </w:tabs>
        <w:spacing w:line="276" w:lineRule="auto"/>
        <w:ind w:firstLine="284"/>
        <w:jc w:val="both"/>
        <w:rPr>
          <w:iCs/>
          <w:sz w:val="28"/>
          <w:szCs w:val="28"/>
        </w:rPr>
      </w:pPr>
      <w:r w:rsidRPr="00A81BD6">
        <w:rPr>
          <w:iCs/>
          <w:sz w:val="28"/>
          <w:szCs w:val="28"/>
        </w:rPr>
        <w:t xml:space="preserve">Документы, подлежащие представлению в форматах </w:t>
      </w:r>
      <w:r w:rsidRPr="00A81BD6">
        <w:rPr>
          <w:iCs/>
          <w:sz w:val="28"/>
          <w:szCs w:val="28"/>
          <w:lang w:val="en-US"/>
        </w:rPr>
        <w:t>xls</w:t>
      </w:r>
      <w:r w:rsidRPr="00A81BD6">
        <w:rPr>
          <w:iCs/>
          <w:sz w:val="28"/>
          <w:szCs w:val="28"/>
        </w:rPr>
        <w:t xml:space="preserve">, </w:t>
      </w:r>
      <w:r w:rsidRPr="00A81BD6">
        <w:rPr>
          <w:iCs/>
          <w:sz w:val="28"/>
          <w:szCs w:val="28"/>
          <w:lang w:val="en-US"/>
        </w:rPr>
        <w:t>xlIsx</w:t>
      </w:r>
      <w:r w:rsidRPr="00A81BD6">
        <w:rPr>
          <w:iCs/>
          <w:sz w:val="28"/>
          <w:szCs w:val="28"/>
        </w:rPr>
        <w:t xml:space="preserve"> или </w:t>
      </w:r>
      <w:r w:rsidRPr="00A81BD6">
        <w:rPr>
          <w:iCs/>
          <w:sz w:val="28"/>
          <w:szCs w:val="28"/>
          <w:lang w:val="en-US"/>
        </w:rPr>
        <w:t>ods</w:t>
      </w:r>
      <w:r w:rsidRPr="00A81BD6">
        <w:rPr>
          <w:iCs/>
          <w:sz w:val="28"/>
          <w:szCs w:val="28"/>
        </w:rPr>
        <w:t>, формируются в виде отдельного электронного документа.</w:t>
      </w:r>
    </w:p>
    <w:p w:rsidR="00A81BD6" w:rsidRPr="00A81BD6" w:rsidRDefault="00A81BD6" w:rsidP="004A5506">
      <w:pPr>
        <w:numPr>
          <w:ilvl w:val="1"/>
          <w:numId w:val="19"/>
        </w:numPr>
        <w:tabs>
          <w:tab w:val="left" w:pos="709"/>
        </w:tabs>
        <w:spacing w:line="276" w:lineRule="auto"/>
        <w:ind w:firstLine="284"/>
        <w:jc w:val="both"/>
        <w:rPr>
          <w:iCs/>
          <w:sz w:val="28"/>
          <w:szCs w:val="28"/>
        </w:rPr>
      </w:pPr>
      <w:r w:rsidRPr="00A81BD6">
        <w:rPr>
          <w:iCs/>
          <w:sz w:val="28"/>
          <w:szCs w:val="28"/>
        </w:rPr>
        <w:lastRenderedPageBreak/>
        <w:t>Информационными системами, используемыми для предоставления муниципальной услуги, являются:</w:t>
      </w:r>
    </w:p>
    <w:p w:rsidR="00A81BD6" w:rsidRPr="00A81BD6" w:rsidRDefault="00A81BD6" w:rsidP="004A5506">
      <w:pPr>
        <w:tabs>
          <w:tab w:val="left" w:pos="426"/>
        </w:tabs>
        <w:spacing w:line="276" w:lineRule="auto"/>
        <w:jc w:val="both"/>
        <w:rPr>
          <w:iCs/>
          <w:sz w:val="28"/>
          <w:szCs w:val="28"/>
        </w:rPr>
      </w:pPr>
      <w:r w:rsidRPr="00A81BD6">
        <w:rPr>
          <w:iCs/>
          <w:sz w:val="28"/>
          <w:szCs w:val="28"/>
        </w:rPr>
        <w:t>а)</w:t>
      </w:r>
      <w:r w:rsidRPr="00A81BD6">
        <w:rPr>
          <w:iCs/>
          <w:sz w:val="28"/>
          <w:szCs w:val="28"/>
        </w:rPr>
        <w:tab/>
        <w:t>информационная система Воронежской области «Портал Воронежской области в сети Интернет»;</w:t>
      </w:r>
    </w:p>
    <w:p w:rsidR="00A81BD6" w:rsidRPr="00A81BD6" w:rsidRDefault="00A81BD6" w:rsidP="004A5506">
      <w:pPr>
        <w:tabs>
          <w:tab w:val="left" w:pos="426"/>
        </w:tabs>
        <w:spacing w:line="276" w:lineRule="auto"/>
        <w:jc w:val="both"/>
        <w:rPr>
          <w:iCs/>
          <w:sz w:val="28"/>
          <w:szCs w:val="28"/>
        </w:rPr>
      </w:pPr>
      <w:r w:rsidRPr="00A81BD6">
        <w:rPr>
          <w:iCs/>
          <w:sz w:val="28"/>
          <w:szCs w:val="28"/>
        </w:rPr>
        <w:t>б)</w:t>
      </w:r>
      <w:r w:rsidRPr="00A81BD6">
        <w:rPr>
          <w:iCs/>
          <w:sz w:val="28"/>
          <w:szCs w:val="28"/>
        </w:rPr>
        <w:tab/>
        <w:t>федеральная государственная информационная система «Единый портал государственных и муниципальных услуг (функций)»;</w:t>
      </w:r>
    </w:p>
    <w:p w:rsidR="00A81BD6" w:rsidRPr="00A81BD6" w:rsidRDefault="00A81BD6" w:rsidP="004A5506">
      <w:pPr>
        <w:tabs>
          <w:tab w:val="left" w:pos="426"/>
        </w:tabs>
        <w:spacing w:line="276" w:lineRule="auto"/>
        <w:jc w:val="both"/>
        <w:rPr>
          <w:iCs/>
          <w:sz w:val="28"/>
          <w:szCs w:val="28"/>
        </w:rPr>
      </w:pPr>
      <w:r w:rsidRPr="00A81BD6">
        <w:rPr>
          <w:iCs/>
          <w:sz w:val="28"/>
          <w:szCs w:val="28"/>
        </w:rPr>
        <w:t>в)</w:t>
      </w:r>
      <w:r w:rsidRPr="00A81BD6">
        <w:rPr>
          <w:iCs/>
          <w:sz w:val="28"/>
          <w:szCs w:val="28"/>
        </w:rPr>
        <w:tab/>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81BD6" w:rsidRPr="00A81BD6" w:rsidRDefault="00A81BD6" w:rsidP="004A5506">
      <w:pPr>
        <w:tabs>
          <w:tab w:val="left" w:pos="426"/>
        </w:tabs>
        <w:spacing w:line="276" w:lineRule="auto"/>
        <w:jc w:val="both"/>
        <w:rPr>
          <w:iCs/>
          <w:sz w:val="28"/>
          <w:szCs w:val="28"/>
        </w:rPr>
      </w:pPr>
      <w:r w:rsidRPr="00A81BD6">
        <w:rPr>
          <w:iCs/>
          <w:sz w:val="28"/>
          <w:szCs w:val="28"/>
        </w:rPr>
        <w:t>г)</w:t>
      </w:r>
      <w:r w:rsidRPr="00A81BD6">
        <w:rPr>
          <w:iCs/>
          <w:sz w:val="28"/>
          <w:szCs w:val="28"/>
        </w:rPr>
        <w:tab/>
        <w:t>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81BD6" w:rsidRPr="00A81BD6" w:rsidRDefault="00A81BD6" w:rsidP="00A81BD6">
      <w:pPr>
        <w:tabs>
          <w:tab w:val="left" w:pos="6900"/>
        </w:tabs>
        <w:spacing w:line="276" w:lineRule="auto"/>
        <w:jc w:val="both"/>
        <w:rPr>
          <w:iCs/>
          <w:sz w:val="28"/>
          <w:szCs w:val="28"/>
        </w:rPr>
      </w:pPr>
    </w:p>
    <w:p w:rsidR="00A81BD6" w:rsidRPr="00A81BD6" w:rsidRDefault="00A81BD6" w:rsidP="004A5506">
      <w:pPr>
        <w:numPr>
          <w:ilvl w:val="0"/>
          <w:numId w:val="19"/>
        </w:numPr>
        <w:tabs>
          <w:tab w:val="left" w:pos="426"/>
        </w:tabs>
        <w:spacing w:line="276" w:lineRule="auto"/>
        <w:jc w:val="center"/>
        <w:rPr>
          <w:b/>
          <w:bCs/>
          <w:iCs/>
          <w:sz w:val="28"/>
          <w:szCs w:val="28"/>
        </w:rPr>
      </w:pPr>
      <w:bookmarkStart w:id="13" w:name="bookmark15"/>
      <w:r w:rsidRPr="00A81BD6">
        <w:rPr>
          <w:b/>
          <w:bCs/>
          <w:iCs/>
          <w:sz w:val="28"/>
          <w:szCs w:val="28"/>
        </w:rPr>
        <w:t>Требования к организации предоставления муниципальной услуги в МФЦ.</w:t>
      </w:r>
      <w:bookmarkEnd w:id="13"/>
    </w:p>
    <w:p w:rsidR="00A81BD6" w:rsidRPr="00A81BD6" w:rsidRDefault="00A81BD6" w:rsidP="00275E66">
      <w:pPr>
        <w:numPr>
          <w:ilvl w:val="1"/>
          <w:numId w:val="19"/>
        </w:numPr>
        <w:tabs>
          <w:tab w:val="left" w:pos="709"/>
        </w:tabs>
        <w:spacing w:line="276" w:lineRule="auto"/>
        <w:ind w:firstLine="284"/>
        <w:jc w:val="both"/>
        <w:rPr>
          <w:iCs/>
          <w:sz w:val="28"/>
          <w:szCs w:val="28"/>
        </w:rPr>
      </w:pPr>
      <w:r w:rsidRPr="00A81BD6">
        <w:rPr>
          <w:iCs/>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81BD6" w:rsidRPr="00275E66" w:rsidRDefault="00A81BD6" w:rsidP="00275E66">
      <w:pPr>
        <w:pStyle w:val="a6"/>
        <w:numPr>
          <w:ilvl w:val="1"/>
          <w:numId w:val="19"/>
        </w:numPr>
        <w:tabs>
          <w:tab w:val="left" w:pos="709"/>
        </w:tabs>
        <w:spacing w:line="276" w:lineRule="auto"/>
        <w:ind w:hanging="436"/>
        <w:jc w:val="both"/>
        <w:rPr>
          <w:iCs/>
          <w:sz w:val="28"/>
          <w:szCs w:val="28"/>
        </w:rPr>
      </w:pPr>
      <w:r w:rsidRPr="00275E66">
        <w:rPr>
          <w:iCs/>
          <w:sz w:val="28"/>
          <w:szCs w:val="28"/>
        </w:rPr>
        <w:t>МФЦ осуществляет:</w:t>
      </w:r>
    </w:p>
    <w:p w:rsidR="00A81BD6" w:rsidRPr="00A81BD6" w:rsidRDefault="00A81BD6" w:rsidP="00275E66">
      <w:pPr>
        <w:tabs>
          <w:tab w:val="left" w:pos="567"/>
        </w:tabs>
        <w:spacing w:line="276" w:lineRule="auto"/>
        <w:jc w:val="both"/>
        <w:rPr>
          <w:iCs/>
          <w:sz w:val="28"/>
          <w:szCs w:val="28"/>
        </w:rPr>
      </w:pPr>
      <w:r w:rsidRPr="00A81BD6">
        <w:rPr>
          <w:iCs/>
          <w:sz w:val="28"/>
          <w:szCs w:val="28"/>
        </w:rPr>
        <w:t>а)</w:t>
      </w:r>
      <w:r w:rsidRPr="00A81BD6">
        <w:rPr>
          <w:iCs/>
          <w:sz w:val="28"/>
          <w:szCs w:val="28"/>
        </w:rPr>
        <w:tab/>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81BD6" w:rsidRPr="00A81BD6" w:rsidRDefault="00A81BD6" w:rsidP="00275E66">
      <w:pPr>
        <w:tabs>
          <w:tab w:val="left" w:pos="567"/>
        </w:tabs>
        <w:spacing w:line="276" w:lineRule="auto"/>
        <w:jc w:val="both"/>
        <w:rPr>
          <w:iCs/>
          <w:sz w:val="28"/>
          <w:szCs w:val="28"/>
        </w:rPr>
      </w:pPr>
      <w:r w:rsidRPr="00A81BD6">
        <w:rPr>
          <w:iCs/>
          <w:sz w:val="28"/>
          <w:szCs w:val="28"/>
        </w:rPr>
        <w:t>б)</w:t>
      </w:r>
      <w:r w:rsidRPr="00A81BD6">
        <w:rPr>
          <w:iCs/>
          <w:sz w:val="28"/>
          <w:szCs w:val="28"/>
        </w:rPr>
        <w:tab/>
        <w:t>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A81BD6" w:rsidRPr="00A81BD6" w:rsidRDefault="00A81BD6" w:rsidP="00275E66">
      <w:pPr>
        <w:tabs>
          <w:tab w:val="left" w:pos="567"/>
        </w:tabs>
        <w:spacing w:line="276" w:lineRule="auto"/>
        <w:jc w:val="both"/>
        <w:rPr>
          <w:iCs/>
          <w:sz w:val="28"/>
          <w:szCs w:val="28"/>
        </w:rPr>
      </w:pPr>
      <w:r w:rsidRPr="00A81BD6">
        <w:rPr>
          <w:iCs/>
          <w:sz w:val="28"/>
          <w:szCs w:val="28"/>
        </w:rPr>
        <w:t>в)</w:t>
      </w:r>
      <w:r w:rsidRPr="00A81BD6">
        <w:rPr>
          <w:iCs/>
          <w:sz w:val="28"/>
          <w:szCs w:val="28"/>
        </w:rPr>
        <w:tab/>
        <w:t>иные процедуры и действия, предусмотренные Федеральным законом № 210-ФЗ.</w:t>
      </w:r>
    </w:p>
    <w:p w:rsidR="00A81BD6" w:rsidRPr="00A81BD6" w:rsidRDefault="00A81BD6" w:rsidP="00A81BD6">
      <w:pPr>
        <w:tabs>
          <w:tab w:val="left" w:pos="6900"/>
        </w:tabs>
        <w:spacing w:line="276" w:lineRule="auto"/>
        <w:jc w:val="both"/>
        <w:rPr>
          <w:iCs/>
          <w:sz w:val="28"/>
          <w:szCs w:val="28"/>
        </w:rPr>
      </w:pPr>
      <w:r w:rsidRPr="00A81BD6">
        <w:rPr>
          <w:iCs/>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A81BD6" w:rsidRPr="00A81BD6" w:rsidRDefault="00A81BD6" w:rsidP="00275E66">
      <w:pPr>
        <w:numPr>
          <w:ilvl w:val="0"/>
          <w:numId w:val="26"/>
        </w:numPr>
        <w:tabs>
          <w:tab w:val="left" w:pos="709"/>
        </w:tabs>
        <w:spacing w:line="276" w:lineRule="auto"/>
        <w:ind w:firstLine="284"/>
        <w:jc w:val="both"/>
        <w:rPr>
          <w:iCs/>
          <w:sz w:val="28"/>
          <w:szCs w:val="28"/>
        </w:rPr>
      </w:pPr>
      <w:r w:rsidRPr="00A81BD6">
        <w:rPr>
          <w:iCs/>
          <w:sz w:val="28"/>
          <w:szCs w:val="28"/>
        </w:rPr>
        <w:t>Информирование заявителя в МФЦ осуществляется следующими способами:</w:t>
      </w:r>
    </w:p>
    <w:p w:rsidR="00A81BD6" w:rsidRPr="00A81BD6" w:rsidRDefault="00A81BD6" w:rsidP="00275E66">
      <w:pPr>
        <w:tabs>
          <w:tab w:val="left" w:pos="426"/>
        </w:tabs>
        <w:spacing w:line="276" w:lineRule="auto"/>
        <w:jc w:val="both"/>
        <w:rPr>
          <w:iCs/>
          <w:sz w:val="28"/>
          <w:szCs w:val="28"/>
        </w:rPr>
      </w:pPr>
      <w:r w:rsidRPr="00A81BD6">
        <w:rPr>
          <w:iCs/>
          <w:sz w:val="28"/>
          <w:szCs w:val="28"/>
        </w:rPr>
        <w:t>а)</w:t>
      </w:r>
      <w:r w:rsidRPr="00A81BD6">
        <w:rPr>
          <w:iCs/>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A81BD6" w:rsidRPr="00A81BD6" w:rsidRDefault="00A81BD6" w:rsidP="00275E66">
      <w:pPr>
        <w:tabs>
          <w:tab w:val="left" w:pos="567"/>
        </w:tabs>
        <w:spacing w:line="276" w:lineRule="auto"/>
        <w:jc w:val="both"/>
        <w:rPr>
          <w:iCs/>
          <w:sz w:val="28"/>
          <w:szCs w:val="28"/>
        </w:rPr>
      </w:pPr>
      <w:r w:rsidRPr="00A81BD6">
        <w:rPr>
          <w:iCs/>
          <w:sz w:val="28"/>
          <w:szCs w:val="28"/>
        </w:rPr>
        <w:t>б)</w:t>
      </w:r>
      <w:r w:rsidRPr="00A81BD6">
        <w:rPr>
          <w:iCs/>
          <w:sz w:val="28"/>
          <w:szCs w:val="28"/>
        </w:rPr>
        <w:tab/>
        <w:t>при обращении заявителя в МФЦ лично, по телефону, посредством почтовых отправлений, либо по электронной почте.</w:t>
      </w:r>
    </w:p>
    <w:p w:rsidR="00A81BD6" w:rsidRPr="00A81BD6" w:rsidRDefault="00A81BD6" w:rsidP="00275E66">
      <w:pPr>
        <w:numPr>
          <w:ilvl w:val="0"/>
          <w:numId w:val="26"/>
        </w:numPr>
        <w:tabs>
          <w:tab w:val="left" w:pos="709"/>
        </w:tabs>
        <w:spacing w:line="276" w:lineRule="auto"/>
        <w:ind w:firstLine="284"/>
        <w:jc w:val="both"/>
        <w:rPr>
          <w:iCs/>
          <w:sz w:val="28"/>
          <w:szCs w:val="28"/>
        </w:rPr>
      </w:pPr>
      <w:r w:rsidRPr="00A81BD6">
        <w:rPr>
          <w:iCs/>
          <w:sz w:val="28"/>
          <w:szCs w:val="28"/>
        </w:rPr>
        <w:lastRenderedPageBreak/>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81BD6" w:rsidRPr="00A81BD6" w:rsidRDefault="00275E66" w:rsidP="00275E66">
      <w:pPr>
        <w:numPr>
          <w:ilvl w:val="0"/>
          <w:numId w:val="26"/>
        </w:numPr>
        <w:tabs>
          <w:tab w:val="left" w:pos="851"/>
        </w:tabs>
        <w:spacing w:line="276" w:lineRule="auto"/>
        <w:ind w:firstLine="284"/>
        <w:jc w:val="both"/>
        <w:rPr>
          <w:iCs/>
          <w:sz w:val="28"/>
          <w:szCs w:val="28"/>
        </w:rPr>
      </w:pPr>
      <w:r>
        <w:rPr>
          <w:iCs/>
          <w:sz w:val="28"/>
          <w:szCs w:val="28"/>
        </w:rPr>
        <w:t xml:space="preserve">  </w:t>
      </w:r>
      <w:r w:rsidR="00A81BD6" w:rsidRPr="00A81BD6">
        <w:rPr>
          <w:iCs/>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81BD6" w:rsidRPr="00A81BD6" w:rsidRDefault="00A81BD6" w:rsidP="00275E66">
      <w:pPr>
        <w:tabs>
          <w:tab w:val="left" w:pos="426"/>
        </w:tabs>
        <w:spacing w:line="276" w:lineRule="auto"/>
        <w:jc w:val="both"/>
        <w:rPr>
          <w:iCs/>
          <w:sz w:val="28"/>
          <w:szCs w:val="28"/>
        </w:rPr>
      </w:pPr>
      <w:r w:rsidRPr="00A81BD6">
        <w:rPr>
          <w:iCs/>
          <w:sz w:val="28"/>
          <w:szCs w:val="28"/>
        </w:rPr>
        <w:t>а)</w:t>
      </w:r>
      <w:r w:rsidRPr="00A81BD6">
        <w:rPr>
          <w:iCs/>
          <w:sz w:val="28"/>
          <w:szCs w:val="28"/>
        </w:rPr>
        <w:tab/>
        <w:t>изложить обращение в письменной форме (ответ направляется заявителю в соответствии со способом, указанным в обращении);</w:t>
      </w:r>
    </w:p>
    <w:p w:rsidR="00A81BD6" w:rsidRPr="00A81BD6" w:rsidRDefault="00A81BD6" w:rsidP="00275E66">
      <w:pPr>
        <w:tabs>
          <w:tab w:val="left" w:pos="426"/>
        </w:tabs>
        <w:spacing w:line="276" w:lineRule="auto"/>
        <w:jc w:val="both"/>
        <w:rPr>
          <w:iCs/>
          <w:sz w:val="28"/>
          <w:szCs w:val="28"/>
        </w:rPr>
      </w:pPr>
      <w:r w:rsidRPr="00A81BD6">
        <w:rPr>
          <w:iCs/>
          <w:sz w:val="28"/>
          <w:szCs w:val="28"/>
        </w:rPr>
        <w:t>б)</w:t>
      </w:r>
      <w:r w:rsidRPr="00A81BD6">
        <w:rPr>
          <w:iCs/>
          <w:sz w:val="28"/>
          <w:szCs w:val="28"/>
        </w:rPr>
        <w:tab/>
        <w:t>назначить другое время для консультаций.</w:t>
      </w:r>
    </w:p>
    <w:p w:rsidR="00A81BD6" w:rsidRPr="00A81BD6" w:rsidRDefault="00A81BD6" w:rsidP="00A81BD6">
      <w:pPr>
        <w:tabs>
          <w:tab w:val="left" w:pos="6900"/>
        </w:tabs>
        <w:spacing w:line="276" w:lineRule="auto"/>
        <w:jc w:val="both"/>
        <w:rPr>
          <w:iCs/>
          <w:sz w:val="28"/>
          <w:szCs w:val="28"/>
        </w:rPr>
      </w:pPr>
      <w:r w:rsidRPr="00A81BD6">
        <w:rPr>
          <w:iCs/>
          <w:sz w:val="28"/>
          <w:szCs w:val="28"/>
        </w:rPr>
        <w:t>Консультирование заявителей осуществляется с соблюдением законодательства Российской Федерации о порядке рассмотрения обращений граждан.</w:t>
      </w:r>
    </w:p>
    <w:p w:rsidR="00A81BD6" w:rsidRPr="00A81BD6" w:rsidRDefault="00A81BD6" w:rsidP="00275E66">
      <w:pPr>
        <w:numPr>
          <w:ilvl w:val="0"/>
          <w:numId w:val="26"/>
        </w:numPr>
        <w:tabs>
          <w:tab w:val="left" w:pos="426"/>
        </w:tabs>
        <w:spacing w:line="276" w:lineRule="auto"/>
        <w:ind w:firstLine="284"/>
        <w:jc w:val="both"/>
        <w:rPr>
          <w:iCs/>
          <w:sz w:val="28"/>
          <w:szCs w:val="28"/>
        </w:rPr>
      </w:pPr>
      <w:r w:rsidRPr="00A81BD6">
        <w:rPr>
          <w:iCs/>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A81BD6" w:rsidRPr="00A81BD6" w:rsidRDefault="00A81BD6" w:rsidP="00A81BD6">
      <w:pPr>
        <w:tabs>
          <w:tab w:val="left" w:pos="6900"/>
        </w:tabs>
        <w:spacing w:line="276" w:lineRule="auto"/>
        <w:jc w:val="both"/>
        <w:rPr>
          <w:iCs/>
          <w:sz w:val="28"/>
          <w:szCs w:val="28"/>
        </w:rPr>
      </w:pPr>
      <w:r w:rsidRPr="00A81BD6">
        <w:rPr>
          <w:iCs/>
          <w:sz w:val="28"/>
          <w:szCs w:val="28"/>
        </w:rPr>
        <w:t>При наличии в заявлении о выдаче градостроительного плана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81BD6" w:rsidRPr="00A81BD6" w:rsidRDefault="00A81BD6" w:rsidP="00275E66">
      <w:pPr>
        <w:numPr>
          <w:ilvl w:val="0"/>
          <w:numId w:val="26"/>
        </w:numPr>
        <w:spacing w:line="276" w:lineRule="auto"/>
        <w:ind w:firstLine="284"/>
        <w:jc w:val="both"/>
        <w:rPr>
          <w:iCs/>
          <w:sz w:val="28"/>
          <w:szCs w:val="28"/>
        </w:rPr>
      </w:pPr>
      <w:r w:rsidRPr="00A81BD6">
        <w:rPr>
          <w:iCs/>
          <w:sz w:val="28"/>
          <w:szCs w:val="28"/>
        </w:rPr>
        <w:t>Способы подачи заявления и документов и получение результата муниципальной услуги в МФЦ (по выбору заявителя):</w:t>
      </w:r>
    </w:p>
    <w:p w:rsidR="00A81BD6" w:rsidRPr="00A81BD6" w:rsidRDefault="00A81BD6" w:rsidP="00275E66">
      <w:pPr>
        <w:tabs>
          <w:tab w:val="left" w:pos="567"/>
        </w:tabs>
        <w:spacing w:line="276" w:lineRule="auto"/>
        <w:jc w:val="both"/>
        <w:rPr>
          <w:iCs/>
          <w:sz w:val="28"/>
          <w:szCs w:val="28"/>
        </w:rPr>
      </w:pPr>
      <w:r w:rsidRPr="00A81BD6">
        <w:rPr>
          <w:iCs/>
          <w:sz w:val="28"/>
          <w:szCs w:val="28"/>
        </w:rPr>
        <w:t>а)</w:t>
      </w:r>
      <w:r w:rsidRPr="00A81BD6">
        <w:rPr>
          <w:iCs/>
          <w:sz w:val="28"/>
          <w:szCs w:val="28"/>
        </w:rPr>
        <w:tab/>
        <w:t>заявитель подает заявление и документы в МФЦ, МФЦ передает заявление и документы в Администрацию в бумажном виде, результат муниципальной услуги заявитель получает в МФЦ;</w:t>
      </w:r>
    </w:p>
    <w:p w:rsidR="00A81BD6" w:rsidRPr="00A81BD6" w:rsidRDefault="00A81BD6" w:rsidP="00275E66">
      <w:pPr>
        <w:tabs>
          <w:tab w:val="left" w:pos="567"/>
        </w:tabs>
        <w:spacing w:line="276" w:lineRule="auto"/>
        <w:jc w:val="both"/>
        <w:rPr>
          <w:iCs/>
          <w:sz w:val="28"/>
          <w:szCs w:val="28"/>
        </w:rPr>
      </w:pPr>
      <w:r w:rsidRPr="00A81BD6">
        <w:rPr>
          <w:iCs/>
          <w:sz w:val="28"/>
          <w:szCs w:val="28"/>
        </w:rPr>
        <w:t>б)</w:t>
      </w:r>
      <w:r w:rsidRPr="00A81BD6">
        <w:rPr>
          <w:iCs/>
          <w:sz w:val="28"/>
          <w:szCs w:val="28"/>
        </w:rPr>
        <w:tab/>
        <w:t>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заявитель получает в МФЦ;</w:t>
      </w:r>
    </w:p>
    <w:p w:rsidR="00A81BD6" w:rsidRPr="00A81BD6" w:rsidRDefault="00A81BD6" w:rsidP="00275E66">
      <w:pPr>
        <w:tabs>
          <w:tab w:val="left" w:pos="426"/>
        </w:tabs>
        <w:spacing w:line="276" w:lineRule="auto"/>
        <w:jc w:val="both"/>
        <w:rPr>
          <w:iCs/>
          <w:sz w:val="28"/>
          <w:szCs w:val="28"/>
        </w:rPr>
      </w:pPr>
      <w:r w:rsidRPr="00A81BD6">
        <w:rPr>
          <w:iCs/>
          <w:sz w:val="28"/>
          <w:szCs w:val="28"/>
        </w:rPr>
        <w:lastRenderedPageBreak/>
        <w:t>в)</w:t>
      </w:r>
      <w:r w:rsidRPr="00A81BD6">
        <w:rPr>
          <w:iCs/>
          <w:sz w:val="28"/>
          <w:szCs w:val="28"/>
        </w:rPr>
        <w:tab/>
        <w:t>заявитель подает заявление и документы через Единый портал государственных и муниципальных услуг (функций), информационную систему Воронежской области «Портал Воронежской области в сети Интернет», ГИСОГД, результат муниципальной услуги заявитель получает в МФЦ;</w:t>
      </w:r>
    </w:p>
    <w:p w:rsidR="00A81BD6" w:rsidRPr="00A81BD6" w:rsidRDefault="00A81BD6" w:rsidP="00275E66">
      <w:pPr>
        <w:numPr>
          <w:ilvl w:val="0"/>
          <w:numId w:val="26"/>
        </w:numPr>
        <w:tabs>
          <w:tab w:val="left" w:pos="709"/>
        </w:tabs>
        <w:spacing w:line="276" w:lineRule="auto"/>
        <w:ind w:firstLine="284"/>
        <w:jc w:val="both"/>
        <w:rPr>
          <w:iCs/>
          <w:sz w:val="28"/>
          <w:szCs w:val="28"/>
        </w:rPr>
      </w:pPr>
      <w:r w:rsidRPr="00A81BD6">
        <w:rPr>
          <w:iCs/>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81BD6" w:rsidRPr="00A81BD6" w:rsidRDefault="00A81BD6" w:rsidP="00275E66">
      <w:pPr>
        <w:numPr>
          <w:ilvl w:val="0"/>
          <w:numId w:val="26"/>
        </w:numPr>
        <w:tabs>
          <w:tab w:val="left" w:pos="709"/>
        </w:tabs>
        <w:spacing w:line="276" w:lineRule="auto"/>
        <w:ind w:firstLine="284"/>
        <w:jc w:val="both"/>
        <w:rPr>
          <w:iCs/>
          <w:sz w:val="28"/>
          <w:szCs w:val="28"/>
        </w:rPr>
      </w:pPr>
      <w:r w:rsidRPr="00A81BD6">
        <w:rPr>
          <w:iCs/>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81BD6" w:rsidRPr="00A81BD6" w:rsidRDefault="00A81BD6" w:rsidP="00275E66">
      <w:pPr>
        <w:numPr>
          <w:ilvl w:val="0"/>
          <w:numId w:val="26"/>
        </w:numPr>
        <w:tabs>
          <w:tab w:val="left" w:pos="993"/>
        </w:tabs>
        <w:spacing w:line="276" w:lineRule="auto"/>
        <w:ind w:firstLine="284"/>
        <w:jc w:val="both"/>
        <w:rPr>
          <w:iCs/>
          <w:sz w:val="28"/>
          <w:szCs w:val="28"/>
        </w:rPr>
      </w:pPr>
      <w:r w:rsidRPr="00A81BD6">
        <w:rPr>
          <w:iCs/>
          <w:sz w:val="28"/>
          <w:szCs w:val="28"/>
        </w:rPr>
        <w:t>Работник МФЦ осуществляет следующие действия:</w:t>
      </w:r>
    </w:p>
    <w:p w:rsidR="00A81BD6" w:rsidRPr="00A81BD6" w:rsidRDefault="00A81BD6" w:rsidP="00275E66">
      <w:pPr>
        <w:tabs>
          <w:tab w:val="left" w:pos="426"/>
        </w:tabs>
        <w:spacing w:line="276" w:lineRule="auto"/>
        <w:jc w:val="both"/>
        <w:rPr>
          <w:iCs/>
          <w:sz w:val="28"/>
          <w:szCs w:val="28"/>
        </w:rPr>
      </w:pPr>
      <w:r w:rsidRPr="00A81BD6">
        <w:rPr>
          <w:iCs/>
          <w:sz w:val="28"/>
          <w:szCs w:val="28"/>
        </w:rPr>
        <w:t>а)</w:t>
      </w:r>
      <w:r w:rsidRPr="00A81BD6">
        <w:rPr>
          <w:iCs/>
          <w:sz w:val="28"/>
          <w:szCs w:val="28"/>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81BD6" w:rsidRPr="00A81BD6" w:rsidRDefault="00A81BD6" w:rsidP="00275E66">
      <w:pPr>
        <w:tabs>
          <w:tab w:val="left" w:pos="426"/>
        </w:tabs>
        <w:spacing w:line="276" w:lineRule="auto"/>
        <w:jc w:val="both"/>
        <w:rPr>
          <w:iCs/>
          <w:sz w:val="28"/>
          <w:szCs w:val="28"/>
        </w:rPr>
      </w:pPr>
      <w:r w:rsidRPr="00A81BD6">
        <w:rPr>
          <w:iCs/>
          <w:sz w:val="28"/>
          <w:szCs w:val="28"/>
        </w:rPr>
        <w:t>б)</w:t>
      </w:r>
      <w:r w:rsidRPr="00A81BD6">
        <w:rPr>
          <w:iCs/>
          <w:sz w:val="28"/>
          <w:szCs w:val="28"/>
        </w:rPr>
        <w:tab/>
        <w:t>проверяет полномочия представителя заявителя (в случае обращения представителя заявителя);</w:t>
      </w:r>
    </w:p>
    <w:p w:rsidR="00A81BD6" w:rsidRPr="00A81BD6" w:rsidRDefault="00A81BD6" w:rsidP="00275E66">
      <w:pPr>
        <w:tabs>
          <w:tab w:val="left" w:pos="567"/>
        </w:tabs>
        <w:spacing w:line="276" w:lineRule="auto"/>
        <w:jc w:val="both"/>
        <w:rPr>
          <w:iCs/>
          <w:sz w:val="28"/>
          <w:szCs w:val="28"/>
        </w:rPr>
      </w:pPr>
      <w:r w:rsidRPr="00A81BD6">
        <w:rPr>
          <w:iCs/>
          <w:sz w:val="28"/>
          <w:szCs w:val="28"/>
        </w:rPr>
        <w:t>в)</w:t>
      </w:r>
      <w:r w:rsidRPr="00A81BD6">
        <w:rPr>
          <w:iCs/>
          <w:sz w:val="28"/>
          <w:szCs w:val="28"/>
        </w:rPr>
        <w:tab/>
        <w:t>определяет статус исполнения заявления о выдаче градостроительного плана земельного участка;</w:t>
      </w:r>
    </w:p>
    <w:p w:rsidR="00A81BD6" w:rsidRPr="00A81BD6" w:rsidRDefault="00A81BD6" w:rsidP="00275E66">
      <w:pPr>
        <w:tabs>
          <w:tab w:val="left" w:pos="426"/>
        </w:tabs>
        <w:spacing w:line="276" w:lineRule="auto"/>
        <w:jc w:val="both"/>
        <w:rPr>
          <w:iCs/>
          <w:sz w:val="28"/>
          <w:szCs w:val="28"/>
        </w:rPr>
      </w:pPr>
      <w:r w:rsidRPr="00A81BD6">
        <w:rPr>
          <w:iCs/>
          <w:sz w:val="28"/>
          <w:szCs w:val="28"/>
        </w:rPr>
        <w:t>г)</w:t>
      </w:r>
      <w:r w:rsidRPr="00A81BD6">
        <w:rPr>
          <w:iCs/>
          <w:sz w:val="28"/>
          <w:szCs w:val="28"/>
        </w:rPr>
        <w:tab/>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81BD6" w:rsidRPr="00A81BD6" w:rsidRDefault="00A81BD6" w:rsidP="00275E66">
      <w:pPr>
        <w:tabs>
          <w:tab w:val="left" w:pos="426"/>
        </w:tabs>
        <w:spacing w:line="276" w:lineRule="auto"/>
        <w:jc w:val="both"/>
        <w:rPr>
          <w:iCs/>
          <w:sz w:val="28"/>
          <w:szCs w:val="28"/>
        </w:rPr>
      </w:pPr>
      <w:r w:rsidRPr="00A81BD6">
        <w:rPr>
          <w:iCs/>
          <w:sz w:val="28"/>
          <w:szCs w:val="28"/>
        </w:rPr>
        <w:t>д)</w:t>
      </w:r>
      <w:r w:rsidRPr="00A81BD6">
        <w:rPr>
          <w:iCs/>
          <w:sz w:val="28"/>
          <w:szCs w:val="28"/>
        </w:rPr>
        <w:tab/>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81BD6" w:rsidRPr="00A81BD6" w:rsidRDefault="00A81BD6" w:rsidP="00275E66">
      <w:pPr>
        <w:tabs>
          <w:tab w:val="left" w:pos="567"/>
        </w:tabs>
        <w:spacing w:line="276" w:lineRule="auto"/>
        <w:jc w:val="both"/>
        <w:rPr>
          <w:iCs/>
          <w:sz w:val="28"/>
          <w:szCs w:val="28"/>
        </w:rPr>
      </w:pPr>
      <w:r w:rsidRPr="00A81BD6">
        <w:rPr>
          <w:iCs/>
          <w:sz w:val="28"/>
          <w:szCs w:val="28"/>
        </w:rPr>
        <w:t>е)</w:t>
      </w:r>
      <w:r w:rsidRPr="00A81BD6">
        <w:rPr>
          <w:iCs/>
          <w:sz w:val="28"/>
          <w:szCs w:val="28"/>
        </w:rPr>
        <w:tab/>
        <w:t>выдает документы заявителю, при необходимости запрашивает у заявителя подписи за каждый выданный документ;</w:t>
      </w:r>
    </w:p>
    <w:p w:rsidR="00A81BD6" w:rsidRPr="00A81BD6" w:rsidRDefault="00A81BD6" w:rsidP="00275E66">
      <w:pPr>
        <w:tabs>
          <w:tab w:val="left" w:pos="567"/>
        </w:tabs>
        <w:spacing w:line="276" w:lineRule="auto"/>
        <w:jc w:val="both"/>
        <w:rPr>
          <w:iCs/>
          <w:sz w:val="28"/>
          <w:szCs w:val="28"/>
        </w:rPr>
      </w:pPr>
      <w:r w:rsidRPr="00A81BD6">
        <w:rPr>
          <w:iCs/>
          <w:sz w:val="28"/>
          <w:szCs w:val="28"/>
        </w:rPr>
        <w:t>ж)</w:t>
      </w:r>
      <w:r w:rsidRPr="00A81BD6">
        <w:rPr>
          <w:iCs/>
          <w:sz w:val="28"/>
          <w:szCs w:val="28"/>
        </w:rPr>
        <w:tab/>
        <w:t>запрашивает согласие заявителя на участие в смс-опросе для оценки качества предоставленных услуг в МФЦ.</w:t>
      </w:r>
    </w:p>
    <w:p w:rsidR="00A81BD6" w:rsidRPr="00A81BD6" w:rsidRDefault="00A81BD6" w:rsidP="00275E66">
      <w:pPr>
        <w:numPr>
          <w:ilvl w:val="0"/>
          <w:numId w:val="19"/>
        </w:numPr>
        <w:tabs>
          <w:tab w:val="left" w:pos="567"/>
        </w:tabs>
        <w:spacing w:line="276" w:lineRule="auto"/>
        <w:ind w:firstLine="284"/>
        <w:jc w:val="both"/>
        <w:rPr>
          <w:iCs/>
          <w:sz w:val="28"/>
          <w:szCs w:val="28"/>
        </w:rPr>
      </w:pPr>
      <w:r w:rsidRPr="00A81BD6">
        <w:rPr>
          <w:iCs/>
          <w:sz w:val="28"/>
          <w:szCs w:val="28"/>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A81BD6" w:rsidRPr="00A81BD6" w:rsidRDefault="00A81BD6" w:rsidP="00275E66">
      <w:pPr>
        <w:numPr>
          <w:ilvl w:val="0"/>
          <w:numId w:val="19"/>
        </w:numPr>
        <w:tabs>
          <w:tab w:val="left" w:pos="567"/>
        </w:tabs>
        <w:spacing w:line="276" w:lineRule="auto"/>
        <w:ind w:firstLine="284"/>
        <w:jc w:val="both"/>
        <w:rPr>
          <w:iCs/>
          <w:sz w:val="28"/>
          <w:szCs w:val="28"/>
        </w:rPr>
      </w:pPr>
      <w:r w:rsidRPr="00A81BD6">
        <w:rPr>
          <w:iCs/>
          <w:sz w:val="28"/>
          <w:szCs w:val="28"/>
        </w:rPr>
        <w:lastRenderedPageBreak/>
        <w:t>Возможность получения муниципальной услуги по экстерриториальному принципу отсутствует. заявитель обращается в Администрацию или МФЦ по месту нахождения земельного участка.</w:t>
      </w:r>
    </w:p>
    <w:p w:rsidR="00A81BD6" w:rsidRPr="00A81BD6" w:rsidRDefault="00A81BD6" w:rsidP="00275E66">
      <w:pPr>
        <w:numPr>
          <w:ilvl w:val="0"/>
          <w:numId w:val="19"/>
        </w:numPr>
        <w:tabs>
          <w:tab w:val="left" w:pos="426"/>
        </w:tabs>
        <w:spacing w:line="276" w:lineRule="auto"/>
        <w:ind w:firstLine="284"/>
        <w:jc w:val="both"/>
        <w:rPr>
          <w:iCs/>
          <w:sz w:val="28"/>
          <w:szCs w:val="28"/>
        </w:rPr>
      </w:pPr>
      <w:r w:rsidRPr="00A81BD6">
        <w:rPr>
          <w:iCs/>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информационной системы Воронежской области «Портал Воронежской области в сети Интернет», ГИСОГД.</w:t>
      </w:r>
    </w:p>
    <w:p w:rsidR="00A81BD6" w:rsidRPr="00A81BD6" w:rsidRDefault="00A81BD6" w:rsidP="00275E66">
      <w:pPr>
        <w:numPr>
          <w:ilvl w:val="0"/>
          <w:numId w:val="19"/>
        </w:numPr>
        <w:tabs>
          <w:tab w:val="left" w:pos="709"/>
        </w:tabs>
        <w:spacing w:line="276" w:lineRule="auto"/>
        <w:ind w:firstLine="284"/>
        <w:jc w:val="both"/>
        <w:rPr>
          <w:iCs/>
          <w:sz w:val="28"/>
          <w:szCs w:val="28"/>
        </w:rPr>
      </w:pPr>
      <w:r w:rsidRPr="00A81BD6">
        <w:rPr>
          <w:iCs/>
          <w:sz w:val="28"/>
          <w:szCs w:val="28"/>
        </w:rPr>
        <w:t>Для возможности подачи заявления о предоставлении муниципальной услуги через ЕПГУ, информационной системы Воронежской области «Портал Воронежской области в сети Интернет», ГИСОГД заявитель должен быть зарегистрирован в единой системе идентификации и аутентификации.</w:t>
      </w:r>
    </w:p>
    <w:p w:rsidR="00A81BD6" w:rsidRPr="00A81BD6" w:rsidRDefault="00A81BD6" w:rsidP="00A81BD6">
      <w:pPr>
        <w:tabs>
          <w:tab w:val="left" w:pos="6900"/>
        </w:tabs>
        <w:spacing w:line="276" w:lineRule="auto"/>
        <w:jc w:val="both"/>
        <w:rPr>
          <w:iCs/>
          <w:sz w:val="28"/>
          <w:szCs w:val="28"/>
        </w:rPr>
      </w:pPr>
    </w:p>
    <w:p w:rsidR="00A81BD6" w:rsidRPr="00A81BD6" w:rsidRDefault="00A81BD6" w:rsidP="00275E66">
      <w:pPr>
        <w:numPr>
          <w:ilvl w:val="0"/>
          <w:numId w:val="27"/>
        </w:numPr>
        <w:tabs>
          <w:tab w:val="left" w:pos="567"/>
        </w:tabs>
        <w:spacing w:line="276" w:lineRule="auto"/>
        <w:jc w:val="center"/>
        <w:rPr>
          <w:b/>
          <w:bCs/>
          <w:iCs/>
          <w:sz w:val="28"/>
          <w:szCs w:val="28"/>
        </w:rPr>
      </w:pPr>
      <w:bookmarkStart w:id="14" w:name="bookmark16"/>
      <w:r w:rsidRPr="00A81BD6">
        <w:rPr>
          <w:b/>
          <w:bCs/>
          <w:iCs/>
          <w:sz w:val="28"/>
          <w:szCs w:val="28"/>
        </w:rPr>
        <w:t>С</w:t>
      </w:r>
      <w:bookmarkEnd w:id="14"/>
      <w:r w:rsidRPr="00A81BD6">
        <w:rPr>
          <w:b/>
          <w:bCs/>
          <w:iCs/>
          <w:sz w:val="28"/>
          <w:szCs w:val="28"/>
        </w:rPr>
        <w:t>остав, последовательность и сроки выполнения административных процедур</w:t>
      </w:r>
    </w:p>
    <w:p w:rsidR="00A81BD6" w:rsidRPr="00A81BD6" w:rsidRDefault="00A81BD6" w:rsidP="00A81BD6">
      <w:pPr>
        <w:tabs>
          <w:tab w:val="left" w:pos="6900"/>
        </w:tabs>
        <w:spacing w:line="276" w:lineRule="auto"/>
        <w:jc w:val="both"/>
        <w:rPr>
          <w:b/>
          <w:bCs/>
          <w:iCs/>
          <w:sz w:val="28"/>
          <w:szCs w:val="28"/>
        </w:rPr>
      </w:pPr>
    </w:p>
    <w:p w:rsidR="00A81BD6" w:rsidRPr="00A81BD6" w:rsidRDefault="00A81BD6" w:rsidP="00275E66">
      <w:pPr>
        <w:numPr>
          <w:ilvl w:val="0"/>
          <w:numId w:val="19"/>
        </w:numPr>
        <w:tabs>
          <w:tab w:val="left" w:pos="567"/>
        </w:tabs>
        <w:spacing w:line="276" w:lineRule="auto"/>
        <w:ind w:firstLine="993"/>
        <w:jc w:val="both"/>
        <w:rPr>
          <w:iCs/>
          <w:sz w:val="28"/>
          <w:szCs w:val="28"/>
        </w:rPr>
      </w:pPr>
      <w:r w:rsidRPr="00A81BD6">
        <w:rPr>
          <w:iCs/>
          <w:sz w:val="28"/>
          <w:szCs w:val="28"/>
        </w:rPr>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A81BD6" w:rsidRPr="00A81BD6" w:rsidRDefault="00A81BD6" w:rsidP="00275E66">
      <w:pPr>
        <w:numPr>
          <w:ilvl w:val="1"/>
          <w:numId w:val="19"/>
        </w:numPr>
        <w:tabs>
          <w:tab w:val="left" w:pos="709"/>
          <w:tab w:val="left" w:pos="993"/>
        </w:tabs>
        <w:spacing w:line="276" w:lineRule="auto"/>
        <w:ind w:firstLine="284"/>
        <w:jc w:val="both"/>
        <w:rPr>
          <w:iCs/>
          <w:sz w:val="28"/>
          <w:szCs w:val="28"/>
        </w:rPr>
      </w:pPr>
      <w:r w:rsidRPr="00A81BD6">
        <w:rPr>
          <w:iCs/>
          <w:sz w:val="28"/>
          <w:szCs w:val="28"/>
        </w:rPr>
        <w:t>Вариант 1 - Выдача градостроительного плана земельного участка;</w:t>
      </w:r>
    </w:p>
    <w:p w:rsidR="00A81BD6" w:rsidRPr="00A81BD6" w:rsidRDefault="00A81BD6" w:rsidP="00275E66">
      <w:pPr>
        <w:numPr>
          <w:ilvl w:val="1"/>
          <w:numId w:val="19"/>
        </w:numPr>
        <w:tabs>
          <w:tab w:val="left" w:pos="993"/>
        </w:tabs>
        <w:spacing w:line="276" w:lineRule="auto"/>
        <w:ind w:firstLine="284"/>
        <w:jc w:val="both"/>
        <w:rPr>
          <w:iCs/>
          <w:sz w:val="28"/>
          <w:szCs w:val="28"/>
        </w:rPr>
      </w:pPr>
      <w:r w:rsidRPr="00A81BD6">
        <w:rPr>
          <w:iCs/>
          <w:sz w:val="28"/>
          <w:szCs w:val="28"/>
        </w:rPr>
        <w:t>Вариант 2 - Выдача дубликата градостроительного плана земельного участка;</w:t>
      </w:r>
    </w:p>
    <w:p w:rsidR="00A81BD6" w:rsidRPr="00A81BD6" w:rsidRDefault="00A81BD6" w:rsidP="00275E66">
      <w:pPr>
        <w:numPr>
          <w:ilvl w:val="1"/>
          <w:numId w:val="19"/>
        </w:numPr>
        <w:tabs>
          <w:tab w:val="left" w:pos="709"/>
          <w:tab w:val="left" w:pos="993"/>
        </w:tabs>
        <w:spacing w:line="276" w:lineRule="auto"/>
        <w:ind w:firstLine="284"/>
        <w:jc w:val="both"/>
        <w:rPr>
          <w:iCs/>
          <w:sz w:val="28"/>
          <w:szCs w:val="28"/>
        </w:rPr>
      </w:pPr>
      <w:r w:rsidRPr="00A81BD6">
        <w:rPr>
          <w:iCs/>
          <w:sz w:val="28"/>
          <w:szCs w:val="28"/>
        </w:rPr>
        <w:t>Вариант 3 - Исправление допущенных опечаток и ошибок в градостроительном плане земельного участка.</w:t>
      </w:r>
    </w:p>
    <w:p w:rsidR="00A81BD6" w:rsidRPr="00A81BD6" w:rsidRDefault="00275E66" w:rsidP="00275E66">
      <w:pPr>
        <w:numPr>
          <w:ilvl w:val="0"/>
          <w:numId w:val="19"/>
        </w:numPr>
        <w:tabs>
          <w:tab w:val="left" w:pos="567"/>
        </w:tabs>
        <w:spacing w:line="276" w:lineRule="auto"/>
        <w:ind w:firstLine="993"/>
        <w:jc w:val="both"/>
        <w:rPr>
          <w:iCs/>
          <w:sz w:val="28"/>
          <w:szCs w:val="28"/>
        </w:rPr>
      </w:pPr>
      <w:r>
        <w:rPr>
          <w:iCs/>
          <w:sz w:val="28"/>
          <w:szCs w:val="28"/>
        </w:rPr>
        <w:t>М</w:t>
      </w:r>
      <w:r w:rsidR="00A81BD6" w:rsidRPr="00A81BD6">
        <w:rPr>
          <w:iCs/>
          <w:sz w:val="28"/>
          <w:szCs w:val="28"/>
        </w:rPr>
        <w:t>униципальная услуга предоставляется заявителю в соответствии с вариантом предоставления муниципальной услуги.</w:t>
      </w:r>
    </w:p>
    <w:p w:rsidR="00A81BD6" w:rsidRPr="00A81BD6" w:rsidRDefault="00275E6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w:t>
      </w:r>
      <w:r>
        <w:rPr>
          <w:iCs/>
          <w:sz w:val="28"/>
          <w:szCs w:val="28"/>
        </w:rPr>
        <w:t xml:space="preserve">  </w:t>
      </w:r>
      <w:r w:rsidR="00A81BD6" w:rsidRPr="00A81BD6">
        <w:rPr>
          <w:iCs/>
          <w:sz w:val="28"/>
          <w:szCs w:val="28"/>
        </w:rPr>
        <w:t>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A81BD6" w:rsidRPr="00A81BD6" w:rsidRDefault="00275E6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Перечень административных процедур для каждого варианта предоставления муниципальной услуги:</w:t>
      </w:r>
    </w:p>
    <w:p w:rsidR="00A81BD6" w:rsidRPr="00A81BD6" w:rsidRDefault="00A81BD6" w:rsidP="00275E66">
      <w:pPr>
        <w:tabs>
          <w:tab w:val="left" w:pos="426"/>
        </w:tabs>
        <w:spacing w:line="276" w:lineRule="auto"/>
        <w:jc w:val="both"/>
        <w:rPr>
          <w:iCs/>
          <w:sz w:val="28"/>
          <w:szCs w:val="28"/>
        </w:rPr>
      </w:pPr>
      <w:r w:rsidRPr="00A81BD6">
        <w:rPr>
          <w:iCs/>
          <w:sz w:val="28"/>
          <w:szCs w:val="28"/>
        </w:rPr>
        <w:t>а)</w:t>
      </w:r>
      <w:r w:rsidRPr="00A81BD6">
        <w:rPr>
          <w:iCs/>
          <w:sz w:val="28"/>
          <w:szCs w:val="28"/>
        </w:rPr>
        <w:tab/>
        <w:t>прием запроса и документов и (или) информации, необходимых для предоставления муниципальной услуги;</w:t>
      </w:r>
    </w:p>
    <w:p w:rsidR="00A81BD6" w:rsidRPr="00A81BD6" w:rsidRDefault="00A81BD6" w:rsidP="00275E66">
      <w:pPr>
        <w:tabs>
          <w:tab w:val="left" w:pos="426"/>
        </w:tabs>
        <w:spacing w:line="276" w:lineRule="auto"/>
        <w:jc w:val="both"/>
        <w:rPr>
          <w:iCs/>
          <w:sz w:val="28"/>
          <w:szCs w:val="28"/>
        </w:rPr>
      </w:pPr>
      <w:r w:rsidRPr="00A81BD6">
        <w:rPr>
          <w:iCs/>
          <w:sz w:val="28"/>
          <w:szCs w:val="28"/>
        </w:rPr>
        <w:t>б)</w:t>
      </w:r>
      <w:r w:rsidRPr="00A81BD6">
        <w:rPr>
          <w:iCs/>
          <w:sz w:val="28"/>
          <w:szCs w:val="28"/>
        </w:rPr>
        <w:tab/>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81BD6" w:rsidRPr="00A81BD6" w:rsidRDefault="00A81BD6" w:rsidP="00275E66">
      <w:pPr>
        <w:tabs>
          <w:tab w:val="left" w:pos="426"/>
        </w:tabs>
        <w:spacing w:line="276" w:lineRule="auto"/>
        <w:jc w:val="both"/>
        <w:rPr>
          <w:iCs/>
          <w:sz w:val="28"/>
          <w:szCs w:val="28"/>
        </w:rPr>
      </w:pPr>
      <w:r w:rsidRPr="00A81BD6">
        <w:rPr>
          <w:iCs/>
          <w:sz w:val="28"/>
          <w:szCs w:val="28"/>
        </w:rPr>
        <w:t>в)</w:t>
      </w:r>
      <w:r w:rsidRPr="00A81BD6">
        <w:rPr>
          <w:iCs/>
          <w:sz w:val="28"/>
          <w:szCs w:val="28"/>
        </w:rPr>
        <w:tab/>
        <w:t>принятие решения о предоставлении (об отказе в предоставлении) муниципальной услуги;</w:t>
      </w:r>
    </w:p>
    <w:p w:rsidR="00A81BD6" w:rsidRPr="00A81BD6" w:rsidRDefault="00A81BD6" w:rsidP="00275E66">
      <w:pPr>
        <w:tabs>
          <w:tab w:val="left" w:pos="426"/>
        </w:tabs>
        <w:spacing w:line="276" w:lineRule="auto"/>
        <w:jc w:val="both"/>
        <w:rPr>
          <w:iCs/>
          <w:sz w:val="28"/>
          <w:szCs w:val="28"/>
        </w:rPr>
      </w:pPr>
      <w:r w:rsidRPr="00A81BD6">
        <w:rPr>
          <w:iCs/>
          <w:sz w:val="28"/>
          <w:szCs w:val="28"/>
        </w:rPr>
        <w:t>г)</w:t>
      </w:r>
      <w:r w:rsidRPr="00A81BD6">
        <w:rPr>
          <w:iCs/>
          <w:sz w:val="28"/>
          <w:szCs w:val="28"/>
        </w:rPr>
        <w:tab/>
        <w:t>направление (выдача) результата предоставления муниципальной услуги заявителю;</w:t>
      </w:r>
    </w:p>
    <w:p w:rsidR="00A81BD6" w:rsidRPr="00A81BD6" w:rsidRDefault="00A81BD6" w:rsidP="00275E66">
      <w:pPr>
        <w:tabs>
          <w:tab w:val="left" w:pos="426"/>
        </w:tabs>
        <w:spacing w:line="276" w:lineRule="auto"/>
        <w:jc w:val="both"/>
        <w:rPr>
          <w:iCs/>
          <w:sz w:val="28"/>
          <w:szCs w:val="28"/>
        </w:rPr>
      </w:pPr>
      <w:r w:rsidRPr="00A81BD6">
        <w:rPr>
          <w:iCs/>
          <w:sz w:val="28"/>
          <w:szCs w:val="28"/>
        </w:rPr>
        <w:t>е)</w:t>
      </w:r>
      <w:r w:rsidRPr="00A81BD6">
        <w:rPr>
          <w:iCs/>
          <w:sz w:val="28"/>
          <w:szCs w:val="28"/>
        </w:rPr>
        <w:tab/>
        <w:t>получение дополнительных сведений от заявителя.</w:t>
      </w:r>
    </w:p>
    <w:p w:rsidR="00A81BD6" w:rsidRPr="00A81BD6" w:rsidRDefault="00A81BD6" w:rsidP="00275E66">
      <w:pPr>
        <w:numPr>
          <w:ilvl w:val="0"/>
          <w:numId w:val="19"/>
        </w:numPr>
        <w:tabs>
          <w:tab w:val="left" w:pos="567"/>
          <w:tab w:val="left" w:pos="1701"/>
        </w:tabs>
        <w:spacing w:line="276" w:lineRule="auto"/>
        <w:ind w:firstLine="1134"/>
        <w:jc w:val="both"/>
        <w:rPr>
          <w:b/>
          <w:bCs/>
          <w:iCs/>
          <w:sz w:val="28"/>
          <w:szCs w:val="28"/>
        </w:rPr>
      </w:pPr>
      <w:bookmarkStart w:id="15" w:name="bookmark17"/>
      <w:r w:rsidRPr="00A81BD6">
        <w:rPr>
          <w:b/>
          <w:bCs/>
          <w:iCs/>
          <w:sz w:val="28"/>
          <w:szCs w:val="28"/>
        </w:rPr>
        <w:lastRenderedPageBreak/>
        <w:t>Вариант 1. - Выдача градостроительного плана земельного участка.</w:t>
      </w:r>
      <w:bookmarkEnd w:id="15"/>
    </w:p>
    <w:p w:rsidR="00A81BD6" w:rsidRPr="00A81BD6" w:rsidRDefault="00A81BD6" w:rsidP="00A81BD6">
      <w:pPr>
        <w:tabs>
          <w:tab w:val="left" w:pos="6900"/>
        </w:tabs>
        <w:spacing w:line="276" w:lineRule="auto"/>
        <w:jc w:val="both"/>
        <w:rPr>
          <w:iCs/>
          <w:sz w:val="28"/>
          <w:szCs w:val="28"/>
        </w:rPr>
      </w:pPr>
      <w:r w:rsidRPr="00A81BD6">
        <w:rPr>
          <w:iCs/>
          <w:sz w:val="28"/>
          <w:szCs w:val="28"/>
        </w:rPr>
        <w:t>Результатом предоставления муниципальной услуги является выдача (отказ в выдаче) градостроительного плана земельного участка.</w:t>
      </w:r>
    </w:p>
    <w:p w:rsidR="00A81BD6" w:rsidRPr="00A81BD6" w:rsidRDefault="00A81BD6" w:rsidP="00275E66">
      <w:pPr>
        <w:numPr>
          <w:ilvl w:val="1"/>
          <w:numId w:val="19"/>
        </w:numPr>
        <w:tabs>
          <w:tab w:val="left" w:pos="709"/>
        </w:tabs>
        <w:spacing w:line="276" w:lineRule="auto"/>
        <w:ind w:firstLine="284"/>
        <w:jc w:val="both"/>
        <w:rPr>
          <w:iCs/>
          <w:sz w:val="28"/>
          <w:szCs w:val="28"/>
        </w:rPr>
      </w:pPr>
      <w:r w:rsidRPr="00A81BD6">
        <w:rPr>
          <w:iCs/>
          <w:sz w:val="28"/>
          <w:szCs w:val="28"/>
        </w:rPr>
        <w:t>Прием запроса и документов и (или) информации, необходимых для предоставления муниципальной услуги.</w:t>
      </w:r>
    </w:p>
    <w:p w:rsidR="00A81BD6" w:rsidRPr="00A81BD6" w:rsidRDefault="00275E66" w:rsidP="00275E66">
      <w:pPr>
        <w:numPr>
          <w:ilvl w:val="2"/>
          <w:numId w:val="19"/>
        </w:numPr>
        <w:tabs>
          <w:tab w:val="left" w:pos="993"/>
        </w:tabs>
        <w:spacing w:line="276" w:lineRule="auto"/>
        <w:ind w:firstLine="709"/>
        <w:jc w:val="both"/>
        <w:rPr>
          <w:iCs/>
          <w:sz w:val="28"/>
          <w:szCs w:val="28"/>
        </w:rPr>
      </w:pPr>
      <w:r>
        <w:rPr>
          <w:iCs/>
          <w:sz w:val="28"/>
          <w:szCs w:val="28"/>
        </w:rPr>
        <w:t xml:space="preserve"> </w:t>
      </w:r>
      <w:r w:rsidR="00A81BD6" w:rsidRPr="00A81BD6">
        <w:rPr>
          <w:i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 направленным способами, указанными в пункте 9 настоящего административного регламента.</w:t>
      </w:r>
    </w:p>
    <w:p w:rsidR="00A81BD6" w:rsidRPr="00A81BD6" w:rsidRDefault="00275E66" w:rsidP="00275E66">
      <w:pPr>
        <w:numPr>
          <w:ilvl w:val="2"/>
          <w:numId w:val="19"/>
        </w:numPr>
        <w:tabs>
          <w:tab w:val="left" w:pos="851"/>
        </w:tabs>
        <w:spacing w:line="276" w:lineRule="auto"/>
        <w:ind w:firstLine="709"/>
        <w:jc w:val="both"/>
        <w:rPr>
          <w:iCs/>
          <w:sz w:val="28"/>
          <w:szCs w:val="28"/>
        </w:rPr>
      </w:pPr>
      <w:r>
        <w:rPr>
          <w:iCs/>
          <w:sz w:val="28"/>
          <w:szCs w:val="28"/>
        </w:rPr>
        <w:t xml:space="preserve"> </w:t>
      </w:r>
      <w:r w:rsidR="00A81BD6" w:rsidRPr="00A81BD6">
        <w:rPr>
          <w:iCs/>
          <w:sz w:val="28"/>
          <w:szCs w:val="28"/>
        </w:rPr>
        <w:t>К заявлению должны быть приложены документы, указанные в пункте 9 настоящего административного регламента.</w:t>
      </w:r>
    </w:p>
    <w:p w:rsidR="00A81BD6" w:rsidRPr="00A81BD6" w:rsidRDefault="00A81BD6" w:rsidP="00275E66">
      <w:pPr>
        <w:numPr>
          <w:ilvl w:val="2"/>
          <w:numId w:val="19"/>
        </w:numPr>
        <w:tabs>
          <w:tab w:val="left" w:pos="851"/>
        </w:tabs>
        <w:spacing w:line="276" w:lineRule="auto"/>
        <w:ind w:firstLine="709"/>
        <w:jc w:val="both"/>
        <w:rPr>
          <w:iCs/>
          <w:sz w:val="28"/>
          <w:szCs w:val="28"/>
        </w:rPr>
      </w:pPr>
      <w:r w:rsidRPr="00A81BD6">
        <w:rPr>
          <w:iCs/>
          <w:sz w:val="28"/>
          <w:szCs w:val="28"/>
        </w:rPr>
        <w:t>При личном обращении заявителя или уполномоченного представителя в МФЦ должностное лицо, уполномоченное на прием документов:</w:t>
      </w:r>
    </w:p>
    <w:p w:rsidR="00A81BD6" w:rsidRPr="00A81BD6" w:rsidRDefault="00A81BD6" w:rsidP="00275E66">
      <w:pPr>
        <w:tabs>
          <w:tab w:val="left" w:pos="567"/>
        </w:tabs>
        <w:spacing w:line="276" w:lineRule="auto"/>
        <w:jc w:val="both"/>
        <w:rPr>
          <w:iCs/>
          <w:sz w:val="28"/>
          <w:szCs w:val="28"/>
        </w:rPr>
      </w:pPr>
      <w:r w:rsidRPr="00A81BD6">
        <w:rPr>
          <w:iCs/>
          <w:sz w:val="28"/>
          <w:szCs w:val="28"/>
        </w:rPr>
        <w:t>а)</w:t>
      </w:r>
      <w:r w:rsidRPr="00A81BD6">
        <w:rPr>
          <w:iCs/>
          <w:sz w:val="28"/>
          <w:szCs w:val="28"/>
        </w:rPr>
        <w:tab/>
        <w:t>устанавливает предмет обращения, личность заявителя;</w:t>
      </w:r>
    </w:p>
    <w:p w:rsidR="00A81BD6" w:rsidRPr="00A81BD6" w:rsidRDefault="00A81BD6" w:rsidP="00275E66">
      <w:pPr>
        <w:tabs>
          <w:tab w:val="left" w:pos="567"/>
        </w:tabs>
        <w:spacing w:line="276" w:lineRule="auto"/>
        <w:jc w:val="both"/>
        <w:rPr>
          <w:iCs/>
          <w:sz w:val="28"/>
          <w:szCs w:val="28"/>
        </w:rPr>
      </w:pPr>
      <w:r w:rsidRPr="00A81BD6">
        <w:rPr>
          <w:iCs/>
          <w:sz w:val="28"/>
          <w:szCs w:val="28"/>
        </w:rPr>
        <w:t>б)</w:t>
      </w:r>
      <w:r w:rsidRPr="00A81BD6">
        <w:rPr>
          <w:iCs/>
          <w:sz w:val="28"/>
          <w:szCs w:val="28"/>
        </w:rPr>
        <w:tab/>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81BD6" w:rsidRPr="00A81BD6" w:rsidRDefault="00A81BD6" w:rsidP="00275E66">
      <w:pPr>
        <w:tabs>
          <w:tab w:val="left" w:pos="567"/>
        </w:tabs>
        <w:spacing w:line="276" w:lineRule="auto"/>
        <w:jc w:val="both"/>
        <w:rPr>
          <w:iCs/>
          <w:sz w:val="28"/>
          <w:szCs w:val="28"/>
        </w:rPr>
      </w:pPr>
      <w:r w:rsidRPr="00A81BD6">
        <w:rPr>
          <w:iCs/>
          <w:sz w:val="28"/>
          <w:szCs w:val="28"/>
        </w:rPr>
        <w:t>в)</w:t>
      </w:r>
      <w:r w:rsidRPr="00A81BD6">
        <w:rPr>
          <w:iCs/>
          <w:sz w:val="28"/>
          <w:szCs w:val="28"/>
        </w:rPr>
        <w:tab/>
        <w:t>проверяет соответствие заявления требованиям, установленным в соответствии с настоящим Административным регламентом;</w:t>
      </w:r>
    </w:p>
    <w:p w:rsidR="00A81BD6" w:rsidRPr="00A81BD6" w:rsidRDefault="00A81BD6" w:rsidP="00275E66">
      <w:pPr>
        <w:tabs>
          <w:tab w:val="left" w:pos="567"/>
        </w:tabs>
        <w:spacing w:line="276" w:lineRule="auto"/>
        <w:jc w:val="both"/>
        <w:rPr>
          <w:iCs/>
          <w:sz w:val="28"/>
          <w:szCs w:val="28"/>
        </w:rPr>
      </w:pPr>
      <w:r w:rsidRPr="00A81BD6">
        <w:rPr>
          <w:iCs/>
          <w:sz w:val="28"/>
          <w:szCs w:val="28"/>
        </w:rPr>
        <w:t>г)</w:t>
      </w:r>
      <w:r w:rsidRPr="00A81BD6">
        <w:rPr>
          <w:iCs/>
          <w:sz w:val="28"/>
          <w:szCs w:val="28"/>
        </w:rPr>
        <w:tab/>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81BD6" w:rsidRPr="00A81BD6" w:rsidRDefault="00A81BD6" w:rsidP="00275E66">
      <w:pPr>
        <w:tabs>
          <w:tab w:val="left" w:pos="567"/>
        </w:tabs>
        <w:spacing w:line="276" w:lineRule="auto"/>
        <w:jc w:val="both"/>
        <w:rPr>
          <w:iCs/>
          <w:sz w:val="28"/>
          <w:szCs w:val="28"/>
        </w:rPr>
      </w:pPr>
      <w:r w:rsidRPr="00A81BD6">
        <w:rPr>
          <w:iCs/>
          <w:sz w:val="28"/>
          <w:szCs w:val="28"/>
        </w:rPr>
        <w:t>д)</w:t>
      </w:r>
      <w:r w:rsidRPr="00A81BD6">
        <w:rPr>
          <w:iCs/>
          <w:sz w:val="28"/>
          <w:szCs w:val="28"/>
        </w:rPr>
        <w:tab/>
        <w:t>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81BD6" w:rsidRPr="00A81BD6" w:rsidRDefault="00A81BD6" w:rsidP="002E4D64">
      <w:pPr>
        <w:numPr>
          <w:ilvl w:val="2"/>
          <w:numId w:val="19"/>
        </w:numPr>
        <w:tabs>
          <w:tab w:val="left" w:pos="851"/>
        </w:tabs>
        <w:spacing w:line="276" w:lineRule="auto"/>
        <w:ind w:firstLine="709"/>
        <w:jc w:val="both"/>
        <w:rPr>
          <w:iCs/>
          <w:sz w:val="28"/>
          <w:szCs w:val="28"/>
        </w:rPr>
      </w:pPr>
      <w:r w:rsidRPr="00A81BD6">
        <w:rPr>
          <w:iCs/>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A81BD6">
        <w:rPr>
          <w:iCs/>
          <w:sz w:val="28"/>
          <w:szCs w:val="28"/>
          <w:u w:val="single"/>
        </w:rPr>
        <w:t>частью 18 статьи 14.1</w:t>
      </w:r>
      <w:r w:rsidRPr="00A81BD6">
        <w:rPr>
          <w:iCs/>
          <w:sz w:val="28"/>
          <w:szCs w:val="28"/>
        </w:rPr>
        <w:t xml:space="preserve"> Федерального закона от 27 июля 2006 года № 149-ФЗ «Об информации, информационных технологиях и о защите информации».</w:t>
      </w:r>
    </w:p>
    <w:p w:rsidR="00A81BD6" w:rsidRPr="00A81BD6" w:rsidRDefault="00A81BD6" w:rsidP="002E4D64">
      <w:pPr>
        <w:numPr>
          <w:ilvl w:val="2"/>
          <w:numId w:val="19"/>
        </w:numPr>
        <w:tabs>
          <w:tab w:val="left" w:pos="851"/>
        </w:tabs>
        <w:spacing w:line="276" w:lineRule="auto"/>
        <w:ind w:firstLine="709"/>
        <w:jc w:val="both"/>
        <w:rPr>
          <w:iCs/>
          <w:sz w:val="28"/>
          <w:szCs w:val="28"/>
        </w:rPr>
      </w:pPr>
      <w:r w:rsidRPr="00A81BD6">
        <w:rPr>
          <w:i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81BD6" w:rsidRPr="00A81BD6" w:rsidRDefault="002E4D64" w:rsidP="002E4D64">
      <w:pPr>
        <w:numPr>
          <w:ilvl w:val="2"/>
          <w:numId w:val="19"/>
        </w:numPr>
        <w:spacing w:line="276" w:lineRule="auto"/>
        <w:ind w:firstLine="709"/>
        <w:jc w:val="both"/>
        <w:rPr>
          <w:iCs/>
          <w:sz w:val="28"/>
          <w:szCs w:val="28"/>
        </w:rPr>
      </w:pPr>
      <w:r>
        <w:rPr>
          <w:iCs/>
          <w:sz w:val="28"/>
          <w:szCs w:val="28"/>
        </w:rPr>
        <w:t xml:space="preserve">   </w:t>
      </w:r>
      <w:r w:rsidR="00A81BD6" w:rsidRPr="00A81BD6">
        <w:rPr>
          <w:i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A81BD6" w:rsidRPr="00A81BD6" w:rsidRDefault="002E4D64" w:rsidP="00A81BD6">
      <w:pPr>
        <w:tabs>
          <w:tab w:val="left" w:pos="6900"/>
        </w:tabs>
        <w:spacing w:line="276" w:lineRule="auto"/>
        <w:jc w:val="both"/>
        <w:rPr>
          <w:iCs/>
          <w:sz w:val="28"/>
          <w:szCs w:val="28"/>
        </w:rPr>
      </w:pPr>
      <w:r>
        <w:rPr>
          <w:iCs/>
          <w:sz w:val="28"/>
          <w:szCs w:val="28"/>
        </w:rPr>
        <w:lastRenderedPageBreak/>
        <w:t xml:space="preserve">   </w:t>
      </w:r>
      <w:r w:rsidR="00A81BD6" w:rsidRPr="00A81BD6">
        <w:rPr>
          <w:iCs/>
          <w:sz w:val="28"/>
          <w:szCs w:val="28"/>
        </w:rPr>
        <w:t>Заявление и документы, направленные в электронной форме посредством ЕПГУ, Портала Воронежской области в сети Интернет, ГИСОГД регистрируются в автоматическом режиме.</w:t>
      </w:r>
    </w:p>
    <w:p w:rsidR="00A81BD6" w:rsidRPr="00A81BD6" w:rsidRDefault="002E4D64" w:rsidP="002E4D64">
      <w:pPr>
        <w:numPr>
          <w:ilvl w:val="2"/>
          <w:numId w:val="19"/>
        </w:numPr>
        <w:tabs>
          <w:tab w:val="left" w:pos="993"/>
        </w:tabs>
        <w:spacing w:line="276" w:lineRule="auto"/>
        <w:ind w:firstLine="709"/>
        <w:jc w:val="both"/>
        <w:rPr>
          <w:iCs/>
          <w:sz w:val="28"/>
          <w:szCs w:val="28"/>
        </w:rPr>
      </w:pPr>
      <w:r>
        <w:rPr>
          <w:iCs/>
          <w:sz w:val="28"/>
          <w:szCs w:val="28"/>
        </w:rPr>
        <w:t xml:space="preserve"> </w:t>
      </w:r>
      <w:r w:rsidR="00A81BD6" w:rsidRPr="00A81BD6">
        <w:rPr>
          <w:i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81BD6" w:rsidRPr="00A81BD6" w:rsidRDefault="002E4D64"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 xml:space="preserve">Заявление о выдаче градостроительного плана и документы, предусмотренные </w:t>
      </w:r>
      <w:r w:rsidR="00A81BD6" w:rsidRPr="00A81BD6">
        <w:rPr>
          <w:iCs/>
          <w:sz w:val="28"/>
          <w:szCs w:val="28"/>
          <w:u w:val="single"/>
        </w:rPr>
        <w:t>пунктом 9</w:t>
      </w:r>
      <w:r w:rsidR="00A81BD6" w:rsidRPr="00A81BD6">
        <w:rPr>
          <w:iCs/>
          <w:sz w:val="28"/>
          <w:szCs w:val="28"/>
        </w:rPr>
        <w:t xml:space="preserve">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r w:rsidR="00A81BD6" w:rsidRPr="00A81BD6">
        <w:rPr>
          <w:iCs/>
          <w:sz w:val="28"/>
          <w:szCs w:val="28"/>
          <w:u w:val="single"/>
        </w:rPr>
        <w:t>закона</w:t>
      </w:r>
      <w:r w:rsidR="00A81BD6" w:rsidRPr="00A81BD6">
        <w:rPr>
          <w:iCs/>
          <w:sz w:val="28"/>
          <w:szCs w:val="28"/>
        </w:rPr>
        <w:t xml:space="preserve"> от 06.04.2011 № бЗ-ФЗ «Об электронной подписи».</w:t>
      </w:r>
    </w:p>
    <w:p w:rsidR="00A81BD6" w:rsidRPr="00A81BD6" w:rsidRDefault="002E4D64" w:rsidP="002E4D64">
      <w:pPr>
        <w:numPr>
          <w:ilvl w:val="2"/>
          <w:numId w:val="19"/>
        </w:numPr>
        <w:tabs>
          <w:tab w:val="left" w:pos="993"/>
        </w:tabs>
        <w:spacing w:line="276" w:lineRule="auto"/>
        <w:ind w:firstLine="709"/>
        <w:jc w:val="both"/>
        <w:rPr>
          <w:iCs/>
          <w:sz w:val="28"/>
          <w:szCs w:val="28"/>
        </w:rPr>
      </w:pPr>
      <w:r>
        <w:rPr>
          <w:iCs/>
          <w:sz w:val="28"/>
          <w:szCs w:val="28"/>
        </w:rPr>
        <w:t xml:space="preserve"> </w:t>
      </w:r>
      <w:r w:rsidR="00A81BD6" w:rsidRPr="00A81BD6">
        <w:rPr>
          <w:i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81BD6" w:rsidRPr="00A81BD6" w:rsidRDefault="002E4D64" w:rsidP="002E4D64">
      <w:pPr>
        <w:numPr>
          <w:ilvl w:val="2"/>
          <w:numId w:val="19"/>
        </w:numPr>
        <w:tabs>
          <w:tab w:val="left" w:pos="993"/>
        </w:tabs>
        <w:spacing w:line="276" w:lineRule="auto"/>
        <w:ind w:firstLine="709"/>
        <w:jc w:val="both"/>
        <w:rPr>
          <w:iCs/>
          <w:sz w:val="28"/>
          <w:szCs w:val="28"/>
        </w:rPr>
      </w:pPr>
      <w:r>
        <w:rPr>
          <w:iCs/>
          <w:sz w:val="28"/>
          <w:szCs w:val="28"/>
        </w:rPr>
        <w:t xml:space="preserve"> </w:t>
      </w:r>
      <w:r w:rsidR="00A81BD6" w:rsidRPr="00A81BD6">
        <w:rPr>
          <w:i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81BD6" w:rsidRPr="00A81BD6" w:rsidRDefault="002E4D64"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Запрос заявителя о предоставлении муниципальной услуги подлежит регистрации в течение одного рабочего дня с даты его поступления.</w:t>
      </w:r>
    </w:p>
    <w:p w:rsidR="00A81BD6" w:rsidRPr="00A81BD6" w:rsidRDefault="002E4D64"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A81BD6" w:rsidRPr="00A81BD6" w:rsidRDefault="002E4D64"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A81BD6" w:rsidRPr="00A81BD6" w:rsidRDefault="00A81BD6" w:rsidP="002E4D64">
      <w:pPr>
        <w:numPr>
          <w:ilvl w:val="2"/>
          <w:numId w:val="19"/>
        </w:numPr>
        <w:tabs>
          <w:tab w:val="left" w:pos="567"/>
          <w:tab w:val="left" w:pos="993"/>
          <w:tab w:val="left" w:pos="1843"/>
        </w:tabs>
        <w:spacing w:line="276" w:lineRule="auto"/>
        <w:ind w:firstLine="709"/>
        <w:jc w:val="both"/>
        <w:rPr>
          <w:iCs/>
          <w:sz w:val="28"/>
          <w:szCs w:val="28"/>
        </w:rPr>
      </w:pPr>
      <w:r w:rsidRPr="00A81BD6">
        <w:rPr>
          <w:iCs/>
          <w:sz w:val="28"/>
          <w:szCs w:val="28"/>
        </w:rPr>
        <w:t>Максимальный срок исполнения административной процедуры -</w:t>
      </w:r>
    </w:p>
    <w:p w:rsidR="00A81BD6" w:rsidRPr="00A81BD6" w:rsidRDefault="00A81BD6" w:rsidP="00A81BD6">
      <w:pPr>
        <w:tabs>
          <w:tab w:val="left" w:pos="212"/>
          <w:tab w:val="left" w:pos="6900"/>
        </w:tabs>
        <w:spacing w:line="276" w:lineRule="auto"/>
        <w:jc w:val="both"/>
        <w:rPr>
          <w:iCs/>
          <w:sz w:val="28"/>
          <w:szCs w:val="28"/>
        </w:rPr>
      </w:pPr>
      <w:r w:rsidRPr="00A81BD6">
        <w:rPr>
          <w:iCs/>
          <w:sz w:val="28"/>
          <w:szCs w:val="28"/>
        </w:rPr>
        <w:t>1 рабочий день.</w:t>
      </w:r>
    </w:p>
    <w:p w:rsidR="00A81BD6" w:rsidRPr="00A81BD6" w:rsidRDefault="00A81BD6" w:rsidP="002E4D64">
      <w:pPr>
        <w:numPr>
          <w:ilvl w:val="2"/>
          <w:numId w:val="19"/>
        </w:numPr>
        <w:tabs>
          <w:tab w:val="left" w:pos="1134"/>
          <w:tab w:val="left" w:pos="1843"/>
        </w:tabs>
        <w:spacing w:line="276" w:lineRule="auto"/>
        <w:ind w:firstLine="709"/>
        <w:jc w:val="both"/>
        <w:rPr>
          <w:iCs/>
          <w:sz w:val="28"/>
          <w:szCs w:val="28"/>
        </w:rPr>
      </w:pPr>
      <w:r w:rsidRPr="00A81BD6">
        <w:rPr>
          <w:i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 в соответствии с формой, установленной Приложением № 3 к настоящему Административному регламенту.</w:t>
      </w:r>
    </w:p>
    <w:p w:rsidR="00A81BD6" w:rsidRPr="00A81BD6" w:rsidRDefault="00A81BD6" w:rsidP="002E4D64">
      <w:pPr>
        <w:numPr>
          <w:ilvl w:val="2"/>
          <w:numId w:val="19"/>
        </w:numPr>
        <w:tabs>
          <w:tab w:val="left" w:pos="1276"/>
          <w:tab w:val="left" w:pos="1843"/>
        </w:tabs>
        <w:spacing w:line="276" w:lineRule="auto"/>
        <w:ind w:firstLine="709"/>
        <w:jc w:val="both"/>
        <w:rPr>
          <w:iCs/>
          <w:sz w:val="28"/>
          <w:szCs w:val="28"/>
        </w:rPr>
      </w:pPr>
      <w:r w:rsidRPr="00A81BD6">
        <w:rPr>
          <w:iCs/>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81BD6" w:rsidRPr="00A81BD6" w:rsidRDefault="00A81BD6" w:rsidP="009B2D38">
      <w:pPr>
        <w:numPr>
          <w:ilvl w:val="2"/>
          <w:numId w:val="19"/>
        </w:numPr>
        <w:tabs>
          <w:tab w:val="left" w:pos="1843"/>
        </w:tabs>
        <w:spacing w:line="276" w:lineRule="auto"/>
        <w:ind w:firstLine="709"/>
        <w:jc w:val="both"/>
        <w:rPr>
          <w:iCs/>
          <w:sz w:val="28"/>
          <w:szCs w:val="28"/>
        </w:rPr>
      </w:pPr>
      <w:r w:rsidRPr="00A81BD6">
        <w:rPr>
          <w:iCs/>
          <w:sz w:val="28"/>
          <w:szCs w:val="28"/>
        </w:rPr>
        <w:t xml:space="preserve">Специалист в течение 5 рабочих дней с момента регистрации заявления и документов устанавливает их комплектность и определяет перечень </w:t>
      </w:r>
      <w:r w:rsidRPr="00A81BD6">
        <w:rPr>
          <w:iCs/>
          <w:sz w:val="28"/>
          <w:szCs w:val="28"/>
        </w:rPr>
        <w:lastRenderedPageBreak/>
        <w:t>документов, которые необходимо истребовать в рамках межведомственного информационного взаимодействия.</w:t>
      </w:r>
    </w:p>
    <w:p w:rsidR="00A81BD6" w:rsidRPr="00A81BD6" w:rsidRDefault="009B2D38"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В течение двух рабочих дней с даты получения заявления о выдаче градостроительного плана земельного 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 Указанная информация подлежит представлению в Администрацию в течение пяти рабочих дней со дня, следующего за днем получения такого запроса.</w:t>
      </w:r>
    </w:p>
    <w:p w:rsidR="00A81BD6" w:rsidRPr="00A81BD6" w:rsidRDefault="00A81BD6" w:rsidP="009B2D38">
      <w:pPr>
        <w:numPr>
          <w:ilvl w:val="2"/>
          <w:numId w:val="19"/>
        </w:numPr>
        <w:tabs>
          <w:tab w:val="left" w:pos="993"/>
          <w:tab w:val="left" w:pos="1843"/>
        </w:tabs>
        <w:spacing w:line="276" w:lineRule="auto"/>
        <w:ind w:firstLine="709"/>
        <w:jc w:val="both"/>
        <w:rPr>
          <w:iCs/>
          <w:sz w:val="28"/>
          <w:szCs w:val="28"/>
        </w:rPr>
      </w:pPr>
      <w:r w:rsidRPr="00A81BD6">
        <w:rPr>
          <w:iCs/>
          <w:sz w:val="28"/>
          <w:szCs w:val="28"/>
        </w:rPr>
        <w:t>В рамках межведомственного взаимодействия запрашиваются следующие документы, в случае, если они не представлены заявителем самостоятельно:</w:t>
      </w:r>
    </w:p>
    <w:p w:rsidR="00A81BD6" w:rsidRPr="00A81BD6" w:rsidRDefault="00A81BD6" w:rsidP="009B2D38">
      <w:pPr>
        <w:numPr>
          <w:ilvl w:val="0"/>
          <w:numId w:val="29"/>
        </w:numPr>
        <w:tabs>
          <w:tab w:val="left" w:pos="426"/>
        </w:tabs>
        <w:spacing w:line="276" w:lineRule="auto"/>
        <w:jc w:val="both"/>
        <w:rPr>
          <w:iCs/>
          <w:sz w:val="28"/>
          <w:szCs w:val="28"/>
        </w:rPr>
      </w:pPr>
      <w:r w:rsidRPr="00A81BD6">
        <w:rPr>
          <w:iCs/>
          <w:sz w:val="28"/>
          <w:szCs w:val="28"/>
        </w:rPr>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A81BD6" w:rsidRPr="00A81BD6" w:rsidRDefault="00A81BD6" w:rsidP="009B2D38">
      <w:pPr>
        <w:numPr>
          <w:ilvl w:val="0"/>
          <w:numId w:val="29"/>
        </w:numPr>
        <w:tabs>
          <w:tab w:val="left" w:pos="426"/>
        </w:tabs>
        <w:spacing w:line="276" w:lineRule="auto"/>
        <w:jc w:val="both"/>
        <w:rPr>
          <w:iCs/>
          <w:sz w:val="28"/>
          <w:szCs w:val="28"/>
        </w:rPr>
      </w:pPr>
      <w:r w:rsidRPr="00A81BD6">
        <w:rPr>
          <w:iCs/>
          <w:sz w:val="28"/>
          <w:szCs w:val="28"/>
        </w:rPr>
        <w:t xml:space="preserve">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Федеральную </w:t>
      </w:r>
      <w:r w:rsidRPr="00A81BD6">
        <w:rPr>
          <w:iCs/>
          <w:sz w:val="28"/>
          <w:szCs w:val="28"/>
          <w:u w:val="single"/>
        </w:rPr>
        <w:t>службу</w:t>
      </w:r>
      <w:r w:rsidRPr="00A81BD6">
        <w:rPr>
          <w:iCs/>
          <w:sz w:val="28"/>
          <w:szCs w:val="28"/>
        </w:rPr>
        <w:t xml:space="preserve"> государственной регистрации, кадастра и картографии;</w:t>
      </w:r>
    </w:p>
    <w:p w:rsidR="00A81BD6" w:rsidRPr="00A81BD6" w:rsidRDefault="00A81BD6" w:rsidP="009B2D38">
      <w:pPr>
        <w:numPr>
          <w:ilvl w:val="0"/>
          <w:numId w:val="29"/>
        </w:numPr>
        <w:tabs>
          <w:tab w:val="left" w:pos="426"/>
        </w:tabs>
        <w:spacing w:line="276" w:lineRule="auto"/>
        <w:jc w:val="both"/>
        <w:rPr>
          <w:iCs/>
          <w:sz w:val="28"/>
          <w:szCs w:val="28"/>
        </w:rPr>
      </w:pPr>
      <w:r w:rsidRPr="00A81BD6">
        <w:rPr>
          <w:iCs/>
          <w:sz w:val="28"/>
          <w:szCs w:val="28"/>
        </w:rPr>
        <w:t>информация о возможности подключения (технологического присоединения) объектов капитального строительства к сетям инженерно</w:t>
      </w:r>
      <w:r w:rsidRPr="00A81BD6">
        <w:rPr>
          <w:iCs/>
          <w:sz w:val="28"/>
          <w:szCs w:val="28"/>
        </w:rPr>
        <w:softHyphen/>
        <w:t xml:space="preserve">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r w:rsidRPr="00A81BD6">
        <w:rPr>
          <w:iCs/>
          <w:sz w:val="28"/>
          <w:szCs w:val="28"/>
          <w:u w:val="single"/>
        </w:rPr>
        <w:t>частью 7</w:t>
      </w:r>
      <w:r w:rsidRPr="00A81BD6">
        <w:rPr>
          <w:iCs/>
          <w:sz w:val="28"/>
          <w:szCs w:val="28"/>
        </w:rPr>
        <w:t xml:space="preserve"> </w:t>
      </w:r>
      <w:r w:rsidRPr="00A81BD6">
        <w:rPr>
          <w:iCs/>
          <w:sz w:val="28"/>
          <w:szCs w:val="28"/>
          <w:u w:val="single"/>
        </w:rPr>
        <w:t>статьи 57.3</w:t>
      </w:r>
      <w:r w:rsidRPr="00A81BD6">
        <w:rPr>
          <w:iCs/>
          <w:sz w:val="28"/>
          <w:szCs w:val="28"/>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A81BD6" w:rsidRPr="00A81BD6" w:rsidRDefault="00A81BD6" w:rsidP="009B2D38">
      <w:pPr>
        <w:numPr>
          <w:ilvl w:val="0"/>
          <w:numId w:val="29"/>
        </w:numPr>
        <w:tabs>
          <w:tab w:val="left" w:pos="426"/>
        </w:tabs>
        <w:spacing w:line="276" w:lineRule="auto"/>
        <w:jc w:val="both"/>
        <w:rPr>
          <w:iCs/>
          <w:sz w:val="28"/>
          <w:szCs w:val="28"/>
        </w:rPr>
      </w:pPr>
      <w:r w:rsidRPr="00A81BD6">
        <w:rPr>
          <w:iCs/>
          <w:sz w:val="28"/>
          <w:szCs w:val="28"/>
        </w:rPr>
        <w:t xml:space="preserve">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r w:rsidRPr="00A81BD6">
        <w:rPr>
          <w:iCs/>
          <w:sz w:val="28"/>
          <w:szCs w:val="28"/>
          <w:u w:val="single"/>
        </w:rPr>
        <w:t>частью 1.1 статьи 57.3</w:t>
      </w:r>
      <w:r w:rsidRPr="00A81BD6">
        <w:rPr>
          <w:iCs/>
          <w:sz w:val="28"/>
          <w:szCs w:val="28"/>
        </w:rPr>
        <w:t xml:space="preserve"> Градостроительного кодекса Российской Федерации (сведения находятся в распоряжении администрации);</w:t>
      </w:r>
    </w:p>
    <w:p w:rsidR="00A81BD6" w:rsidRPr="00A81BD6" w:rsidRDefault="00A81BD6" w:rsidP="009B2D38">
      <w:pPr>
        <w:numPr>
          <w:ilvl w:val="0"/>
          <w:numId w:val="29"/>
        </w:numPr>
        <w:tabs>
          <w:tab w:val="left" w:pos="426"/>
        </w:tabs>
        <w:spacing w:line="276" w:lineRule="auto"/>
        <w:jc w:val="both"/>
        <w:rPr>
          <w:iCs/>
          <w:sz w:val="28"/>
          <w:szCs w:val="28"/>
        </w:rPr>
      </w:pPr>
      <w:r w:rsidRPr="00A81BD6">
        <w:rPr>
          <w:iCs/>
          <w:sz w:val="28"/>
          <w:szCs w:val="28"/>
        </w:rPr>
        <w:t xml:space="preserve">договор о комплексном развитии территории в случае, предусмотренном </w:t>
      </w:r>
      <w:r w:rsidRPr="00A81BD6">
        <w:rPr>
          <w:iCs/>
          <w:sz w:val="28"/>
          <w:szCs w:val="28"/>
          <w:u w:val="single"/>
        </w:rPr>
        <w:t>частью 4 статьи 57.3</w:t>
      </w:r>
      <w:r w:rsidRPr="00A81BD6">
        <w:rPr>
          <w:iCs/>
          <w:sz w:val="28"/>
          <w:szCs w:val="28"/>
        </w:rPr>
        <w:t xml:space="preserve"> Градостроительного кодекса Российской Федерации (за исключением </w:t>
      </w:r>
      <w:r w:rsidRPr="00A81BD6">
        <w:rPr>
          <w:iCs/>
          <w:sz w:val="28"/>
          <w:szCs w:val="28"/>
        </w:rPr>
        <w:lastRenderedPageBreak/>
        <w:t xml:space="preserve">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r w:rsidRPr="00A81BD6">
        <w:rPr>
          <w:iCs/>
          <w:sz w:val="28"/>
          <w:szCs w:val="28"/>
          <w:u w:val="single"/>
        </w:rPr>
        <w:t>кодексом</w:t>
      </w:r>
      <w:r w:rsidRPr="00A81BD6">
        <w:rPr>
          <w:iCs/>
          <w:sz w:val="28"/>
          <w:szCs w:val="28"/>
        </w:rPr>
        <w:t xml:space="preserve"> Российской Федерации или субъектом Российской Федерации (сведения находятся в распоряжении администрации);</w:t>
      </w:r>
    </w:p>
    <w:p w:rsidR="00A81BD6" w:rsidRPr="00A81BD6" w:rsidRDefault="00A81BD6" w:rsidP="009B2D38">
      <w:pPr>
        <w:numPr>
          <w:ilvl w:val="0"/>
          <w:numId w:val="29"/>
        </w:numPr>
        <w:tabs>
          <w:tab w:val="left" w:pos="426"/>
        </w:tabs>
        <w:spacing w:line="276" w:lineRule="auto"/>
        <w:jc w:val="both"/>
        <w:rPr>
          <w:iCs/>
          <w:sz w:val="28"/>
          <w:szCs w:val="28"/>
        </w:rPr>
      </w:pPr>
      <w:r w:rsidRPr="00A81BD6">
        <w:rPr>
          <w:iCs/>
          <w:sz w:val="28"/>
          <w:szCs w:val="28"/>
        </w:rPr>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A81BD6" w:rsidRPr="00A81BD6" w:rsidRDefault="00A81BD6" w:rsidP="009B2D38">
      <w:pPr>
        <w:numPr>
          <w:ilvl w:val="0"/>
          <w:numId w:val="29"/>
        </w:numPr>
        <w:tabs>
          <w:tab w:val="left" w:pos="426"/>
        </w:tabs>
        <w:spacing w:line="276" w:lineRule="auto"/>
        <w:jc w:val="both"/>
        <w:rPr>
          <w:iCs/>
          <w:sz w:val="28"/>
          <w:szCs w:val="28"/>
        </w:rPr>
      </w:pPr>
      <w:r w:rsidRPr="00A81BD6">
        <w:rPr>
          <w:iCs/>
          <w:sz w:val="28"/>
          <w:szCs w:val="28"/>
        </w:rPr>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A81BD6" w:rsidRPr="00A81BD6" w:rsidRDefault="00A81BD6" w:rsidP="009B2D38">
      <w:pPr>
        <w:numPr>
          <w:ilvl w:val="0"/>
          <w:numId w:val="29"/>
        </w:numPr>
        <w:tabs>
          <w:tab w:val="left" w:pos="426"/>
        </w:tabs>
        <w:spacing w:line="276" w:lineRule="auto"/>
        <w:jc w:val="both"/>
        <w:rPr>
          <w:iCs/>
          <w:sz w:val="28"/>
          <w:szCs w:val="28"/>
        </w:rPr>
      </w:pPr>
      <w:r w:rsidRPr="00A81BD6">
        <w:rPr>
          <w:iCs/>
          <w:sz w:val="28"/>
          <w:szCs w:val="28"/>
        </w:rPr>
        <w:t xml:space="preserve">документация по планировке территории в случаях, предусмотренных </w:t>
      </w:r>
      <w:r w:rsidRPr="00A81BD6">
        <w:rPr>
          <w:iCs/>
          <w:sz w:val="28"/>
          <w:szCs w:val="28"/>
          <w:u w:val="single"/>
        </w:rPr>
        <w:t>частью 4 статьи 57.3</w:t>
      </w:r>
      <w:r w:rsidRPr="00A81BD6">
        <w:rPr>
          <w:iCs/>
          <w:sz w:val="28"/>
          <w:szCs w:val="28"/>
        </w:rPr>
        <w:t xml:space="preserve"> Градостроительного кодекса Российской Федерации (сведения находятся в распоряжении администрации).</w:t>
      </w:r>
    </w:p>
    <w:p w:rsidR="00A81BD6" w:rsidRPr="00A81BD6" w:rsidRDefault="00A81BD6" w:rsidP="009B2D38">
      <w:pPr>
        <w:numPr>
          <w:ilvl w:val="2"/>
          <w:numId w:val="19"/>
        </w:numPr>
        <w:tabs>
          <w:tab w:val="left" w:pos="993"/>
        </w:tabs>
        <w:spacing w:line="276" w:lineRule="auto"/>
        <w:ind w:firstLine="1276"/>
        <w:jc w:val="both"/>
        <w:rPr>
          <w:iCs/>
          <w:sz w:val="28"/>
          <w:szCs w:val="28"/>
        </w:rPr>
      </w:pPr>
      <w:r w:rsidRPr="00A81BD6">
        <w:rPr>
          <w:iCs/>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A81BD6" w:rsidRPr="00A81BD6" w:rsidRDefault="00A81BD6" w:rsidP="009B2D38">
      <w:pPr>
        <w:numPr>
          <w:ilvl w:val="1"/>
          <w:numId w:val="19"/>
        </w:numPr>
        <w:tabs>
          <w:tab w:val="left" w:pos="709"/>
          <w:tab w:val="left" w:pos="993"/>
        </w:tabs>
        <w:spacing w:line="276" w:lineRule="auto"/>
        <w:ind w:firstLine="284"/>
        <w:jc w:val="both"/>
        <w:rPr>
          <w:iCs/>
          <w:sz w:val="28"/>
          <w:szCs w:val="28"/>
        </w:rPr>
      </w:pPr>
      <w:r w:rsidRPr="00A81BD6">
        <w:rPr>
          <w:iCs/>
          <w:sz w:val="28"/>
          <w:szCs w:val="28"/>
        </w:rPr>
        <w:t>Принятие решения о предоставлении (об отказе в предоставлении) муниципальной услуги.</w:t>
      </w:r>
    </w:p>
    <w:p w:rsidR="00A81BD6" w:rsidRPr="00A81BD6" w:rsidRDefault="00A81BD6" w:rsidP="009B2D38">
      <w:pPr>
        <w:numPr>
          <w:ilvl w:val="2"/>
          <w:numId w:val="19"/>
        </w:numPr>
        <w:tabs>
          <w:tab w:val="left" w:pos="993"/>
        </w:tabs>
        <w:spacing w:line="276" w:lineRule="auto"/>
        <w:ind w:firstLine="1276"/>
        <w:jc w:val="both"/>
        <w:rPr>
          <w:iCs/>
          <w:sz w:val="28"/>
          <w:szCs w:val="28"/>
        </w:rPr>
      </w:pPr>
      <w:r w:rsidRPr="00A81BD6">
        <w:rPr>
          <w:iCs/>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необходимых для предоставления муниципальной услуги сведений и документов.</w:t>
      </w:r>
    </w:p>
    <w:p w:rsidR="00A81BD6" w:rsidRPr="00A81BD6" w:rsidRDefault="00A81BD6" w:rsidP="00A81BD6">
      <w:pPr>
        <w:tabs>
          <w:tab w:val="left" w:pos="6900"/>
        </w:tabs>
        <w:spacing w:line="276" w:lineRule="auto"/>
        <w:jc w:val="both"/>
        <w:rPr>
          <w:iCs/>
          <w:sz w:val="28"/>
          <w:szCs w:val="28"/>
        </w:rPr>
      </w:pPr>
      <w:r w:rsidRPr="00A81BD6">
        <w:rPr>
          <w:iCs/>
          <w:sz w:val="28"/>
          <w:szCs w:val="28"/>
        </w:rPr>
        <w:t>В рамках рассмотрения заявления и документов, необходимых для предоставления муниципальной услуги, осуществляется проверка полноты и достаточности имеющихся документов и информации.</w:t>
      </w:r>
    </w:p>
    <w:p w:rsidR="00A81BD6" w:rsidRPr="00A81BD6" w:rsidRDefault="00A81BD6" w:rsidP="009B2D38">
      <w:pPr>
        <w:numPr>
          <w:ilvl w:val="2"/>
          <w:numId w:val="19"/>
        </w:numPr>
        <w:tabs>
          <w:tab w:val="left" w:pos="851"/>
        </w:tabs>
        <w:spacing w:line="276" w:lineRule="auto"/>
        <w:ind w:firstLine="1276"/>
        <w:jc w:val="both"/>
        <w:rPr>
          <w:iCs/>
          <w:sz w:val="28"/>
          <w:szCs w:val="28"/>
        </w:rPr>
      </w:pPr>
      <w:r w:rsidRPr="00A81BD6">
        <w:rPr>
          <w:i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градостроительного плана земельного участка.</w:t>
      </w:r>
    </w:p>
    <w:p w:rsidR="00A81BD6" w:rsidRPr="00A81BD6" w:rsidRDefault="00A81BD6" w:rsidP="009B2D38">
      <w:pPr>
        <w:numPr>
          <w:ilvl w:val="2"/>
          <w:numId w:val="19"/>
        </w:numPr>
        <w:tabs>
          <w:tab w:val="left" w:pos="1276"/>
        </w:tabs>
        <w:spacing w:line="276" w:lineRule="auto"/>
        <w:ind w:firstLine="1276"/>
        <w:jc w:val="both"/>
        <w:rPr>
          <w:iCs/>
          <w:sz w:val="28"/>
          <w:szCs w:val="28"/>
        </w:rPr>
      </w:pPr>
      <w:r w:rsidRPr="00A81BD6">
        <w:rPr>
          <w:iCs/>
          <w:sz w:val="28"/>
          <w:szCs w:val="28"/>
        </w:rPr>
        <w:t>Подготовленный специалистом проект градостроительного плана земельного участка (либо решения об отказе в его выдаче) передается на подпись главе Богучарского муниципального района Воронежской области.</w:t>
      </w:r>
    </w:p>
    <w:p w:rsidR="00A81BD6" w:rsidRPr="00A81BD6" w:rsidRDefault="00A81BD6" w:rsidP="00A81BD6">
      <w:pPr>
        <w:tabs>
          <w:tab w:val="left" w:pos="6900"/>
        </w:tabs>
        <w:spacing w:line="276" w:lineRule="auto"/>
        <w:jc w:val="both"/>
        <w:rPr>
          <w:iCs/>
          <w:sz w:val="28"/>
          <w:szCs w:val="28"/>
        </w:rPr>
      </w:pPr>
      <w:r w:rsidRPr="00A81BD6">
        <w:rPr>
          <w:iCs/>
          <w:sz w:val="28"/>
          <w:szCs w:val="28"/>
        </w:rPr>
        <w:lastRenderedPageBreak/>
        <w:t>Форма решения об отказе в выдаче градостроительного плана земельного участка приведена в приложении № 4 к настоящему Административному регламенту.</w:t>
      </w:r>
    </w:p>
    <w:p w:rsidR="00A81BD6" w:rsidRPr="00A81BD6" w:rsidRDefault="00A81BD6" w:rsidP="009B2D38">
      <w:pPr>
        <w:numPr>
          <w:ilvl w:val="2"/>
          <w:numId w:val="19"/>
        </w:numPr>
        <w:tabs>
          <w:tab w:val="left" w:pos="993"/>
        </w:tabs>
        <w:spacing w:line="276" w:lineRule="auto"/>
        <w:ind w:firstLine="1276"/>
        <w:jc w:val="both"/>
        <w:rPr>
          <w:iCs/>
          <w:sz w:val="28"/>
          <w:szCs w:val="28"/>
        </w:rPr>
      </w:pPr>
      <w:r w:rsidRPr="00A81BD6">
        <w:rPr>
          <w:iCs/>
          <w:sz w:val="28"/>
          <w:szCs w:val="28"/>
        </w:rPr>
        <w:t>Подписание градостроительного плана земельного участка либо решения об отказе в его выдаче осуществляется в течение одного рабочего дня (в пределах сроков, установленных пунктом 8 настоящего административного регламента).</w:t>
      </w:r>
    </w:p>
    <w:p w:rsidR="00A81BD6" w:rsidRPr="009B2D38" w:rsidRDefault="00A81BD6" w:rsidP="00A81BD6">
      <w:pPr>
        <w:numPr>
          <w:ilvl w:val="2"/>
          <w:numId w:val="19"/>
        </w:numPr>
        <w:tabs>
          <w:tab w:val="left" w:pos="1276"/>
        </w:tabs>
        <w:spacing w:line="276" w:lineRule="auto"/>
        <w:ind w:firstLine="1276"/>
        <w:jc w:val="both"/>
        <w:rPr>
          <w:iCs/>
          <w:sz w:val="28"/>
          <w:szCs w:val="28"/>
        </w:rPr>
      </w:pPr>
      <w:r w:rsidRPr="00A81BD6">
        <w:rPr>
          <w:i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9B2D38">
        <w:rPr>
          <w:iCs/>
          <w:sz w:val="28"/>
          <w:szCs w:val="28"/>
        </w:rPr>
        <w:t xml:space="preserve"> </w:t>
      </w:r>
      <w:r w:rsidRPr="009B2D38">
        <w:rPr>
          <w:iCs/>
          <w:sz w:val="28"/>
          <w:szCs w:val="28"/>
        </w:rPr>
        <w:t>Решение об отказе в выдаче градостроительного регламента земельного участка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 в соответствии с пп.6.4 пункта 6 настоящего административного регламента.</w:t>
      </w:r>
    </w:p>
    <w:p w:rsidR="00A81BD6" w:rsidRPr="009B2D38" w:rsidRDefault="00A81BD6" w:rsidP="00A81BD6">
      <w:pPr>
        <w:numPr>
          <w:ilvl w:val="1"/>
          <w:numId w:val="19"/>
        </w:numPr>
        <w:tabs>
          <w:tab w:val="left" w:pos="709"/>
          <w:tab w:val="left" w:pos="1134"/>
        </w:tabs>
        <w:spacing w:line="276" w:lineRule="auto"/>
        <w:ind w:firstLine="426"/>
        <w:jc w:val="both"/>
        <w:rPr>
          <w:iCs/>
          <w:sz w:val="28"/>
          <w:szCs w:val="28"/>
        </w:rPr>
      </w:pPr>
      <w:r w:rsidRPr="00A81BD6">
        <w:rPr>
          <w:iCs/>
          <w:sz w:val="28"/>
          <w:szCs w:val="28"/>
        </w:rPr>
        <w:t>Направление (выдача) результата предоставления муниципальной услуги заявителю.</w:t>
      </w:r>
      <w:r w:rsidR="009B2D38">
        <w:rPr>
          <w:iCs/>
          <w:sz w:val="28"/>
          <w:szCs w:val="28"/>
        </w:rPr>
        <w:t xml:space="preserve"> </w:t>
      </w:r>
      <w:r w:rsidRPr="009B2D38">
        <w:rPr>
          <w:iCs/>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8 настоящего административного регламента, способами, указанными в заявлении о предоставлении муниципальной услуги.</w:t>
      </w:r>
    </w:p>
    <w:p w:rsidR="00A81BD6" w:rsidRPr="00A81BD6" w:rsidRDefault="00A81BD6" w:rsidP="009B2D38">
      <w:pPr>
        <w:numPr>
          <w:ilvl w:val="2"/>
          <w:numId w:val="19"/>
        </w:numPr>
        <w:tabs>
          <w:tab w:val="left" w:pos="851"/>
        </w:tabs>
        <w:spacing w:line="276" w:lineRule="auto"/>
        <w:ind w:firstLine="1276"/>
        <w:jc w:val="both"/>
        <w:rPr>
          <w:iCs/>
          <w:sz w:val="28"/>
          <w:szCs w:val="28"/>
        </w:rPr>
      </w:pPr>
      <w:r w:rsidRPr="00A81BD6">
        <w:rPr>
          <w:iCs/>
          <w:sz w:val="28"/>
          <w:szCs w:val="28"/>
        </w:rPr>
        <w:t xml:space="preserve">Основанием для начала выполнения административной процедуры является подписание главой </w:t>
      </w:r>
      <w:r w:rsidR="009B2D38">
        <w:rPr>
          <w:iCs/>
          <w:sz w:val="28"/>
          <w:szCs w:val="28"/>
        </w:rPr>
        <w:t xml:space="preserve">администрации городского поселеия </w:t>
      </w:r>
      <w:r w:rsidRPr="00A81BD6">
        <w:rPr>
          <w:iCs/>
          <w:sz w:val="28"/>
          <w:szCs w:val="28"/>
        </w:rPr>
        <w:t>Богучарского муниципального района Воронежской области решения о выдаче градостроительного плана земельного участка либо об отказе в его выдаче.</w:t>
      </w:r>
    </w:p>
    <w:p w:rsidR="00A81BD6" w:rsidRPr="00A81BD6" w:rsidRDefault="00A81BD6" w:rsidP="009B2D38">
      <w:pPr>
        <w:numPr>
          <w:ilvl w:val="2"/>
          <w:numId w:val="19"/>
        </w:numPr>
        <w:tabs>
          <w:tab w:val="left" w:pos="851"/>
        </w:tabs>
        <w:spacing w:line="276" w:lineRule="auto"/>
        <w:ind w:firstLine="1276"/>
        <w:jc w:val="both"/>
        <w:rPr>
          <w:iCs/>
          <w:sz w:val="28"/>
          <w:szCs w:val="28"/>
        </w:rPr>
      </w:pPr>
      <w:r w:rsidRPr="00A81BD6">
        <w:rPr>
          <w:iCs/>
          <w:sz w:val="28"/>
          <w:szCs w:val="28"/>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A81BD6" w:rsidRPr="00A81BD6" w:rsidRDefault="00A81BD6" w:rsidP="009B2D38">
      <w:pPr>
        <w:numPr>
          <w:ilvl w:val="0"/>
          <w:numId w:val="30"/>
        </w:numPr>
        <w:tabs>
          <w:tab w:val="left" w:pos="426"/>
        </w:tabs>
        <w:spacing w:line="276" w:lineRule="auto"/>
        <w:jc w:val="both"/>
        <w:rPr>
          <w:iCs/>
          <w:sz w:val="28"/>
          <w:szCs w:val="28"/>
        </w:rPr>
      </w:pPr>
      <w:r w:rsidRPr="00A81BD6">
        <w:rPr>
          <w:iCs/>
          <w:sz w:val="28"/>
          <w:szCs w:val="28"/>
        </w:rPr>
        <w:t>на бумажном носителе;</w:t>
      </w:r>
    </w:p>
    <w:p w:rsidR="00A81BD6" w:rsidRPr="00A81BD6" w:rsidRDefault="00A81BD6" w:rsidP="009B2D38">
      <w:pPr>
        <w:numPr>
          <w:ilvl w:val="0"/>
          <w:numId w:val="30"/>
        </w:numPr>
        <w:tabs>
          <w:tab w:val="left" w:pos="426"/>
        </w:tabs>
        <w:spacing w:line="276" w:lineRule="auto"/>
        <w:jc w:val="both"/>
        <w:rPr>
          <w:iCs/>
          <w:sz w:val="28"/>
          <w:szCs w:val="28"/>
        </w:rPr>
      </w:pPr>
      <w:r w:rsidRPr="00A81BD6">
        <w:rPr>
          <w:iCs/>
          <w:sz w:val="28"/>
          <w:szCs w:val="28"/>
        </w:rPr>
        <w:t>в форме электронного документа, подписанного с использованием усиленной квалифицированной электронной подписи главы Богучарского муниципального района Воронежской области.</w:t>
      </w:r>
    </w:p>
    <w:p w:rsidR="00A81BD6" w:rsidRPr="00A81BD6" w:rsidRDefault="00A81BD6" w:rsidP="009B2D38">
      <w:pPr>
        <w:numPr>
          <w:ilvl w:val="2"/>
          <w:numId w:val="19"/>
        </w:numPr>
        <w:tabs>
          <w:tab w:val="left" w:pos="851"/>
        </w:tabs>
        <w:spacing w:line="276" w:lineRule="auto"/>
        <w:ind w:firstLine="1276"/>
        <w:jc w:val="both"/>
        <w:rPr>
          <w:iCs/>
          <w:sz w:val="28"/>
          <w:szCs w:val="28"/>
        </w:rPr>
      </w:pPr>
      <w:r w:rsidRPr="00A81BD6">
        <w:rPr>
          <w:iCs/>
          <w:sz w:val="28"/>
          <w:szCs w:val="28"/>
        </w:rPr>
        <w:t>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A81BD6" w:rsidRPr="00A81BD6" w:rsidRDefault="00A81BD6" w:rsidP="00EB7EC6">
      <w:pPr>
        <w:numPr>
          <w:ilvl w:val="2"/>
          <w:numId w:val="19"/>
        </w:numPr>
        <w:tabs>
          <w:tab w:val="left" w:pos="851"/>
        </w:tabs>
        <w:spacing w:line="276" w:lineRule="auto"/>
        <w:ind w:firstLine="1276"/>
        <w:jc w:val="both"/>
        <w:rPr>
          <w:iCs/>
          <w:sz w:val="28"/>
          <w:szCs w:val="28"/>
        </w:rPr>
      </w:pPr>
      <w:r w:rsidRPr="00A81BD6">
        <w:rPr>
          <w:iCs/>
          <w:sz w:val="28"/>
          <w:szCs w:val="28"/>
        </w:rPr>
        <w:t xml:space="preserve">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w:t>
      </w:r>
      <w:r w:rsidRPr="00A81BD6">
        <w:rPr>
          <w:iCs/>
          <w:sz w:val="28"/>
          <w:szCs w:val="28"/>
        </w:rPr>
        <w:lastRenderedPageBreak/>
        <w:t>личный кабинет заявителя на Едином портале, региональном портале (статус заявления обновляется до статуса «Услуга оказана»).</w:t>
      </w:r>
    </w:p>
    <w:p w:rsidR="00A81BD6" w:rsidRPr="00A81BD6" w:rsidRDefault="00A81BD6" w:rsidP="009B2D38">
      <w:pPr>
        <w:numPr>
          <w:ilvl w:val="2"/>
          <w:numId w:val="19"/>
        </w:numPr>
        <w:tabs>
          <w:tab w:val="left" w:pos="851"/>
        </w:tabs>
        <w:spacing w:line="276" w:lineRule="auto"/>
        <w:ind w:firstLine="1276"/>
        <w:jc w:val="both"/>
        <w:rPr>
          <w:iCs/>
          <w:sz w:val="28"/>
          <w:szCs w:val="28"/>
        </w:rPr>
      </w:pPr>
      <w:r w:rsidRPr="00A81BD6">
        <w:rPr>
          <w:iCs/>
          <w:sz w:val="28"/>
          <w:szCs w:val="28"/>
        </w:rPr>
        <w:t>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A81BD6" w:rsidRPr="00A81BD6" w:rsidRDefault="00A81BD6" w:rsidP="00EB7EC6">
      <w:pPr>
        <w:numPr>
          <w:ilvl w:val="2"/>
          <w:numId w:val="19"/>
        </w:numPr>
        <w:tabs>
          <w:tab w:val="left" w:pos="851"/>
        </w:tabs>
        <w:spacing w:line="276" w:lineRule="auto"/>
        <w:ind w:firstLine="1276"/>
        <w:jc w:val="both"/>
        <w:rPr>
          <w:iCs/>
          <w:sz w:val="28"/>
          <w:szCs w:val="28"/>
        </w:rPr>
      </w:pPr>
      <w:r w:rsidRPr="00A81BD6">
        <w:rPr>
          <w:iCs/>
          <w:sz w:val="28"/>
          <w:szCs w:val="28"/>
        </w:rPr>
        <w:t>Срок предоставления заявителю результата муниципальной услуги исчисляется со дня подписания градостроительного плана земельного участка и составляет 1 рабочий день, но не превышает срок, установленный в пункте 7 настоящего административного регламента.</w:t>
      </w:r>
    </w:p>
    <w:p w:rsidR="00A81BD6" w:rsidRPr="00A81BD6" w:rsidRDefault="00A81BD6" w:rsidP="00EB7EC6">
      <w:pPr>
        <w:numPr>
          <w:ilvl w:val="0"/>
          <w:numId w:val="19"/>
        </w:numPr>
        <w:tabs>
          <w:tab w:val="left" w:pos="567"/>
        </w:tabs>
        <w:spacing w:line="276" w:lineRule="auto"/>
        <w:ind w:firstLine="284"/>
        <w:jc w:val="both"/>
        <w:rPr>
          <w:iCs/>
          <w:sz w:val="28"/>
          <w:szCs w:val="28"/>
        </w:rPr>
      </w:pPr>
      <w:r w:rsidRPr="00A81BD6">
        <w:rPr>
          <w:iCs/>
          <w:sz w:val="28"/>
          <w:szCs w:val="28"/>
        </w:rPr>
        <w:t>Получение дополнительных сведений от заявителя не предусмотрено.</w:t>
      </w:r>
    </w:p>
    <w:p w:rsidR="00A81BD6" w:rsidRPr="00EB7EC6" w:rsidRDefault="00A81BD6" w:rsidP="00A81BD6">
      <w:pPr>
        <w:numPr>
          <w:ilvl w:val="0"/>
          <w:numId w:val="19"/>
        </w:numPr>
        <w:tabs>
          <w:tab w:val="left" w:pos="567"/>
        </w:tabs>
        <w:spacing w:line="276" w:lineRule="auto"/>
        <w:ind w:firstLine="284"/>
        <w:jc w:val="both"/>
        <w:rPr>
          <w:iCs/>
          <w:sz w:val="28"/>
          <w:szCs w:val="28"/>
        </w:rPr>
      </w:pPr>
      <w:r w:rsidRPr="00A81BD6">
        <w:rPr>
          <w:iCs/>
          <w:sz w:val="28"/>
          <w:szCs w:val="28"/>
        </w:rPr>
        <w:t>заявитель вправе обратиться в администрацию с заявлением об оставлении заявления на выдачу градостроительного плана земельного участка без рассмотрения по форме согласно Приложению № 9 к настоящему административному регламенту не позднее рабочего дня, предшествующего дню окончания срока предоставления муниципальной услуги.</w:t>
      </w:r>
      <w:r w:rsidR="00EB7EC6">
        <w:rPr>
          <w:iCs/>
          <w:sz w:val="28"/>
          <w:szCs w:val="28"/>
        </w:rPr>
        <w:t xml:space="preserve"> </w:t>
      </w:r>
      <w:r w:rsidRPr="00EB7EC6">
        <w:rPr>
          <w:iCs/>
          <w:sz w:val="28"/>
          <w:szCs w:val="28"/>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r w:rsidR="00EB7EC6">
        <w:rPr>
          <w:iCs/>
          <w:sz w:val="28"/>
          <w:szCs w:val="28"/>
        </w:rPr>
        <w:t xml:space="preserve"> </w:t>
      </w:r>
      <w:r w:rsidRPr="00EB7EC6">
        <w:rPr>
          <w:iCs/>
          <w:sz w:val="28"/>
          <w:szCs w:val="28"/>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25.4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A81BD6" w:rsidRPr="00A81BD6" w:rsidRDefault="00EB7EC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МФЦ </w:t>
      </w:r>
    </w:p>
    <w:p w:rsidR="00A81BD6" w:rsidRDefault="00A81BD6" w:rsidP="00EB7EC6">
      <w:pPr>
        <w:numPr>
          <w:ilvl w:val="0"/>
          <w:numId w:val="19"/>
        </w:numPr>
        <w:tabs>
          <w:tab w:val="left" w:pos="426"/>
        </w:tabs>
        <w:spacing w:line="276" w:lineRule="auto"/>
        <w:ind w:firstLine="284"/>
        <w:jc w:val="both"/>
        <w:rPr>
          <w:iCs/>
          <w:sz w:val="28"/>
          <w:szCs w:val="28"/>
        </w:rPr>
      </w:pPr>
      <w:r w:rsidRPr="00A81BD6">
        <w:rPr>
          <w:iCs/>
          <w:sz w:val="28"/>
          <w:szCs w:val="28"/>
        </w:rPr>
        <w:t>Формирование реестровой записи при предоставлении муниципальной услуги не предусмотрено.</w:t>
      </w:r>
    </w:p>
    <w:p w:rsidR="000A1C27" w:rsidRPr="00A81BD6" w:rsidRDefault="000A1C27" w:rsidP="000A1C27">
      <w:pPr>
        <w:tabs>
          <w:tab w:val="left" w:pos="426"/>
        </w:tabs>
        <w:spacing w:line="276" w:lineRule="auto"/>
        <w:ind w:left="284"/>
        <w:jc w:val="both"/>
        <w:rPr>
          <w:iCs/>
          <w:sz w:val="28"/>
          <w:szCs w:val="28"/>
        </w:rPr>
      </w:pPr>
    </w:p>
    <w:p w:rsidR="00A81BD6" w:rsidRPr="00A81BD6" w:rsidRDefault="00A81BD6" w:rsidP="00EB7EC6">
      <w:pPr>
        <w:numPr>
          <w:ilvl w:val="0"/>
          <w:numId w:val="19"/>
        </w:numPr>
        <w:tabs>
          <w:tab w:val="left" w:pos="567"/>
        </w:tabs>
        <w:spacing w:line="276" w:lineRule="auto"/>
        <w:ind w:firstLine="284"/>
        <w:jc w:val="both"/>
        <w:rPr>
          <w:b/>
          <w:bCs/>
          <w:iCs/>
          <w:sz w:val="28"/>
          <w:szCs w:val="28"/>
        </w:rPr>
      </w:pPr>
      <w:bookmarkStart w:id="16" w:name="bookmark18"/>
      <w:r w:rsidRPr="00A81BD6">
        <w:rPr>
          <w:b/>
          <w:bCs/>
          <w:iCs/>
          <w:sz w:val="28"/>
          <w:szCs w:val="28"/>
        </w:rPr>
        <w:t>Вариант 2 - Выдача дубликата градостроительного плана земельного участка.</w:t>
      </w:r>
      <w:bookmarkEnd w:id="16"/>
    </w:p>
    <w:p w:rsidR="00A81BD6" w:rsidRPr="00A81BD6" w:rsidRDefault="00A81BD6" w:rsidP="00EB7EC6">
      <w:pPr>
        <w:numPr>
          <w:ilvl w:val="1"/>
          <w:numId w:val="19"/>
        </w:numPr>
        <w:tabs>
          <w:tab w:val="left" w:pos="709"/>
        </w:tabs>
        <w:spacing w:line="276" w:lineRule="auto"/>
        <w:ind w:firstLine="709"/>
        <w:jc w:val="both"/>
        <w:rPr>
          <w:iCs/>
          <w:sz w:val="28"/>
          <w:szCs w:val="28"/>
        </w:rPr>
      </w:pPr>
      <w:r w:rsidRPr="00A81BD6">
        <w:rPr>
          <w:iCs/>
          <w:sz w:val="28"/>
          <w:szCs w:val="28"/>
        </w:rPr>
        <w:t>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A81BD6" w:rsidRPr="00A81BD6" w:rsidRDefault="00A81BD6" w:rsidP="00A81BD6">
      <w:pPr>
        <w:tabs>
          <w:tab w:val="left" w:pos="6900"/>
        </w:tabs>
        <w:spacing w:line="276" w:lineRule="auto"/>
        <w:jc w:val="both"/>
        <w:rPr>
          <w:iCs/>
          <w:sz w:val="28"/>
          <w:szCs w:val="28"/>
        </w:rPr>
      </w:pPr>
      <w:r w:rsidRPr="00A81BD6">
        <w:rPr>
          <w:iCs/>
          <w:sz w:val="28"/>
          <w:szCs w:val="28"/>
        </w:rPr>
        <w:t>Срок предоставления муниципальной услуги в соответствии с данным вариантом - 3 рабочих дня со дня поступления заявления.</w:t>
      </w:r>
    </w:p>
    <w:p w:rsidR="00A81BD6" w:rsidRPr="00A81BD6" w:rsidRDefault="00A81BD6" w:rsidP="00EB7EC6">
      <w:pPr>
        <w:numPr>
          <w:ilvl w:val="1"/>
          <w:numId w:val="19"/>
        </w:numPr>
        <w:tabs>
          <w:tab w:val="left" w:pos="709"/>
        </w:tabs>
        <w:spacing w:line="276" w:lineRule="auto"/>
        <w:ind w:firstLine="709"/>
        <w:jc w:val="both"/>
        <w:rPr>
          <w:iCs/>
          <w:sz w:val="28"/>
          <w:szCs w:val="28"/>
        </w:rPr>
      </w:pPr>
      <w:r w:rsidRPr="00A81BD6">
        <w:rPr>
          <w:iCs/>
          <w:sz w:val="28"/>
          <w:szCs w:val="28"/>
        </w:rPr>
        <w:t>Прием запроса и документов и (или) информации, необходимых для предоставления муниципальной услуги, осуществляются в порядке, предусмотренном пп. 25.1. настоящего административного регламента.</w:t>
      </w:r>
    </w:p>
    <w:p w:rsidR="00A81BD6" w:rsidRPr="00A81BD6" w:rsidRDefault="00EB7EC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Форма заявления о выдаче дубликата градостроительного плана земельного участка приведена в приложении № 7 к настоящему Административному регламенту.</w:t>
      </w:r>
    </w:p>
    <w:p w:rsidR="00A81BD6" w:rsidRPr="00A81BD6" w:rsidRDefault="00A81BD6" w:rsidP="00EB7EC6">
      <w:pPr>
        <w:numPr>
          <w:ilvl w:val="1"/>
          <w:numId w:val="19"/>
        </w:numPr>
        <w:tabs>
          <w:tab w:val="left" w:pos="709"/>
        </w:tabs>
        <w:spacing w:line="276" w:lineRule="auto"/>
        <w:ind w:firstLine="709"/>
        <w:jc w:val="both"/>
        <w:rPr>
          <w:iCs/>
          <w:sz w:val="28"/>
          <w:szCs w:val="28"/>
        </w:rPr>
      </w:pPr>
      <w:r w:rsidRPr="00A81BD6">
        <w:rPr>
          <w:iCs/>
          <w:sz w:val="28"/>
          <w:szCs w:val="28"/>
        </w:rPr>
        <w:lastRenderedPageBreak/>
        <w:t>Административная процедура по направлению межведомственных запросов для данного варианта не применяется.</w:t>
      </w:r>
    </w:p>
    <w:p w:rsidR="00A81BD6" w:rsidRPr="00A81BD6" w:rsidRDefault="00A81BD6" w:rsidP="00EB7EC6">
      <w:pPr>
        <w:numPr>
          <w:ilvl w:val="1"/>
          <w:numId w:val="19"/>
        </w:numPr>
        <w:tabs>
          <w:tab w:val="left" w:pos="709"/>
        </w:tabs>
        <w:spacing w:line="276" w:lineRule="auto"/>
        <w:ind w:firstLine="709"/>
        <w:jc w:val="both"/>
        <w:rPr>
          <w:iCs/>
          <w:sz w:val="28"/>
          <w:szCs w:val="28"/>
        </w:rPr>
      </w:pPr>
      <w:r w:rsidRPr="00A81BD6">
        <w:rPr>
          <w:iCs/>
          <w:sz w:val="28"/>
          <w:szCs w:val="28"/>
        </w:rPr>
        <w:t>Основанием для отказа в выдаче дубликата является обращение лица, не являющегося заявителем (его представителем).</w:t>
      </w:r>
    </w:p>
    <w:p w:rsidR="00A81BD6" w:rsidRPr="00A81BD6" w:rsidRDefault="00EB7EC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A81BD6" w:rsidRPr="00A81BD6" w:rsidRDefault="00A81BD6" w:rsidP="00EB7EC6">
      <w:pPr>
        <w:numPr>
          <w:ilvl w:val="1"/>
          <w:numId w:val="19"/>
        </w:numPr>
        <w:tabs>
          <w:tab w:val="left" w:pos="1418"/>
        </w:tabs>
        <w:spacing w:line="276" w:lineRule="auto"/>
        <w:ind w:firstLine="709"/>
        <w:jc w:val="both"/>
        <w:rPr>
          <w:iCs/>
          <w:sz w:val="28"/>
          <w:szCs w:val="28"/>
        </w:rPr>
      </w:pPr>
      <w:r w:rsidRPr="00A81BD6">
        <w:rPr>
          <w:iCs/>
          <w:sz w:val="28"/>
          <w:szCs w:val="28"/>
        </w:rPr>
        <w:t>По результатам проверки заявления специалист подготавливает проект соответствующего решения о выдаче дубликата.</w:t>
      </w:r>
    </w:p>
    <w:p w:rsidR="00A81BD6" w:rsidRPr="00A81BD6" w:rsidRDefault="00A81BD6" w:rsidP="00EB7EC6">
      <w:pPr>
        <w:numPr>
          <w:ilvl w:val="1"/>
          <w:numId w:val="19"/>
        </w:numPr>
        <w:tabs>
          <w:tab w:val="left" w:pos="709"/>
        </w:tabs>
        <w:spacing w:line="276" w:lineRule="auto"/>
        <w:ind w:firstLine="709"/>
        <w:jc w:val="both"/>
        <w:rPr>
          <w:iCs/>
          <w:sz w:val="28"/>
          <w:szCs w:val="28"/>
        </w:rPr>
      </w:pPr>
      <w:r w:rsidRPr="00A81BD6">
        <w:rPr>
          <w:iCs/>
          <w:sz w:val="28"/>
          <w:szCs w:val="28"/>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A81BD6" w:rsidRPr="00A81BD6" w:rsidRDefault="00EB7EC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Форма решения об отказе в выдаче дубликата приведена в Приложении № 8 к настоящему административному регламенту.</w:t>
      </w:r>
    </w:p>
    <w:p w:rsidR="00A81BD6" w:rsidRPr="00A81BD6" w:rsidRDefault="00A81BD6" w:rsidP="00EB7EC6">
      <w:pPr>
        <w:numPr>
          <w:ilvl w:val="1"/>
          <w:numId w:val="19"/>
        </w:numPr>
        <w:tabs>
          <w:tab w:val="left" w:pos="709"/>
        </w:tabs>
        <w:spacing w:line="276" w:lineRule="auto"/>
        <w:ind w:firstLine="709"/>
        <w:jc w:val="both"/>
        <w:rPr>
          <w:iCs/>
          <w:sz w:val="28"/>
          <w:szCs w:val="28"/>
        </w:rPr>
      </w:pPr>
      <w:r w:rsidRPr="00A81BD6">
        <w:rPr>
          <w:iCs/>
          <w:sz w:val="28"/>
          <w:szCs w:val="28"/>
        </w:rPr>
        <w:t>Регистрация и направление (выдача) результата муниципальной услуги осуществляются в порядке, установленном пунктом 25.4 настоящего административного регламента.</w:t>
      </w:r>
    </w:p>
    <w:p w:rsidR="00A81BD6" w:rsidRPr="00A81BD6" w:rsidRDefault="00A81BD6" w:rsidP="00EB7EC6">
      <w:pPr>
        <w:numPr>
          <w:ilvl w:val="1"/>
          <w:numId w:val="19"/>
        </w:numPr>
        <w:tabs>
          <w:tab w:val="left" w:pos="851"/>
        </w:tabs>
        <w:spacing w:line="276" w:lineRule="auto"/>
        <w:ind w:firstLine="709"/>
        <w:jc w:val="both"/>
        <w:rPr>
          <w:iCs/>
          <w:sz w:val="28"/>
          <w:szCs w:val="28"/>
        </w:rPr>
      </w:pPr>
      <w:r w:rsidRPr="00A81BD6">
        <w:rPr>
          <w:iCs/>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A81BD6" w:rsidRDefault="00A81BD6" w:rsidP="00EB7EC6">
      <w:pPr>
        <w:numPr>
          <w:ilvl w:val="1"/>
          <w:numId w:val="19"/>
        </w:numPr>
        <w:tabs>
          <w:tab w:val="left" w:pos="709"/>
        </w:tabs>
        <w:spacing w:line="276" w:lineRule="auto"/>
        <w:ind w:firstLine="709"/>
        <w:jc w:val="both"/>
        <w:rPr>
          <w:iCs/>
          <w:sz w:val="28"/>
          <w:szCs w:val="28"/>
        </w:rPr>
      </w:pPr>
      <w:r w:rsidRPr="00A81BD6">
        <w:rPr>
          <w:iCs/>
          <w:sz w:val="28"/>
          <w:szCs w:val="28"/>
        </w:rPr>
        <w:t>Получение дополнительных сведений от заявителя не предусмотрено.</w:t>
      </w:r>
    </w:p>
    <w:p w:rsidR="000A1C27" w:rsidRPr="00A81BD6" w:rsidRDefault="000A1C27" w:rsidP="000A1C27">
      <w:pPr>
        <w:tabs>
          <w:tab w:val="left" w:pos="709"/>
        </w:tabs>
        <w:spacing w:line="276" w:lineRule="auto"/>
        <w:ind w:left="709"/>
        <w:jc w:val="both"/>
        <w:rPr>
          <w:iCs/>
          <w:sz w:val="28"/>
          <w:szCs w:val="28"/>
        </w:rPr>
      </w:pPr>
    </w:p>
    <w:p w:rsidR="00A81BD6" w:rsidRPr="00A81BD6" w:rsidRDefault="00A81BD6" w:rsidP="00EB7EC6">
      <w:pPr>
        <w:numPr>
          <w:ilvl w:val="0"/>
          <w:numId w:val="19"/>
        </w:numPr>
        <w:tabs>
          <w:tab w:val="left" w:pos="426"/>
        </w:tabs>
        <w:spacing w:line="276" w:lineRule="auto"/>
        <w:ind w:firstLine="284"/>
        <w:jc w:val="both"/>
        <w:rPr>
          <w:b/>
          <w:bCs/>
          <w:iCs/>
          <w:sz w:val="28"/>
          <w:szCs w:val="28"/>
        </w:rPr>
      </w:pPr>
      <w:bookmarkStart w:id="17" w:name="bookmark19"/>
      <w:r w:rsidRPr="00A81BD6">
        <w:rPr>
          <w:b/>
          <w:bCs/>
          <w:iCs/>
          <w:sz w:val="28"/>
          <w:szCs w:val="28"/>
        </w:rPr>
        <w:t>Вариант 3 - Исправление допущенных опечаток и (или) ошибок в градостроительном плане земельного участка.</w:t>
      </w:r>
      <w:bookmarkEnd w:id="17"/>
    </w:p>
    <w:p w:rsidR="00A81BD6" w:rsidRPr="00A81BD6" w:rsidRDefault="00A81BD6" w:rsidP="00EB7EC6">
      <w:pPr>
        <w:numPr>
          <w:ilvl w:val="1"/>
          <w:numId w:val="19"/>
        </w:numPr>
        <w:tabs>
          <w:tab w:val="left" w:pos="709"/>
        </w:tabs>
        <w:spacing w:line="276" w:lineRule="auto"/>
        <w:ind w:firstLine="709"/>
        <w:jc w:val="both"/>
        <w:rPr>
          <w:iCs/>
          <w:sz w:val="28"/>
          <w:szCs w:val="28"/>
        </w:rPr>
      </w:pPr>
      <w:r w:rsidRPr="00A81BD6">
        <w:rPr>
          <w:iCs/>
          <w:sz w:val="28"/>
          <w:szCs w:val="28"/>
        </w:rPr>
        <w:t>Результатом предоставления муниципальной услуги является выдача (отказ в выдаче) градостроительного плана с исправленными опечатками и (или) ошибками.</w:t>
      </w:r>
    </w:p>
    <w:p w:rsidR="00A81BD6" w:rsidRPr="00A81BD6" w:rsidRDefault="00EB7EC6" w:rsidP="00A81BD6">
      <w:pPr>
        <w:tabs>
          <w:tab w:val="left" w:pos="6900"/>
        </w:tabs>
        <w:spacing w:line="276" w:lineRule="auto"/>
        <w:jc w:val="both"/>
        <w:rPr>
          <w:iCs/>
          <w:sz w:val="28"/>
          <w:szCs w:val="28"/>
        </w:rPr>
      </w:pPr>
      <w:r>
        <w:rPr>
          <w:iCs/>
          <w:sz w:val="28"/>
          <w:szCs w:val="28"/>
        </w:rPr>
        <w:t xml:space="preserve">  З</w:t>
      </w:r>
      <w:r w:rsidR="00A81BD6" w:rsidRPr="00A81BD6">
        <w:rPr>
          <w:iCs/>
          <w:sz w:val="28"/>
          <w:szCs w:val="28"/>
        </w:rPr>
        <w:t>аявитель вправе обратиться в администрацию с заявлением об исправлении допущенных опечаток и ошибок в градостроительном плане земельного участка (далее заявление об исправлении допущенных опечаток и ошибок) по форме согласно Приложению № 5 к настоящему административному регламенту.</w:t>
      </w:r>
    </w:p>
    <w:p w:rsidR="00A81BD6" w:rsidRPr="00A81BD6" w:rsidRDefault="00EB7EC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Срок предоставления муниципальной услуги в соответствии с данным вариантом - 3 рабочих дня со дня поступления заявления.</w:t>
      </w:r>
    </w:p>
    <w:p w:rsidR="00A81BD6" w:rsidRPr="00A81BD6" w:rsidRDefault="00EB7EC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Прием и регистрация заявления об исправлении допущенных опечаток и (или) ошибок осуществляются в порядке, предусмотренном пп. 28.1. настоящего административного регламента.</w:t>
      </w:r>
    </w:p>
    <w:p w:rsidR="00A81BD6" w:rsidRPr="00A81BD6" w:rsidRDefault="00A81BD6" w:rsidP="00EB7EC6">
      <w:pPr>
        <w:numPr>
          <w:ilvl w:val="1"/>
          <w:numId w:val="19"/>
        </w:numPr>
        <w:tabs>
          <w:tab w:val="left" w:pos="709"/>
        </w:tabs>
        <w:spacing w:line="276" w:lineRule="auto"/>
        <w:ind w:firstLine="567"/>
        <w:jc w:val="both"/>
        <w:rPr>
          <w:iCs/>
          <w:sz w:val="28"/>
          <w:szCs w:val="28"/>
        </w:rPr>
      </w:pPr>
      <w:r w:rsidRPr="00A81BD6">
        <w:rPr>
          <w:iCs/>
          <w:sz w:val="28"/>
          <w:szCs w:val="28"/>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81BD6" w:rsidRPr="00A81BD6" w:rsidRDefault="00A81BD6" w:rsidP="00A81BD6">
      <w:pPr>
        <w:tabs>
          <w:tab w:val="left" w:pos="6900"/>
        </w:tabs>
        <w:spacing w:line="276" w:lineRule="auto"/>
        <w:jc w:val="both"/>
        <w:rPr>
          <w:iCs/>
          <w:sz w:val="28"/>
          <w:szCs w:val="28"/>
        </w:rPr>
      </w:pPr>
      <w:r w:rsidRPr="00A81BD6">
        <w:rPr>
          <w:iCs/>
          <w:sz w:val="28"/>
          <w:szCs w:val="28"/>
        </w:rPr>
        <w:t>Административная процедура по направлению межведомственных запросов для данного варианта не применяется.</w:t>
      </w:r>
    </w:p>
    <w:p w:rsidR="00A81BD6" w:rsidRPr="00A81BD6" w:rsidRDefault="00A81BD6" w:rsidP="00EB7EC6">
      <w:pPr>
        <w:numPr>
          <w:ilvl w:val="1"/>
          <w:numId w:val="19"/>
        </w:numPr>
        <w:tabs>
          <w:tab w:val="left" w:pos="709"/>
        </w:tabs>
        <w:spacing w:line="276" w:lineRule="auto"/>
        <w:ind w:firstLine="567"/>
        <w:jc w:val="both"/>
        <w:rPr>
          <w:iCs/>
          <w:sz w:val="28"/>
          <w:szCs w:val="28"/>
        </w:rPr>
      </w:pPr>
      <w:r w:rsidRPr="00A81BD6">
        <w:rPr>
          <w:iCs/>
          <w:sz w:val="28"/>
          <w:szCs w:val="28"/>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оформляется в соответствии с Приложением № 6 к настоящему административному регламенту, подписывается главой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81BD6" w:rsidRPr="00A81BD6" w:rsidRDefault="00EB7EC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Регистрация и направление результата муниципальной услуги осуществляется в соответствии с п.25.4 настоящего административного регламента.</w:t>
      </w:r>
    </w:p>
    <w:p w:rsidR="00A81BD6" w:rsidRPr="00A81BD6" w:rsidRDefault="00A81BD6" w:rsidP="00EB7EC6">
      <w:pPr>
        <w:numPr>
          <w:ilvl w:val="1"/>
          <w:numId w:val="19"/>
        </w:numPr>
        <w:tabs>
          <w:tab w:val="left" w:pos="709"/>
        </w:tabs>
        <w:spacing w:line="276" w:lineRule="auto"/>
        <w:ind w:firstLine="567"/>
        <w:jc w:val="both"/>
        <w:rPr>
          <w:iCs/>
          <w:sz w:val="28"/>
          <w:szCs w:val="28"/>
        </w:rPr>
      </w:pPr>
      <w:r w:rsidRPr="00A81BD6">
        <w:rPr>
          <w:iCs/>
          <w:sz w:val="28"/>
          <w:szCs w:val="28"/>
        </w:rPr>
        <w:t>Исчерпывающий перечень оснований для отказа в исправлении допущенных опечаток и ошибок в градостроительном плане земельного участка:</w:t>
      </w:r>
    </w:p>
    <w:p w:rsidR="00A81BD6" w:rsidRPr="00A81BD6" w:rsidRDefault="00A81BD6" w:rsidP="00EB7EC6">
      <w:pPr>
        <w:numPr>
          <w:ilvl w:val="2"/>
          <w:numId w:val="19"/>
        </w:numPr>
        <w:tabs>
          <w:tab w:val="left" w:pos="851"/>
        </w:tabs>
        <w:spacing w:line="276" w:lineRule="auto"/>
        <w:ind w:firstLine="1134"/>
        <w:jc w:val="both"/>
        <w:rPr>
          <w:iCs/>
          <w:sz w:val="28"/>
          <w:szCs w:val="28"/>
        </w:rPr>
      </w:pPr>
      <w:r w:rsidRPr="00A81BD6">
        <w:rPr>
          <w:iCs/>
          <w:sz w:val="28"/>
          <w:szCs w:val="28"/>
        </w:rPr>
        <w:t>Несоответствие заявителя кругу лиц, указанных в пункте 2.1 настоящего административного регламента;</w:t>
      </w:r>
    </w:p>
    <w:p w:rsidR="00A81BD6" w:rsidRPr="00A81BD6" w:rsidRDefault="00EB7EC6" w:rsidP="00EB7EC6">
      <w:pPr>
        <w:numPr>
          <w:ilvl w:val="2"/>
          <w:numId w:val="19"/>
        </w:numPr>
        <w:spacing w:line="276" w:lineRule="auto"/>
        <w:ind w:firstLine="993"/>
        <w:jc w:val="both"/>
        <w:rPr>
          <w:iCs/>
          <w:sz w:val="28"/>
          <w:szCs w:val="28"/>
        </w:rPr>
      </w:pPr>
      <w:r>
        <w:rPr>
          <w:iCs/>
          <w:sz w:val="28"/>
          <w:szCs w:val="28"/>
        </w:rPr>
        <w:t xml:space="preserve">   </w:t>
      </w:r>
      <w:r w:rsidR="00A81BD6" w:rsidRPr="00A81BD6">
        <w:rPr>
          <w:iCs/>
          <w:sz w:val="28"/>
          <w:szCs w:val="28"/>
        </w:rPr>
        <w:t>Отсутствие опечаток или ошибок в градостроительном плане земельного участка.</w:t>
      </w:r>
    </w:p>
    <w:p w:rsidR="00A81BD6" w:rsidRPr="00A81BD6" w:rsidRDefault="00A81BD6" w:rsidP="00EB7EC6">
      <w:pPr>
        <w:numPr>
          <w:ilvl w:val="1"/>
          <w:numId w:val="19"/>
        </w:numPr>
        <w:tabs>
          <w:tab w:val="left" w:pos="709"/>
        </w:tabs>
        <w:spacing w:line="276" w:lineRule="auto"/>
        <w:ind w:firstLine="567"/>
        <w:jc w:val="both"/>
        <w:rPr>
          <w:iCs/>
          <w:sz w:val="28"/>
          <w:szCs w:val="28"/>
        </w:rPr>
      </w:pPr>
      <w:r w:rsidRPr="00A81BD6">
        <w:rPr>
          <w:iCs/>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A81BD6" w:rsidRPr="00A81BD6" w:rsidRDefault="00A81BD6" w:rsidP="00EB7EC6">
      <w:pPr>
        <w:numPr>
          <w:ilvl w:val="1"/>
          <w:numId w:val="19"/>
        </w:numPr>
        <w:tabs>
          <w:tab w:val="left" w:pos="709"/>
        </w:tabs>
        <w:spacing w:line="276" w:lineRule="auto"/>
        <w:ind w:firstLine="567"/>
        <w:jc w:val="both"/>
        <w:rPr>
          <w:iCs/>
          <w:sz w:val="28"/>
          <w:szCs w:val="28"/>
        </w:rPr>
      </w:pPr>
      <w:r w:rsidRPr="00A81BD6">
        <w:rPr>
          <w:iCs/>
          <w:sz w:val="28"/>
          <w:szCs w:val="28"/>
        </w:rPr>
        <w:t>Получение дополнительных сведений от заявителя не предусмотрено.</w:t>
      </w:r>
    </w:p>
    <w:p w:rsidR="00A81BD6" w:rsidRPr="00A81BD6" w:rsidRDefault="00A81BD6" w:rsidP="00A81BD6">
      <w:pPr>
        <w:tabs>
          <w:tab w:val="left" w:pos="6900"/>
        </w:tabs>
        <w:spacing w:line="276" w:lineRule="auto"/>
        <w:jc w:val="both"/>
        <w:rPr>
          <w:iCs/>
          <w:sz w:val="28"/>
          <w:szCs w:val="28"/>
        </w:rPr>
      </w:pPr>
    </w:p>
    <w:p w:rsidR="00A81BD6" w:rsidRPr="00A81BD6" w:rsidRDefault="00A81BD6" w:rsidP="00EB7EC6">
      <w:pPr>
        <w:numPr>
          <w:ilvl w:val="0"/>
          <w:numId w:val="27"/>
        </w:numPr>
        <w:tabs>
          <w:tab w:val="left" w:pos="426"/>
        </w:tabs>
        <w:spacing w:line="276" w:lineRule="auto"/>
        <w:jc w:val="center"/>
        <w:rPr>
          <w:b/>
          <w:bCs/>
          <w:iCs/>
          <w:sz w:val="28"/>
          <w:szCs w:val="28"/>
        </w:rPr>
      </w:pPr>
      <w:r w:rsidRPr="00A81BD6">
        <w:rPr>
          <w:b/>
          <w:bCs/>
          <w:iCs/>
          <w:sz w:val="28"/>
          <w:szCs w:val="28"/>
        </w:rPr>
        <w:t>Формы контроля за исполнением административного регламента</w:t>
      </w:r>
    </w:p>
    <w:p w:rsidR="00A81BD6" w:rsidRPr="00A81BD6" w:rsidRDefault="00A81BD6" w:rsidP="00A81BD6">
      <w:pPr>
        <w:tabs>
          <w:tab w:val="left" w:pos="6900"/>
        </w:tabs>
        <w:spacing w:line="276" w:lineRule="auto"/>
        <w:jc w:val="both"/>
        <w:rPr>
          <w:b/>
          <w:bCs/>
          <w:iCs/>
          <w:sz w:val="28"/>
          <w:szCs w:val="28"/>
        </w:rPr>
      </w:pPr>
    </w:p>
    <w:p w:rsidR="00A81BD6" w:rsidRPr="00A81BD6" w:rsidRDefault="00A81BD6" w:rsidP="00EB7EC6">
      <w:pPr>
        <w:numPr>
          <w:ilvl w:val="0"/>
          <w:numId w:val="19"/>
        </w:numPr>
        <w:spacing w:line="276" w:lineRule="auto"/>
        <w:ind w:firstLine="284"/>
        <w:jc w:val="both"/>
        <w:rPr>
          <w:b/>
          <w:bCs/>
          <w:iCs/>
          <w:sz w:val="28"/>
          <w:szCs w:val="28"/>
        </w:rPr>
      </w:pPr>
      <w:r w:rsidRPr="00A81BD6">
        <w:rPr>
          <w:b/>
          <w:bCs/>
          <w:iCs/>
          <w:sz w:val="28"/>
          <w:szCs w:val="28"/>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81BD6" w:rsidRPr="00A81BD6" w:rsidRDefault="00A81BD6" w:rsidP="00EB7EC6">
      <w:pPr>
        <w:numPr>
          <w:ilvl w:val="1"/>
          <w:numId w:val="19"/>
        </w:numPr>
        <w:tabs>
          <w:tab w:val="left" w:pos="709"/>
        </w:tabs>
        <w:spacing w:line="276" w:lineRule="auto"/>
        <w:ind w:firstLine="567"/>
        <w:jc w:val="both"/>
        <w:rPr>
          <w:iCs/>
          <w:sz w:val="28"/>
          <w:szCs w:val="28"/>
        </w:rPr>
      </w:pPr>
      <w:r w:rsidRPr="00A81BD6">
        <w:rPr>
          <w:iCs/>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81BD6" w:rsidRPr="00A81BD6" w:rsidRDefault="00A81BD6" w:rsidP="00EB7EC6">
      <w:pPr>
        <w:numPr>
          <w:ilvl w:val="1"/>
          <w:numId w:val="19"/>
        </w:numPr>
        <w:tabs>
          <w:tab w:val="left" w:pos="709"/>
        </w:tabs>
        <w:spacing w:line="276" w:lineRule="auto"/>
        <w:ind w:firstLine="567"/>
        <w:jc w:val="both"/>
        <w:rPr>
          <w:iCs/>
          <w:sz w:val="28"/>
          <w:szCs w:val="28"/>
        </w:rPr>
      </w:pPr>
      <w:r w:rsidRPr="00A81BD6">
        <w:rPr>
          <w:iCs/>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81BD6" w:rsidRPr="00A81BD6" w:rsidRDefault="00EB7EC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Текущий контроль осуществляется путем проведения проверок: 28.3.1. Решений о предоставлении (об отказе в предоставлении) муниципальной услуги.</w:t>
      </w:r>
    </w:p>
    <w:p w:rsidR="00A81BD6" w:rsidRPr="00A81BD6" w:rsidRDefault="00A81BD6" w:rsidP="00A81BD6">
      <w:pPr>
        <w:tabs>
          <w:tab w:val="left" w:pos="6900"/>
        </w:tabs>
        <w:spacing w:line="276" w:lineRule="auto"/>
        <w:jc w:val="both"/>
        <w:rPr>
          <w:iCs/>
          <w:sz w:val="28"/>
          <w:szCs w:val="28"/>
        </w:rPr>
      </w:pPr>
      <w:r w:rsidRPr="00A81BD6">
        <w:rPr>
          <w:iCs/>
          <w:sz w:val="28"/>
          <w:szCs w:val="28"/>
        </w:rPr>
        <w:t>Выявления и устранения нарушений прав граждан.</w:t>
      </w:r>
    </w:p>
    <w:p w:rsidR="00A81BD6" w:rsidRDefault="00EB7EC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A1C27" w:rsidRPr="00A81BD6" w:rsidRDefault="000A1C27" w:rsidP="00A81BD6">
      <w:pPr>
        <w:tabs>
          <w:tab w:val="left" w:pos="6900"/>
        </w:tabs>
        <w:spacing w:line="276" w:lineRule="auto"/>
        <w:jc w:val="both"/>
        <w:rPr>
          <w:iCs/>
          <w:sz w:val="28"/>
          <w:szCs w:val="28"/>
        </w:rPr>
      </w:pPr>
    </w:p>
    <w:p w:rsidR="00A81BD6" w:rsidRPr="00A81BD6" w:rsidRDefault="00A81BD6" w:rsidP="00EB7EC6">
      <w:pPr>
        <w:numPr>
          <w:ilvl w:val="0"/>
          <w:numId w:val="19"/>
        </w:numPr>
        <w:tabs>
          <w:tab w:val="left" w:pos="426"/>
        </w:tabs>
        <w:spacing w:line="276" w:lineRule="auto"/>
        <w:ind w:firstLine="284"/>
        <w:jc w:val="both"/>
        <w:rPr>
          <w:b/>
          <w:bCs/>
          <w:iCs/>
          <w:sz w:val="28"/>
          <w:szCs w:val="28"/>
        </w:rPr>
      </w:pPr>
      <w:r w:rsidRPr="00A81BD6">
        <w:rPr>
          <w:b/>
          <w:bCs/>
          <w:iCs/>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A81BD6" w:rsidRPr="00A81BD6" w:rsidRDefault="00A81BD6" w:rsidP="00EB7EC6">
      <w:pPr>
        <w:numPr>
          <w:ilvl w:val="1"/>
          <w:numId w:val="19"/>
        </w:numPr>
        <w:tabs>
          <w:tab w:val="left" w:pos="709"/>
        </w:tabs>
        <w:spacing w:line="276" w:lineRule="auto"/>
        <w:ind w:firstLine="709"/>
        <w:jc w:val="both"/>
        <w:rPr>
          <w:iCs/>
          <w:sz w:val="28"/>
          <w:szCs w:val="28"/>
        </w:rPr>
      </w:pPr>
      <w:r w:rsidRPr="00A81BD6">
        <w:rPr>
          <w:iCs/>
          <w:sz w:val="28"/>
          <w:szCs w:val="28"/>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81BD6" w:rsidRPr="00A81BD6" w:rsidRDefault="00EB7EC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При плановой проверке полноты и качества предоставления муниципальной услуги контролю подлежат:</w:t>
      </w:r>
    </w:p>
    <w:p w:rsidR="00A81BD6" w:rsidRPr="00A81BD6" w:rsidRDefault="00A81BD6" w:rsidP="00EB7EC6">
      <w:pPr>
        <w:tabs>
          <w:tab w:val="left" w:pos="426"/>
        </w:tabs>
        <w:spacing w:line="276" w:lineRule="auto"/>
        <w:jc w:val="both"/>
        <w:rPr>
          <w:iCs/>
          <w:sz w:val="28"/>
          <w:szCs w:val="28"/>
        </w:rPr>
      </w:pPr>
      <w:r w:rsidRPr="00A81BD6">
        <w:rPr>
          <w:iCs/>
          <w:sz w:val="28"/>
          <w:szCs w:val="28"/>
        </w:rPr>
        <w:t>а)</w:t>
      </w:r>
      <w:r w:rsidRPr="00A81BD6">
        <w:rPr>
          <w:iCs/>
          <w:sz w:val="28"/>
          <w:szCs w:val="28"/>
        </w:rPr>
        <w:tab/>
        <w:t>соблюдение сроков предоставления муниципальной услуги;</w:t>
      </w:r>
    </w:p>
    <w:p w:rsidR="00A81BD6" w:rsidRPr="00A81BD6" w:rsidRDefault="00A81BD6" w:rsidP="00EB7EC6">
      <w:pPr>
        <w:tabs>
          <w:tab w:val="left" w:pos="426"/>
        </w:tabs>
        <w:spacing w:line="276" w:lineRule="auto"/>
        <w:jc w:val="both"/>
        <w:rPr>
          <w:iCs/>
          <w:sz w:val="28"/>
          <w:szCs w:val="28"/>
        </w:rPr>
      </w:pPr>
      <w:r w:rsidRPr="00A81BD6">
        <w:rPr>
          <w:iCs/>
          <w:sz w:val="28"/>
          <w:szCs w:val="28"/>
        </w:rPr>
        <w:t>б)</w:t>
      </w:r>
      <w:r w:rsidRPr="00A81BD6">
        <w:rPr>
          <w:iCs/>
          <w:sz w:val="28"/>
          <w:szCs w:val="28"/>
        </w:rPr>
        <w:tab/>
        <w:t>соблюдение положений настоящего административного регламента;</w:t>
      </w:r>
    </w:p>
    <w:p w:rsidR="00A81BD6" w:rsidRPr="00A81BD6" w:rsidRDefault="00A81BD6" w:rsidP="00EB7EC6">
      <w:pPr>
        <w:tabs>
          <w:tab w:val="left" w:pos="426"/>
        </w:tabs>
        <w:spacing w:line="276" w:lineRule="auto"/>
        <w:jc w:val="both"/>
        <w:rPr>
          <w:iCs/>
          <w:sz w:val="28"/>
          <w:szCs w:val="28"/>
        </w:rPr>
      </w:pPr>
      <w:r w:rsidRPr="00A81BD6">
        <w:rPr>
          <w:iCs/>
          <w:sz w:val="28"/>
          <w:szCs w:val="28"/>
        </w:rPr>
        <w:t>в)</w:t>
      </w:r>
      <w:r w:rsidRPr="00A81BD6">
        <w:rPr>
          <w:iCs/>
          <w:sz w:val="28"/>
          <w:szCs w:val="28"/>
        </w:rPr>
        <w:tab/>
        <w:t>правильность и обоснованность принятого решения об отказе в предоставлении муниципальной услуги.</w:t>
      </w:r>
    </w:p>
    <w:p w:rsidR="00A81BD6" w:rsidRPr="00A81BD6" w:rsidRDefault="00A81BD6" w:rsidP="00B06759">
      <w:pPr>
        <w:numPr>
          <w:ilvl w:val="1"/>
          <w:numId w:val="19"/>
        </w:numPr>
        <w:tabs>
          <w:tab w:val="left" w:pos="1418"/>
        </w:tabs>
        <w:spacing w:line="276" w:lineRule="auto"/>
        <w:ind w:firstLine="709"/>
        <w:jc w:val="both"/>
        <w:rPr>
          <w:iCs/>
          <w:sz w:val="28"/>
          <w:szCs w:val="28"/>
        </w:rPr>
      </w:pPr>
      <w:r w:rsidRPr="00A81BD6">
        <w:rPr>
          <w:iCs/>
          <w:sz w:val="28"/>
          <w:szCs w:val="28"/>
        </w:rPr>
        <w:t>Основанием для проведения внеплановых проверок являются:</w:t>
      </w:r>
    </w:p>
    <w:p w:rsidR="00A81BD6" w:rsidRPr="00A81BD6" w:rsidRDefault="00A81BD6" w:rsidP="00F54E5C">
      <w:pPr>
        <w:tabs>
          <w:tab w:val="left" w:pos="426"/>
        </w:tabs>
        <w:spacing w:line="276" w:lineRule="auto"/>
        <w:jc w:val="both"/>
        <w:rPr>
          <w:iCs/>
          <w:sz w:val="28"/>
          <w:szCs w:val="28"/>
        </w:rPr>
      </w:pPr>
      <w:r w:rsidRPr="00A81BD6">
        <w:rPr>
          <w:iCs/>
          <w:sz w:val="28"/>
          <w:szCs w:val="28"/>
        </w:rPr>
        <w:t>а)</w:t>
      </w:r>
      <w:r w:rsidRPr="00A81BD6">
        <w:rPr>
          <w:iCs/>
          <w:sz w:val="28"/>
          <w:szCs w:val="28"/>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F54E5C">
        <w:rPr>
          <w:iCs/>
          <w:sz w:val="28"/>
          <w:szCs w:val="28"/>
        </w:rPr>
        <w:t xml:space="preserve">  администрации городского поселения- город Богучар </w:t>
      </w:r>
      <w:r w:rsidRPr="00A81BD6">
        <w:rPr>
          <w:iCs/>
          <w:sz w:val="28"/>
          <w:szCs w:val="28"/>
        </w:rPr>
        <w:t>Богучарского муниципального района Воронежской области;</w:t>
      </w:r>
    </w:p>
    <w:p w:rsidR="00A81BD6" w:rsidRPr="00A81BD6" w:rsidRDefault="00A81BD6" w:rsidP="00F54E5C">
      <w:pPr>
        <w:tabs>
          <w:tab w:val="left" w:pos="426"/>
        </w:tabs>
        <w:spacing w:line="276" w:lineRule="auto"/>
        <w:jc w:val="both"/>
        <w:rPr>
          <w:iCs/>
          <w:sz w:val="28"/>
          <w:szCs w:val="28"/>
        </w:rPr>
      </w:pPr>
      <w:r w:rsidRPr="00A81BD6">
        <w:rPr>
          <w:iCs/>
          <w:sz w:val="28"/>
          <w:szCs w:val="28"/>
        </w:rPr>
        <w:t>б)</w:t>
      </w:r>
      <w:r w:rsidRPr="00A81BD6">
        <w:rPr>
          <w:iCs/>
          <w:sz w:val="28"/>
          <w:szCs w:val="28"/>
        </w:rPr>
        <w:tab/>
        <w:t>обращения граждан и юридических лиц в связи с нарушением законодательства, в том числе с качеством предоставления муниципальной услуги.</w:t>
      </w:r>
    </w:p>
    <w:p w:rsidR="00A81BD6" w:rsidRPr="00A81BD6" w:rsidRDefault="00A81BD6" w:rsidP="00A81BD6">
      <w:pPr>
        <w:tabs>
          <w:tab w:val="left" w:pos="6900"/>
        </w:tabs>
        <w:spacing w:line="276" w:lineRule="auto"/>
        <w:jc w:val="both"/>
        <w:rPr>
          <w:iCs/>
          <w:sz w:val="28"/>
          <w:szCs w:val="28"/>
        </w:rPr>
      </w:pPr>
    </w:p>
    <w:p w:rsidR="00A81BD6" w:rsidRPr="00A81BD6" w:rsidRDefault="00A81BD6" w:rsidP="00F54E5C">
      <w:pPr>
        <w:numPr>
          <w:ilvl w:val="0"/>
          <w:numId w:val="19"/>
        </w:numPr>
        <w:tabs>
          <w:tab w:val="left" w:pos="426"/>
        </w:tabs>
        <w:spacing w:line="276" w:lineRule="auto"/>
        <w:jc w:val="center"/>
        <w:rPr>
          <w:b/>
          <w:bCs/>
          <w:iCs/>
          <w:sz w:val="28"/>
          <w:szCs w:val="28"/>
        </w:rPr>
      </w:pPr>
      <w:r w:rsidRPr="00A81BD6">
        <w:rPr>
          <w:b/>
          <w:bCs/>
          <w:i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81BD6" w:rsidRPr="00A81BD6" w:rsidRDefault="00A81BD6" w:rsidP="00F54E5C">
      <w:pPr>
        <w:numPr>
          <w:ilvl w:val="1"/>
          <w:numId w:val="19"/>
        </w:numPr>
        <w:tabs>
          <w:tab w:val="left" w:pos="709"/>
        </w:tabs>
        <w:spacing w:line="276" w:lineRule="auto"/>
        <w:ind w:firstLine="426"/>
        <w:jc w:val="both"/>
        <w:rPr>
          <w:iCs/>
          <w:sz w:val="28"/>
          <w:szCs w:val="28"/>
        </w:rPr>
      </w:pPr>
      <w:r w:rsidRPr="00A81BD6">
        <w:rPr>
          <w:iCs/>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Pr="00A81BD6">
        <w:rPr>
          <w:iCs/>
          <w:sz w:val="28"/>
          <w:szCs w:val="28"/>
        </w:rPr>
        <w:tab/>
      </w:r>
      <w:r w:rsidR="00F54E5C" w:rsidRPr="00F54E5C">
        <w:rPr>
          <w:iCs/>
          <w:sz w:val="28"/>
          <w:szCs w:val="28"/>
        </w:rPr>
        <w:t>администрации городского поселения- город Богучар Богучарского муниципального района Воронежской области</w:t>
      </w:r>
      <w:r w:rsidRPr="00A81BD6">
        <w:rPr>
          <w:iCs/>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A81BD6" w:rsidRPr="00A81BD6" w:rsidRDefault="00A81BD6" w:rsidP="00F54E5C">
      <w:pPr>
        <w:numPr>
          <w:ilvl w:val="1"/>
          <w:numId w:val="19"/>
        </w:numPr>
        <w:tabs>
          <w:tab w:val="left" w:pos="709"/>
        </w:tabs>
        <w:spacing w:line="276" w:lineRule="auto"/>
        <w:ind w:firstLine="426"/>
        <w:jc w:val="both"/>
        <w:rPr>
          <w:iCs/>
          <w:sz w:val="28"/>
          <w:szCs w:val="28"/>
        </w:rPr>
      </w:pPr>
      <w:r w:rsidRPr="00A81BD6">
        <w:rPr>
          <w:iCs/>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A81BD6">
        <w:rPr>
          <w:iCs/>
          <w:sz w:val="28"/>
          <w:szCs w:val="28"/>
        </w:rPr>
        <w:lastRenderedPageBreak/>
        <w:t>муниципальной услуги закрепляется в их должностных регламентах в соответствии с требованиями законодательства.</w:t>
      </w:r>
    </w:p>
    <w:p w:rsidR="00A81BD6" w:rsidRPr="00A81BD6" w:rsidRDefault="00A81BD6" w:rsidP="00F54E5C">
      <w:pPr>
        <w:numPr>
          <w:ilvl w:val="1"/>
          <w:numId w:val="19"/>
        </w:numPr>
        <w:tabs>
          <w:tab w:val="left" w:pos="709"/>
        </w:tabs>
        <w:spacing w:line="276" w:lineRule="auto"/>
        <w:ind w:firstLine="426"/>
        <w:jc w:val="both"/>
        <w:rPr>
          <w:iCs/>
          <w:sz w:val="28"/>
          <w:szCs w:val="28"/>
        </w:rPr>
      </w:pPr>
      <w:r w:rsidRPr="00A81BD6">
        <w:rPr>
          <w:iCs/>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81BD6" w:rsidRPr="00A81BD6" w:rsidRDefault="00A81BD6" w:rsidP="00F54E5C">
      <w:pPr>
        <w:numPr>
          <w:ilvl w:val="1"/>
          <w:numId w:val="19"/>
        </w:numPr>
        <w:tabs>
          <w:tab w:val="left" w:pos="709"/>
        </w:tabs>
        <w:spacing w:line="276" w:lineRule="auto"/>
        <w:ind w:firstLine="426"/>
        <w:jc w:val="both"/>
        <w:rPr>
          <w:iCs/>
          <w:sz w:val="28"/>
          <w:szCs w:val="28"/>
        </w:rPr>
      </w:pPr>
      <w:r w:rsidRPr="00A81BD6">
        <w:rPr>
          <w:iCs/>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A81BD6" w:rsidRPr="00A81BD6" w:rsidRDefault="00A81BD6" w:rsidP="00A81BD6">
      <w:pPr>
        <w:tabs>
          <w:tab w:val="left" w:pos="6900"/>
        </w:tabs>
        <w:spacing w:line="276" w:lineRule="auto"/>
        <w:jc w:val="both"/>
        <w:rPr>
          <w:iCs/>
          <w:sz w:val="28"/>
          <w:szCs w:val="28"/>
        </w:rPr>
      </w:pPr>
      <w:r w:rsidRPr="00A81BD6">
        <w:rPr>
          <w:iCs/>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81BD6" w:rsidRPr="00A81BD6" w:rsidRDefault="00F54E5C"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81BD6" w:rsidRPr="00A81BD6" w:rsidRDefault="00F54E5C"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81BD6" w:rsidRPr="00A81BD6" w:rsidRDefault="00A81BD6" w:rsidP="00F54E5C">
      <w:pPr>
        <w:numPr>
          <w:ilvl w:val="1"/>
          <w:numId w:val="19"/>
        </w:numPr>
        <w:tabs>
          <w:tab w:val="left" w:pos="709"/>
        </w:tabs>
        <w:spacing w:line="276" w:lineRule="auto"/>
        <w:ind w:firstLine="426"/>
        <w:jc w:val="both"/>
        <w:rPr>
          <w:iCs/>
          <w:sz w:val="28"/>
          <w:szCs w:val="28"/>
        </w:rPr>
      </w:pPr>
      <w:r w:rsidRPr="00A81BD6">
        <w:rPr>
          <w:iCs/>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81BD6" w:rsidRPr="00A81BD6" w:rsidRDefault="00A81BD6" w:rsidP="00F54E5C">
      <w:pPr>
        <w:numPr>
          <w:ilvl w:val="1"/>
          <w:numId w:val="19"/>
        </w:numPr>
        <w:spacing w:line="276" w:lineRule="auto"/>
        <w:ind w:firstLine="426"/>
        <w:jc w:val="both"/>
        <w:rPr>
          <w:iCs/>
          <w:sz w:val="28"/>
          <w:szCs w:val="28"/>
        </w:rPr>
      </w:pPr>
      <w:r w:rsidRPr="00A81BD6">
        <w:rPr>
          <w:iCs/>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81BD6" w:rsidRPr="00A81BD6" w:rsidRDefault="00A81BD6" w:rsidP="00F54E5C">
      <w:pPr>
        <w:numPr>
          <w:ilvl w:val="1"/>
          <w:numId w:val="19"/>
        </w:numPr>
        <w:tabs>
          <w:tab w:val="left" w:pos="709"/>
        </w:tabs>
        <w:spacing w:line="276" w:lineRule="auto"/>
        <w:ind w:firstLine="426"/>
        <w:jc w:val="both"/>
        <w:rPr>
          <w:iCs/>
          <w:sz w:val="28"/>
          <w:szCs w:val="28"/>
        </w:rPr>
      </w:pPr>
      <w:r w:rsidRPr="00A81BD6">
        <w:rPr>
          <w:iCs/>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81BD6" w:rsidRPr="00A81BD6" w:rsidRDefault="00A81BD6" w:rsidP="00A81BD6">
      <w:pPr>
        <w:tabs>
          <w:tab w:val="left" w:pos="6900"/>
        </w:tabs>
        <w:spacing w:line="276" w:lineRule="auto"/>
        <w:jc w:val="both"/>
        <w:rPr>
          <w:iCs/>
          <w:sz w:val="28"/>
          <w:szCs w:val="28"/>
        </w:rPr>
      </w:pPr>
    </w:p>
    <w:p w:rsidR="00A81BD6" w:rsidRPr="00A81BD6" w:rsidRDefault="00A81BD6" w:rsidP="00F54E5C">
      <w:pPr>
        <w:tabs>
          <w:tab w:val="left" w:pos="6900"/>
        </w:tabs>
        <w:spacing w:line="276" w:lineRule="auto"/>
        <w:jc w:val="center"/>
        <w:rPr>
          <w:b/>
          <w:bCs/>
          <w:iCs/>
          <w:sz w:val="28"/>
          <w:szCs w:val="28"/>
        </w:rPr>
      </w:pPr>
      <w:r w:rsidRPr="00A81BD6">
        <w:rPr>
          <w:b/>
          <w:bCs/>
          <w:iCs/>
          <w:sz w:val="28"/>
          <w:szCs w:val="28"/>
          <w:lang w:val="en-US"/>
        </w:rPr>
        <w:t>V</w:t>
      </w:r>
      <w:r w:rsidRPr="00A81BD6">
        <w:rPr>
          <w:b/>
          <w:bCs/>
          <w:iCs/>
          <w:sz w:val="28"/>
          <w:szCs w:val="28"/>
        </w:rPr>
        <w:t>. Досудебный (внесудебный) порядок</w:t>
      </w:r>
      <w:r w:rsidR="00F54E5C">
        <w:rPr>
          <w:b/>
          <w:bCs/>
          <w:iCs/>
          <w:sz w:val="28"/>
          <w:szCs w:val="28"/>
        </w:rPr>
        <w:t xml:space="preserve"> </w:t>
      </w:r>
      <w:r w:rsidRPr="00A81BD6">
        <w:rPr>
          <w:b/>
          <w:bCs/>
          <w:iCs/>
          <w:sz w:val="28"/>
          <w:szCs w:val="28"/>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81BD6" w:rsidRPr="00A81BD6" w:rsidRDefault="00A81BD6" w:rsidP="00A81BD6">
      <w:pPr>
        <w:tabs>
          <w:tab w:val="left" w:pos="6900"/>
        </w:tabs>
        <w:spacing w:line="276" w:lineRule="auto"/>
        <w:jc w:val="both"/>
        <w:rPr>
          <w:bCs/>
          <w:iCs/>
          <w:sz w:val="28"/>
          <w:szCs w:val="28"/>
        </w:rPr>
      </w:pPr>
    </w:p>
    <w:p w:rsidR="00A81BD6" w:rsidRPr="00A81BD6" w:rsidRDefault="00F54E5C"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33.1. Заявители имеют право на обжалование решений и действий (бездействия) администрации</w:t>
      </w:r>
      <w:r w:rsidR="00A81BD6" w:rsidRPr="00A81BD6">
        <w:rPr>
          <w:bCs/>
          <w:i/>
          <w:iCs/>
          <w:sz w:val="28"/>
          <w:szCs w:val="28"/>
        </w:rPr>
        <w:t>,</w:t>
      </w:r>
      <w:r w:rsidR="00A81BD6" w:rsidRPr="00A81BD6">
        <w:rPr>
          <w:bCs/>
          <w:i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26" w:history="1">
        <w:r w:rsidR="00A81BD6" w:rsidRPr="00A81BD6">
          <w:rPr>
            <w:rStyle w:val="aa"/>
            <w:bCs/>
            <w:iCs/>
            <w:sz w:val="28"/>
            <w:szCs w:val="28"/>
          </w:rPr>
          <w:t>частью 1.1 статьи 16</w:t>
        </w:r>
      </w:hyperlink>
      <w:r w:rsidR="00A81BD6" w:rsidRPr="00A81BD6">
        <w:rPr>
          <w:bCs/>
          <w:i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A81BD6" w:rsidRPr="00A81BD6" w:rsidRDefault="00F54E5C"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33.2</w:t>
      </w:r>
      <w:r>
        <w:rPr>
          <w:bCs/>
          <w:iCs/>
          <w:sz w:val="28"/>
          <w:szCs w:val="28"/>
        </w:rPr>
        <w:t>.</w:t>
      </w:r>
      <w:r w:rsidR="00A81BD6" w:rsidRPr="00A81BD6">
        <w:rPr>
          <w:bCs/>
          <w:iCs/>
          <w:sz w:val="28"/>
          <w:szCs w:val="28"/>
        </w:rPr>
        <w:t xml:space="preserve"> </w:t>
      </w:r>
      <w:r>
        <w:rPr>
          <w:bCs/>
          <w:iCs/>
          <w:sz w:val="28"/>
          <w:szCs w:val="28"/>
        </w:rPr>
        <w:t xml:space="preserve"> </w:t>
      </w:r>
      <w:r w:rsidR="00A81BD6" w:rsidRPr="00A81BD6">
        <w:rPr>
          <w:bCs/>
          <w:iCs/>
          <w:sz w:val="28"/>
          <w:szCs w:val="28"/>
        </w:rPr>
        <w:t>Заявитель может обратиться с жалобой в том числе в следующих случаях:</w:t>
      </w:r>
    </w:p>
    <w:p w:rsidR="00A81BD6" w:rsidRPr="00A81BD6" w:rsidRDefault="00A81BD6" w:rsidP="00A81BD6">
      <w:pPr>
        <w:tabs>
          <w:tab w:val="left" w:pos="6900"/>
        </w:tabs>
        <w:spacing w:line="276" w:lineRule="auto"/>
        <w:jc w:val="both"/>
        <w:rPr>
          <w:bCs/>
          <w:iCs/>
          <w:sz w:val="28"/>
          <w:szCs w:val="28"/>
        </w:rPr>
      </w:pPr>
      <w:r w:rsidRPr="00A81BD6">
        <w:rPr>
          <w:bCs/>
          <w:iCs/>
          <w:sz w:val="28"/>
          <w:szCs w:val="28"/>
        </w:rPr>
        <w:t xml:space="preserve">- нарушение срока регистрации запроса о предоставлении муниципальной услуги, запроса, указанного в </w:t>
      </w:r>
      <w:hyperlink r:id="rId27" w:history="1">
        <w:r w:rsidRPr="00A81BD6">
          <w:rPr>
            <w:rStyle w:val="aa"/>
            <w:bCs/>
            <w:iCs/>
            <w:sz w:val="28"/>
            <w:szCs w:val="28"/>
          </w:rPr>
          <w:t>статье 15.1</w:t>
        </w:r>
      </w:hyperlink>
      <w:r w:rsidRPr="00A81BD6">
        <w:rPr>
          <w:bCs/>
          <w:iCs/>
          <w:sz w:val="28"/>
          <w:szCs w:val="28"/>
        </w:rPr>
        <w:t xml:space="preserve"> Федерального закона от 27.07.2010 № 210-ФЗ «Об организации предоставления государственных и муниципальных услуг»;</w:t>
      </w:r>
    </w:p>
    <w:p w:rsidR="00A81BD6" w:rsidRPr="00A81BD6" w:rsidRDefault="00A81BD6" w:rsidP="00A81BD6">
      <w:pPr>
        <w:tabs>
          <w:tab w:val="left" w:pos="6900"/>
        </w:tabs>
        <w:spacing w:line="276" w:lineRule="auto"/>
        <w:jc w:val="both"/>
        <w:rPr>
          <w:bCs/>
          <w:iCs/>
          <w:sz w:val="28"/>
          <w:szCs w:val="28"/>
        </w:rPr>
      </w:pPr>
      <w:r w:rsidRPr="00A81BD6">
        <w:rPr>
          <w:bCs/>
          <w:i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A81BD6">
          <w:rPr>
            <w:rStyle w:val="aa"/>
            <w:bCs/>
            <w:iCs/>
            <w:sz w:val="28"/>
            <w:szCs w:val="28"/>
          </w:rPr>
          <w:t>частью 1.3 статьи 16</w:t>
        </w:r>
      </w:hyperlink>
      <w:r w:rsidRPr="00A81BD6">
        <w:rPr>
          <w:bCs/>
          <w:iCs/>
          <w:sz w:val="28"/>
          <w:szCs w:val="28"/>
        </w:rPr>
        <w:t xml:space="preserve"> Федерального закона от 27.07.2010 № 210-ФЗ «Об организации предоставления государственных и муниципальных услуг»;</w:t>
      </w:r>
    </w:p>
    <w:p w:rsidR="00A81BD6" w:rsidRPr="00A81BD6" w:rsidRDefault="00A81BD6" w:rsidP="00A81BD6">
      <w:pPr>
        <w:tabs>
          <w:tab w:val="left" w:pos="6900"/>
        </w:tabs>
        <w:spacing w:line="276" w:lineRule="auto"/>
        <w:jc w:val="both"/>
        <w:rPr>
          <w:bCs/>
          <w:iCs/>
          <w:sz w:val="28"/>
          <w:szCs w:val="28"/>
        </w:rPr>
      </w:pPr>
      <w:r w:rsidRPr="00A81BD6">
        <w:rPr>
          <w:bCs/>
          <w:i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 для предоставления муниципальной услуги;</w:t>
      </w:r>
    </w:p>
    <w:p w:rsidR="00A81BD6" w:rsidRPr="00A81BD6" w:rsidRDefault="00A81BD6" w:rsidP="00A81BD6">
      <w:pPr>
        <w:tabs>
          <w:tab w:val="left" w:pos="6900"/>
        </w:tabs>
        <w:spacing w:line="276" w:lineRule="auto"/>
        <w:jc w:val="both"/>
        <w:rPr>
          <w:bCs/>
          <w:iCs/>
          <w:sz w:val="28"/>
          <w:szCs w:val="28"/>
        </w:rPr>
      </w:pPr>
      <w:r w:rsidRPr="00A81BD6">
        <w:rPr>
          <w:bCs/>
          <w:i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 </w:t>
      </w:r>
      <w:r w:rsidRPr="00A81BD6">
        <w:rPr>
          <w:bCs/>
          <w:i/>
          <w:iCs/>
          <w:sz w:val="28"/>
          <w:szCs w:val="28"/>
        </w:rPr>
        <w:t xml:space="preserve"> </w:t>
      </w:r>
      <w:r w:rsidRPr="00A81BD6">
        <w:rPr>
          <w:bCs/>
          <w:iCs/>
          <w:sz w:val="28"/>
          <w:szCs w:val="28"/>
        </w:rPr>
        <w:t>для предоставления муниципальной услуги, у заявителя;</w:t>
      </w:r>
    </w:p>
    <w:p w:rsidR="00A81BD6" w:rsidRPr="00A81BD6" w:rsidRDefault="00A81BD6" w:rsidP="00A81BD6">
      <w:pPr>
        <w:tabs>
          <w:tab w:val="left" w:pos="6900"/>
        </w:tabs>
        <w:spacing w:line="276" w:lineRule="auto"/>
        <w:jc w:val="both"/>
        <w:rPr>
          <w:bCs/>
          <w:iCs/>
          <w:sz w:val="28"/>
          <w:szCs w:val="28"/>
        </w:rPr>
      </w:pPr>
      <w:r w:rsidRPr="00A81BD6">
        <w:rPr>
          <w:bCs/>
          <w:i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Богучарского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A81BD6">
        <w:rPr>
          <w:bCs/>
          <w:iCs/>
          <w:sz w:val="28"/>
          <w:szCs w:val="28"/>
        </w:rPr>
        <w:lastRenderedPageBreak/>
        <w:t xml:space="preserve">которого обжалуются, возложена функция по предоставлению муниципальной услуги в полном объеме в порядке, определенном </w:t>
      </w:r>
      <w:hyperlink r:id="rId29" w:history="1">
        <w:r w:rsidRPr="00A81BD6">
          <w:rPr>
            <w:rStyle w:val="aa"/>
            <w:bCs/>
            <w:iCs/>
            <w:sz w:val="28"/>
            <w:szCs w:val="28"/>
          </w:rPr>
          <w:t>частью 1.3 статьи 16</w:t>
        </w:r>
      </w:hyperlink>
      <w:r w:rsidRPr="00A81BD6">
        <w:rPr>
          <w:bCs/>
          <w:iCs/>
          <w:sz w:val="28"/>
          <w:szCs w:val="28"/>
        </w:rPr>
        <w:t xml:space="preserve"> Федерального закона от 27.07.2010 № 210-ФЗ «Об организации предоставления государственных и муниципальных услуг»;</w:t>
      </w:r>
    </w:p>
    <w:p w:rsidR="00A81BD6" w:rsidRPr="00A81BD6" w:rsidRDefault="00A81BD6" w:rsidP="00A81BD6">
      <w:pPr>
        <w:tabs>
          <w:tab w:val="left" w:pos="6900"/>
        </w:tabs>
        <w:spacing w:line="276" w:lineRule="auto"/>
        <w:jc w:val="both"/>
        <w:rPr>
          <w:bCs/>
          <w:iCs/>
          <w:sz w:val="28"/>
          <w:szCs w:val="28"/>
        </w:rPr>
      </w:pPr>
      <w:r w:rsidRPr="00A81BD6">
        <w:rPr>
          <w:bCs/>
          <w:i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w:t>
      </w:r>
    </w:p>
    <w:p w:rsidR="00A81BD6" w:rsidRPr="00A81BD6" w:rsidRDefault="00A81BD6" w:rsidP="00A81BD6">
      <w:pPr>
        <w:tabs>
          <w:tab w:val="left" w:pos="6900"/>
        </w:tabs>
        <w:spacing w:line="276" w:lineRule="auto"/>
        <w:jc w:val="both"/>
        <w:rPr>
          <w:bCs/>
          <w:iCs/>
          <w:sz w:val="28"/>
          <w:szCs w:val="28"/>
        </w:rPr>
      </w:pPr>
      <w:r w:rsidRPr="00A81BD6">
        <w:rPr>
          <w:bCs/>
          <w:iCs/>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A81BD6">
          <w:rPr>
            <w:rStyle w:val="aa"/>
            <w:bCs/>
            <w:iCs/>
            <w:sz w:val="28"/>
            <w:szCs w:val="28"/>
          </w:rPr>
          <w:t>частью 1.3 статьи 16</w:t>
        </w:r>
      </w:hyperlink>
      <w:r w:rsidRPr="00A81BD6">
        <w:rPr>
          <w:bCs/>
          <w:iCs/>
          <w:sz w:val="28"/>
          <w:szCs w:val="28"/>
        </w:rPr>
        <w:t xml:space="preserve"> Федерального закона от 27.07.2010 № 210-ФЗ «Об организации предоставления государственных и муниципальных услуг»;</w:t>
      </w:r>
    </w:p>
    <w:p w:rsidR="00A81BD6" w:rsidRPr="00A81BD6" w:rsidRDefault="00A81BD6" w:rsidP="00A81BD6">
      <w:pPr>
        <w:tabs>
          <w:tab w:val="left" w:pos="6900"/>
        </w:tabs>
        <w:spacing w:line="276" w:lineRule="auto"/>
        <w:jc w:val="both"/>
        <w:rPr>
          <w:bCs/>
          <w:iCs/>
          <w:sz w:val="28"/>
          <w:szCs w:val="28"/>
        </w:rPr>
      </w:pPr>
      <w:r w:rsidRPr="00A81BD6">
        <w:rPr>
          <w:bCs/>
          <w:iCs/>
          <w:sz w:val="28"/>
          <w:szCs w:val="28"/>
        </w:rPr>
        <w:t>- нарушение срока или порядка выдачи документов по результатам предоставления муниципальной услуги;</w:t>
      </w:r>
    </w:p>
    <w:p w:rsidR="00A81BD6" w:rsidRPr="00A81BD6" w:rsidRDefault="00A81BD6" w:rsidP="00A81BD6">
      <w:pPr>
        <w:tabs>
          <w:tab w:val="left" w:pos="6900"/>
        </w:tabs>
        <w:spacing w:line="276" w:lineRule="auto"/>
        <w:jc w:val="both"/>
        <w:rPr>
          <w:bCs/>
          <w:iCs/>
          <w:sz w:val="28"/>
          <w:szCs w:val="28"/>
        </w:rPr>
      </w:pPr>
      <w:r w:rsidRPr="00A81BD6">
        <w:rPr>
          <w:bCs/>
          <w:i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Богучарского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A81BD6">
          <w:rPr>
            <w:rStyle w:val="aa"/>
            <w:bCs/>
            <w:iCs/>
            <w:sz w:val="28"/>
            <w:szCs w:val="28"/>
          </w:rPr>
          <w:t>частью 1.3 статьи 16</w:t>
        </w:r>
      </w:hyperlink>
      <w:r w:rsidRPr="00A81BD6">
        <w:rPr>
          <w:bCs/>
          <w:iCs/>
          <w:sz w:val="28"/>
          <w:szCs w:val="28"/>
        </w:rPr>
        <w:t xml:space="preserve"> Федерального закона от 27.07.2010 № 210-ФЗ «Об организации предоставления государственных и муниципальных услуг»;</w:t>
      </w:r>
    </w:p>
    <w:p w:rsidR="00A81BD6" w:rsidRPr="00A81BD6" w:rsidRDefault="00A81BD6" w:rsidP="00A81BD6">
      <w:pPr>
        <w:tabs>
          <w:tab w:val="left" w:pos="6900"/>
        </w:tabs>
        <w:spacing w:line="276" w:lineRule="auto"/>
        <w:jc w:val="both"/>
        <w:rPr>
          <w:bCs/>
          <w:iCs/>
          <w:sz w:val="28"/>
          <w:szCs w:val="28"/>
        </w:rPr>
      </w:pPr>
      <w:r w:rsidRPr="00A81BD6">
        <w:rPr>
          <w:bCs/>
          <w:i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A81BD6">
          <w:rPr>
            <w:rStyle w:val="aa"/>
            <w:bCs/>
            <w:iCs/>
            <w:sz w:val="28"/>
            <w:szCs w:val="28"/>
          </w:rPr>
          <w:t>пунктом 4 части 1 статьи 7</w:t>
        </w:r>
      </w:hyperlink>
      <w:r w:rsidRPr="00A81BD6">
        <w:rPr>
          <w:bCs/>
          <w:iCs/>
          <w:sz w:val="28"/>
          <w:szCs w:val="28"/>
        </w:rPr>
        <w:t xml:space="preserve">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A81BD6">
        <w:rPr>
          <w:bCs/>
          <w:iCs/>
          <w:sz w:val="28"/>
          <w:szCs w:val="28"/>
        </w:rPr>
        <w:lastRenderedPageBreak/>
        <w:t xml:space="preserve">порядке, определенном </w:t>
      </w:r>
      <w:hyperlink r:id="rId33" w:history="1">
        <w:r w:rsidRPr="00A81BD6">
          <w:rPr>
            <w:rStyle w:val="aa"/>
            <w:bCs/>
            <w:iCs/>
            <w:sz w:val="28"/>
            <w:szCs w:val="28"/>
          </w:rPr>
          <w:t>частью 1.3 статьи 16</w:t>
        </w:r>
      </w:hyperlink>
      <w:r w:rsidRPr="00A81BD6">
        <w:rPr>
          <w:bCs/>
          <w:iCs/>
          <w:sz w:val="28"/>
          <w:szCs w:val="28"/>
        </w:rPr>
        <w:t xml:space="preserve"> Федерального закона от 27.07.2010 № 210-ФЗ «Об организации предоставления государственных и муниципальных услуг».</w:t>
      </w:r>
    </w:p>
    <w:p w:rsidR="00A81BD6" w:rsidRPr="00A81BD6" w:rsidRDefault="00F54E5C"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33.3. Заявители имеют право на получение информации, необходимой для обоснования и рассмотрения жалобы.</w:t>
      </w:r>
    </w:p>
    <w:p w:rsidR="00A81BD6" w:rsidRPr="00A81BD6" w:rsidRDefault="00F54E5C"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33.4. Оснований для отказа в рассмотрении жалобы не имеется.</w:t>
      </w:r>
    </w:p>
    <w:p w:rsidR="00A81BD6" w:rsidRPr="00A81BD6" w:rsidRDefault="00F54E5C"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33.5.  Основанием для начала процедуры досудебного (внесудебного) обжалования является поступившая жалоба.</w:t>
      </w:r>
    </w:p>
    <w:p w:rsidR="00A81BD6" w:rsidRPr="00A81BD6" w:rsidRDefault="00F54E5C"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33.6 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A81BD6" w:rsidRPr="00A81BD6" w:rsidRDefault="00F54E5C"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33.7.</w:t>
      </w:r>
      <w:r>
        <w:rPr>
          <w:bCs/>
          <w:iCs/>
          <w:sz w:val="28"/>
          <w:szCs w:val="28"/>
        </w:rPr>
        <w:t xml:space="preserve"> </w:t>
      </w:r>
      <w:r w:rsidR="00A81BD6" w:rsidRPr="00A81BD6">
        <w:rPr>
          <w:bCs/>
          <w:i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00A81BD6" w:rsidRPr="00A81BD6">
        <w:rPr>
          <w:iCs/>
          <w:sz w:val="28"/>
          <w:szCs w:val="28"/>
          <w:vertAlign w:val="superscript"/>
        </w:rPr>
        <w:footnoteReference w:id="1"/>
      </w:r>
      <w:r w:rsidR="00A81BD6" w:rsidRPr="00A81BD6">
        <w:rPr>
          <w:bCs/>
          <w:iCs/>
          <w:sz w:val="28"/>
          <w:szCs w:val="28"/>
        </w:rPr>
        <w:t>, а также может быть принята при личном приеме заявителя.</w:t>
      </w:r>
    </w:p>
    <w:p w:rsidR="00A81BD6" w:rsidRPr="00A81BD6" w:rsidRDefault="00F54E5C"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33.8.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A81BD6" w:rsidRPr="00A81BD6" w:rsidRDefault="00F54E5C"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33.9.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A81BD6" w:rsidRPr="00A81BD6" w:rsidRDefault="00F54E5C"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 xml:space="preserve">33.10. </w:t>
      </w:r>
      <w:r>
        <w:rPr>
          <w:bCs/>
          <w:iCs/>
          <w:sz w:val="28"/>
          <w:szCs w:val="28"/>
        </w:rPr>
        <w:t xml:space="preserve"> </w:t>
      </w:r>
      <w:r w:rsidR="00A81BD6" w:rsidRPr="00A81BD6">
        <w:rPr>
          <w:bCs/>
          <w:iCs/>
          <w:sz w:val="28"/>
          <w:szCs w:val="28"/>
        </w:rPr>
        <w:t>Жалоба должна содержать:</w:t>
      </w:r>
    </w:p>
    <w:p w:rsidR="00A81BD6" w:rsidRPr="00A81BD6" w:rsidRDefault="00A81BD6" w:rsidP="00A81BD6">
      <w:pPr>
        <w:tabs>
          <w:tab w:val="left" w:pos="6900"/>
        </w:tabs>
        <w:spacing w:line="276" w:lineRule="auto"/>
        <w:jc w:val="both"/>
        <w:rPr>
          <w:bCs/>
          <w:iCs/>
          <w:sz w:val="28"/>
          <w:szCs w:val="28"/>
        </w:rPr>
      </w:pPr>
      <w:r w:rsidRPr="00A81BD6">
        <w:rPr>
          <w:bCs/>
          <w:i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A81BD6" w:rsidRPr="00A81BD6" w:rsidRDefault="00A81BD6" w:rsidP="00A81BD6">
      <w:pPr>
        <w:tabs>
          <w:tab w:val="left" w:pos="6900"/>
        </w:tabs>
        <w:spacing w:line="276" w:lineRule="auto"/>
        <w:jc w:val="both"/>
        <w:rPr>
          <w:bCs/>
          <w:iCs/>
          <w:sz w:val="28"/>
          <w:szCs w:val="28"/>
        </w:rPr>
      </w:pPr>
      <w:r w:rsidRPr="00A81BD6">
        <w:rPr>
          <w:bCs/>
          <w:i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1BD6" w:rsidRPr="00A81BD6" w:rsidRDefault="00A81BD6" w:rsidP="00A81BD6">
      <w:pPr>
        <w:tabs>
          <w:tab w:val="left" w:pos="6900"/>
        </w:tabs>
        <w:spacing w:line="276" w:lineRule="auto"/>
        <w:jc w:val="both"/>
        <w:rPr>
          <w:bCs/>
          <w:iCs/>
          <w:sz w:val="28"/>
          <w:szCs w:val="28"/>
        </w:rPr>
      </w:pPr>
      <w:r w:rsidRPr="00A81BD6">
        <w:rPr>
          <w:bCs/>
          <w:iCs/>
          <w:sz w:val="28"/>
          <w:szCs w:val="28"/>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A81BD6" w:rsidRPr="00A81BD6" w:rsidRDefault="00A81BD6" w:rsidP="00A81BD6">
      <w:pPr>
        <w:tabs>
          <w:tab w:val="left" w:pos="6900"/>
        </w:tabs>
        <w:spacing w:line="276" w:lineRule="auto"/>
        <w:jc w:val="both"/>
        <w:rPr>
          <w:bCs/>
          <w:iCs/>
          <w:sz w:val="28"/>
          <w:szCs w:val="28"/>
        </w:rPr>
      </w:pPr>
      <w:r w:rsidRPr="00A81BD6">
        <w:rPr>
          <w:bCs/>
          <w:iCs/>
          <w:sz w:val="28"/>
          <w:szCs w:val="28"/>
        </w:rPr>
        <w:t xml:space="preserve"> -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81BD6" w:rsidRPr="00A81BD6" w:rsidRDefault="00F54E5C" w:rsidP="00A81BD6">
      <w:pPr>
        <w:tabs>
          <w:tab w:val="left" w:pos="6900"/>
        </w:tabs>
        <w:spacing w:line="276" w:lineRule="auto"/>
        <w:jc w:val="both"/>
        <w:rPr>
          <w:bCs/>
          <w:i/>
          <w:iCs/>
          <w:sz w:val="28"/>
          <w:szCs w:val="28"/>
        </w:rPr>
      </w:pPr>
      <w:r>
        <w:rPr>
          <w:bCs/>
          <w:iCs/>
          <w:sz w:val="28"/>
          <w:szCs w:val="28"/>
        </w:rPr>
        <w:t xml:space="preserve">    </w:t>
      </w:r>
      <w:r w:rsidR="00A81BD6" w:rsidRPr="00A81BD6">
        <w:rPr>
          <w:bCs/>
          <w:iCs/>
          <w:sz w:val="28"/>
          <w:szCs w:val="28"/>
        </w:rPr>
        <w:t>33.11. Заявитель может обжаловать решения и действия (бездействие) должностных лиц, муниципальных служащих администрации глава Богучарского муниципального района.</w:t>
      </w:r>
    </w:p>
    <w:p w:rsidR="00A81BD6" w:rsidRPr="00A81BD6" w:rsidRDefault="00F54E5C" w:rsidP="00A81BD6">
      <w:pPr>
        <w:tabs>
          <w:tab w:val="left" w:pos="6900"/>
        </w:tabs>
        <w:spacing w:line="276" w:lineRule="auto"/>
        <w:jc w:val="both"/>
        <w:rPr>
          <w:bCs/>
          <w:iCs/>
          <w:sz w:val="28"/>
          <w:szCs w:val="28"/>
        </w:rPr>
      </w:pPr>
      <w:r>
        <w:rPr>
          <w:bCs/>
          <w:iCs/>
          <w:sz w:val="28"/>
          <w:szCs w:val="28"/>
        </w:rPr>
        <w:t xml:space="preserve">   </w:t>
      </w:r>
      <w:r w:rsidR="00DB4152">
        <w:rPr>
          <w:bCs/>
          <w:iCs/>
          <w:sz w:val="28"/>
          <w:szCs w:val="28"/>
        </w:rPr>
        <w:t xml:space="preserve">  </w:t>
      </w:r>
      <w:r w:rsidR="00A81BD6" w:rsidRPr="00A81BD6">
        <w:rPr>
          <w:bCs/>
          <w:iCs/>
          <w:sz w:val="28"/>
          <w:szCs w:val="28"/>
        </w:rPr>
        <w:t xml:space="preserve">33.12. Глава </w:t>
      </w:r>
      <w:r w:rsidR="00DB4152">
        <w:rPr>
          <w:bCs/>
          <w:iCs/>
          <w:sz w:val="28"/>
          <w:szCs w:val="28"/>
        </w:rPr>
        <w:t xml:space="preserve">администрации городского поселения – город Богучар </w:t>
      </w:r>
      <w:r w:rsidR="00A81BD6" w:rsidRPr="00A81BD6">
        <w:rPr>
          <w:bCs/>
          <w:iCs/>
          <w:sz w:val="28"/>
          <w:szCs w:val="28"/>
        </w:rPr>
        <w:t>Богучарского муниципального района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A81BD6" w:rsidRPr="00A81BD6" w:rsidRDefault="00DB4152"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81BD6" w:rsidRPr="00A81BD6" w:rsidRDefault="00DB4152"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33.13.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A81BD6" w:rsidRPr="00A81BD6" w:rsidRDefault="00DB4152"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33.14. Жалобы на решения и действия (бездействие) работников привлекаемых организаций подаются руководителям этих организаций.</w:t>
      </w:r>
    </w:p>
    <w:p w:rsidR="00A81BD6" w:rsidRPr="00A81BD6" w:rsidRDefault="00DB4152" w:rsidP="00A81BD6">
      <w:pPr>
        <w:tabs>
          <w:tab w:val="left" w:pos="6900"/>
        </w:tabs>
        <w:spacing w:line="276" w:lineRule="auto"/>
        <w:jc w:val="both"/>
        <w:rPr>
          <w:bCs/>
          <w:iCs/>
          <w:sz w:val="28"/>
          <w:szCs w:val="28"/>
        </w:rPr>
      </w:pPr>
      <w:r>
        <w:rPr>
          <w:bCs/>
          <w:iCs/>
          <w:sz w:val="28"/>
          <w:szCs w:val="28"/>
        </w:rPr>
        <w:t xml:space="preserve">    33.15.</w:t>
      </w:r>
      <w:r w:rsidR="00A81BD6" w:rsidRPr="00A81BD6">
        <w:rPr>
          <w:bCs/>
          <w:iCs/>
          <w:sz w:val="28"/>
          <w:szCs w:val="28"/>
        </w:rPr>
        <w:t xml:space="preserve"> По результатам рассмотрения жалобы лицом, уполномоченным на ее рассмотрение, принимается одно из следующих решений:</w:t>
      </w:r>
    </w:p>
    <w:p w:rsidR="00A81BD6" w:rsidRPr="00A81BD6" w:rsidRDefault="00DB4152"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w:t>
      </w:r>
    </w:p>
    <w:p w:rsidR="00A81BD6" w:rsidRPr="00A81BD6" w:rsidRDefault="00DB4152"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2) в удовлетворении жалобы отказывается.</w:t>
      </w:r>
    </w:p>
    <w:p w:rsidR="00A81BD6" w:rsidRPr="00A81BD6" w:rsidRDefault="00DB4152"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33.16.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81BD6" w:rsidRPr="00A81BD6" w:rsidRDefault="00DB4152" w:rsidP="00A81BD6">
      <w:pPr>
        <w:tabs>
          <w:tab w:val="left" w:pos="6900"/>
        </w:tabs>
        <w:spacing w:line="276" w:lineRule="auto"/>
        <w:jc w:val="both"/>
        <w:rPr>
          <w:iCs/>
          <w:sz w:val="28"/>
          <w:szCs w:val="28"/>
        </w:rPr>
      </w:pPr>
      <w:r>
        <w:rPr>
          <w:bCs/>
          <w:iCs/>
          <w:sz w:val="28"/>
          <w:szCs w:val="28"/>
        </w:rPr>
        <w:lastRenderedPageBreak/>
        <w:t xml:space="preserve">    </w:t>
      </w:r>
      <w:r w:rsidR="00A81BD6" w:rsidRPr="00A81BD6">
        <w:rPr>
          <w:bCs/>
          <w:iCs/>
          <w:sz w:val="28"/>
          <w:szCs w:val="28"/>
        </w:rPr>
        <w:t xml:space="preserve">33.17.  </w:t>
      </w:r>
      <w:r w:rsidR="00A81BD6" w:rsidRPr="00A81BD6">
        <w:rPr>
          <w:iCs/>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A81BD6" w:rsidRPr="00A81BD6" w:rsidRDefault="00DB4152"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81BD6" w:rsidRPr="00A81BD6" w:rsidRDefault="00DB4152"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2) подача жалобы лицом, полномочия которого не подтверждены в порядке, установленном законодательством;</w:t>
      </w:r>
    </w:p>
    <w:p w:rsidR="00A81BD6" w:rsidRPr="00A81BD6" w:rsidRDefault="00DB4152"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A81BD6" w:rsidRPr="00A81BD6" w:rsidRDefault="00DB4152"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4) если обжалуемые действия являются правомерными.</w:t>
      </w:r>
    </w:p>
    <w:p w:rsidR="00A81BD6" w:rsidRPr="00A81BD6" w:rsidRDefault="00DB4152"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33.18.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A81BD6" w:rsidRPr="00A81BD6" w:rsidRDefault="00DB4152"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A81BD6" w:rsidRPr="00A81BD6" w:rsidRDefault="00DB4152"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81BD6" w:rsidRPr="00A81BD6" w:rsidRDefault="00DB4152"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33.19. 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A81BD6" w:rsidRPr="00A81BD6" w:rsidRDefault="00DB4152"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33.20. 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81BD6" w:rsidRPr="00A81BD6" w:rsidRDefault="00DB4152" w:rsidP="00A81BD6">
      <w:pPr>
        <w:tabs>
          <w:tab w:val="left" w:pos="6900"/>
        </w:tabs>
        <w:spacing w:line="276" w:lineRule="auto"/>
        <w:jc w:val="both"/>
        <w:rPr>
          <w:bCs/>
          <w:iCs/>
          <w:sz w:val="28"/>
          <w:szCs w:val="28"/>
        </w:rPr>
      </w:pPr>
      <w:bookmarkStart w:id="18" w:name="Par54"/>
      <w:bookmarkEnd w:id="18"/>
      <w:r>
        <w:rPr>
          <w:bCs/>
          <w:iCs/>
          <w:sz w:val="28"/>
          <w:szCs w:val="28"/>
        </w:rPr>
        <w:t xml:space="preserve">    </w:t>
      </w:r>
      <w:r w:rsidR="00A81BD6" w:rsidRPr="00A81BD6">
        <w:rPr>
          <w:bCs/>
          <w:iCs/>
          <w:sz w:val="28"/>
          <w:szCs w:val="28"/>
        </w:rPr>
        <w:t xml:space="preserve">33.21. Не позднее дня, следующего за днем принятия решения, указанного в </w:t>
      </w:r>
      <w:hyperlink w:anchor="Par49" w:history="1">
        <w:r w:rsidR="00A81BD6" w:rsidRPr="00A81BD6">
          <w:rPr>
            <w:rStyle w:val="aa"/>
            <w:bCs/>
            <w:iCs/>
            <w:sz w:val="28"/>
            <w:szCs w:val="28"/>
          </w:rPr>
          <w:t>пункте</w:t>
        </w:r>
      </w:hyperlink>
      <w:r w:rsidR="00A81BD6" w:rsidRPr="00A81BD6">
        <w:rPr>
          <w:iCs/>
          <w:sz w:val="28"/>
          <w:szCs w:val="28"/>
        </w:rPr>
        <w:t xml:space="preserve"> </w:t>
      </w:r>
      <w:r>
        <w:rPr>
          <w:iCs/>
          <w:sz w:val="28"/>
          <w:szCs w:val="28"/>
        </w:rPr>
        <w:t xml:space="preserve">     </w:t>
      </w:r>
      <w:r w:rsidR="00A81BD6" w:rsidRPr="00A81BD6">
        <w:rPr>
          <w:iCs/>
          <w:sz w:val="28"/>
          <w:szCs w:val="28"/>
        </w:rPr>
        <w:t xml:space="preserve">33.19. </w:t>
      </w:r>
      <w:r w:rsidR="00A81BD6" w:rsidRPr="00A81BD6">
        <w:rPr>
          <w:bCs/>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1BD6" w:rsidRPr="00A81BD6" w:rsidRDefault="00DB4152"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33.22. В случае признания жалобы подлежащей удовлетворению в ответе заявителю, указанном в пункте 33.20.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81BD6" w:rsidRPr="00A81BD6" w:rsidRDefault="00DB4152" w:rsidP="00A81BD6">
      <w:pPr>
        <w:tabs>
          <w:tab w:val="left" w:pos="6900"/>
        </w:tabs>
        <w:spacing w:line="276" w:lineRule="auto"/>
        <w:jc w:val="both"/>
        <w:rPr>
          <w:bCs/>
          <w:iCs/>
          <w:sz w:val="28"/>
          <w:szCs w:val="28"/>
        </w:rPr>
      </w:pPr>
      <w:r>
        <w:rPr>
          <w:bCs/>
          <w:iCs/>
          <w:sz w:val="28"/>
          <w:szCs w:val="28"/>
        </w:rPr>
        <w:lastRenderedPageBreak/>
        <w:t xml:space="preserve">   </w:t>
      </w:r>
      <w:r w:rsidR="00A81BD6" w:rsidRPr="00A81BD6">
        <w:rPr>
          <w:bCs/>
          <w:iCs/>
          <w:sz w:val="28"/>
          <w:szCs w:val="28"/>
        </w:rPr>
        <w:t xml:space="preserve">33.23. В случае признания жалобы не подлежащей удовлетворению в ответе заявителю, указанном в </w:t>
      </w:r>
      <w:hyperlink w:anchor="Par54" w:history="1">
        <w:r w:rsidR="00A81BD6" w:rsidRPr="00A81BD6">
          <w:rPr>
            <w:rStyle w:val="aa"/>
            <w:bCs/>
            <w:iCs/>
            <w:sz w:val="28"/>
            <w:szCs w:val="28"/>
          </w:rPr>
          <w:t>пункте 53</w:t>
        </w:r>
      </w:hyperlink>
      <w:r w:rsidR="00A81BD6" w:rsidRPr="00A81BD6">
        <w:rPr>
          <w:bCs/>
          <w:i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81BD6" w:rsidRPr="00A81BD6" w:rsidRDefault="00DB4152"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33.24.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81BD6" w:rsidRPr="00A81BD6" w:rsidRDefault="00A81BD6" w:rsidP="00A81BD6">
      <w:pPr>
        <w:tabs>
          <w:tab w:val="left" w:pos="6900"/>
        </w:tabs>
        <w:spacing w:line="276" w:lineRule="auto"/>
        <w:jc w:val="both"/>
        <w:rPr>
          <w:iCs/>
          <w:sz w:val="28"/>
          <w:szCs w:val="28"/>
        </w:rPr>
      </w:pPr>
    </w:p>
    <w:p w:rsidR="00A81BD6" w:rsidRPr="00A81BD6" w:rsidRDefault="00A81BD6" w:rsidP="00A81BD6">
      <w:pPr>
        <w:tabs>
          <w:tab w:val="left" w:pos="6900"/>
        </w:tabs>
        <w:spacing w:line="276" w:lineRule="auto"/>
        <w:jc w:val="both"/>
        <w:rPr>
          <w:iCs/>
          <w:sz w:val="28"/>
          <w:szCs w:val="28"/>
        </w:rPr>
        <w:sectPr w:rsidR="00A81BD6" w:rsidRPr="00A81BD6" w:rsidSect="00A81BD6">
          <w:pgSz w:w="11906" w:h="16838"/>
          <w:pgMar w:top="709" w:right="707" w:bottom="851" w:left="851" w:header="0" w:footer="3" w:gutter="0"/>
          <w:cols w:space="720"/>
          <w:noEndnote/>
          <w:docGrid w:linePitch="360"/>
        </w:sectPr>
      </w:pPr>
    </w:p>
    <w:p w:rsidR="00A81BD6" w:rsidRPr="00A81BD6" w:rsidRDefault="00A81BD6" w:rsidP="00DB4152">
      <w:pPr>
        <w:tabs>
          <w:tab w:val="left" w:pos="6900"/>
        </w:tabs>
        <w:spacing w:line="276" w:lineRule="auto"/>
        <w:ind w:left="567"/>
        <w:jc w:val="right"/>
        <w:rPr>
          <w:iCs/>
          <w:sz w:val="28"/>
          <w:szCs w:val="28"/>
        </w:rPr>
      </w:pPr>
      <w:r w:rsidRPr="00A81BD6">
        <w:rPr>
          <w:iCs/>
          <w:sz w:val="28"/>
          <w:szCs w:val="28"/>
        </w:rPr>
        <w:lastRenderedPageBreak/>
        <w:t>Приложение № 1</w:t>
      </w:r>
    </w:p>
    <w:p w:rsidR="00A81BD6" w:rsidRPr="00A81BD6" w:rsidRDefault="00A81BD6" w:rsidP="00DB4152">
      <w:pPr>
        <w:tabs>
          <w:tab w:val="left" w:pos="6900"/>
        </w:tabs>
        <w:spacing w:line="276" w:lineRule="auto"/>
        <w:ind w:left="567"/>
        <w:jc w:val="right"/>
        <w:rPr>
          <w:iCs/>
          <w:sz w:val="28"/>
          <w:szCs w:val="28"/>
        </w:rPr>
      </w:pPr>
      <w:r w:rsidRPr="00A81BD6">
        <w:rPr>
          <w:iCs/>
          <w:sz w:val="28"/>
          <w:szCs w:val="28"/>
        </w:rPr>
        <w:t>к Административному регламенту</w:t>
      </w:r>
    </w:p>
    <w:p w:rsidR="00A81BD6" w:rsidRPr="00A81BD6" w:rsidRDefault="00A81BD6" w:rsidP="00DB4152">
      <w:pPr>
        <w:tabs>
          <w:tab w:val="left" w:pos="6900"/>
        </w:tabs>
        <w:spacing w:line="276" w:lineRule="auto"/>
        <w:ind w:left="567"/>
        <w:jc w:val="right"/>
        <w:rPr>
          <w:iCs/>
          <w:sz w:val="28"/>
          <w:szCs w:val="28"/>
        </w:rPr>
      </w:pPr>
      <w:r w:rsidRPr="00A81BD6">
        <w:rPr>
          <w:iCs/>
          <w:sz w:val="28"/>
          <w:szCs w:val="28"/>
        </w:rPr>
        <w:t>по предоставлению муниципальной услуги</w:t>
      </w:r>
    </w:p>
    <w:p w:rsidR="00A81BD6" w:rsidRPr="00A81BD6" w:rsidRDefault="00A81BD6" w:rsidP="00DB4152">
      <w:pPr>
        <w:tabs>
          <w:tab w:val="left" w:pos="6900"/>
        </w:tabs>
        <w:spacing w:line="276" w:lineRule="auto"/>
        <w:ind w:left="567"/>
        <w:jc w:val="center"/>
        <w:rPr>
          <w:iCs/>
          <w:sz w:val="28"/>
          <w:szCs w:val="28"/>
        </w:rPr>
      </w:pPr>
      <w:r w:rsidRPr="00A81BD6">
        <w:rPr>
          <w:iCs/>
          <w:sz w:val="28"/>
          <w:szCs w:val="28"/>
        </w:rPr>
        <w:t>Перечень</w:t>
      </w:r>
    </w:p>
    <w:p w:rsidR="00A81BD6" w:rsidRPr="00A81BD6" w:rsidRDefault="00A81BD6" w:rsidP="00DB4152">
      <w:pPr>
        <w:tabs>
          <w:tab w:val="left" w:pos="6900"/>
        </w:tabs>
        <w:spacing w:line="276" w:lineRule="auto"/>
        <w:ind w:left="567"/>
        <w:jc w:val="center"/>
        <w:rPr>
          <w:iCs/>
          <w:sz w:val="28"/>
          <w:szCs w:val="28"/>
        </w:rPr>
      </w:pPr>
      <w:r w:rsidRPr="00A81BD6">
        <w:rPr>
          <w:iCs/>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w:t>
      </w:r>
    </w:p>
    <w:p w:rsidR="00A81BD6" w:rsidRPr="00A81BD6" w:rsidRDefault="00A81BD6" w:rsidP="00DB4152">
      <w:pPr>
        <w:tabs>
          <w:tab w:val="left" w:pos="6900"/>
        </w:tabs>
        <w:spacing w:line="276" w:lineRule="auto"/>
        <w:ind w:left="567"/>
        <w:jc w:val="center"/>
        <w:rPr>
          <w:iCs/>
          <w:sz w:val="28"/>
          <w:szCs w:val="28"/>
        </w:rPr>
      </w:pPr>
      <w:r w:rsidRPr="00A81BD6">
        <w:rPr>
          <w:iCs/>
          <w:sz w:val="28"/>
          <w:szCs w:val="28"/>
        </w:rPr>
        <w:t>услуги</w:t>
      </w:r>
    </w:p>
    <w:p w:rsidR="00A81BD6" w:rsidRPr="00DB4152" w:rsidRDefault="00A81BD6" w:rsidP="00DB4152">
      <w:pPr>
        <w:pStyle w:val="a6"/>
        <w:numPr>
          <w:ilvl w:val="0"/>
          <w:numId w:val="41"/>
        </w:numPr>
        <w:tabs>
          <w:tab w:val="left" w:pos="6900"/>
        </w:tabs>
        <w:spacing w:line="276" w:lineRule="auto"/>
        <w:jc w:val="both"/>
        <w:rPr>
          <w:iCs/>
          <w:sz w:val="28"/>
          <w:szCs w:val="28"/>
          <w:u w:val="single"/>
        </w:rPr>
      </w:pPr>
      <w:r w:rsidRPr="00DB4152">
        <w:rPr>
          <w:iCs/>
          <w:sz w:val="28"/>
          <w:szCs w:val="28"/>
          <w:u w:val="single"/>
        </w:rPr>
        <w:t>Перечень признаков заявителей</w:t>
      </w:r>
    </w:p>
    <w:p w:rsidR="00DB4152" w:rsidRPr="00DB4152" w:rsidRDefault="00DB4152" w:rsidP="00DB4152">
      <w:pPr>
        <w:pStyle w:val="a6"/>
        <w:tabs>
          <w:tab w:val="left" w:pos="6900"/>
        </w:tabs>
        <w:spacing w:line="276" w:lineRule="auto"/>
        <w:jc w:val="both"/>
        <w:rPr>
          <w:iCs/>
          <w:sz w:val="28"/>
          <w:szCs w:val="28"/>
        </w:rPr>
      </w:pPr>
    </w:p>
    <w:tbl>
      <w:tblPr>
        <w:tblOverlap w:val="never"/>
        <w:tblW w:w="0" w:type="auto"/>
        <w:tblInd w:w="152" w:type="dxa"/>
        <w:tblLayout w:type="fixed"/>
        <w:tblCellMar>
          <w:left w:w="10" w:type="dxa"/>
          <w:right w:w="10" w:type="dxa"/>
        </w:tblCellMar>
        <w:tblLook w:val="0000" w:firstRow="0" w:lastRow="0" w:firstColumn="0" w:lastColumn="0" w:noHBand="0" w:noVBand="0"/>
      </w:tblPr>
      <w:tblGrid>
        <w:gridCol w:w="2238"/>
        <w:gridCol w:w="3192"/>
        <w:gridCol w:w="4918"/>
      </w:tblGrid>
      <w:tr w:rsidR="00A81BD6" w:rsidRPr="00A81BD6" w:rsidTr="00DB4152">
        <w:trPr>
          <w:trHeight w:hRule="exact" w:val="341"/>
        </w:trPr>
        <w:tc>
          <w:tcPr>
            <w:tcW w:w="223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w:t>
            </w:r>
          </w:p>
        </w:tc>
        <w:tc>
          <w:tcPr>
            <w:tcW w:w="3192"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Признак заявителя</w:t>
            </w:r>
          </w:p>
        </w:tc>
        <w:tc>
          <w:tcPr>
            <w:tcW w:w="4918"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Значения признаков заявителя</w:t>
            </w:r>
          </w:p>
        </w:tc>
      </w:tr>
      <w:tr w:rsidR="00A81BD6" w:rsidRPr="00A81BD6" w:rsidTr="00DB4152">
        <w:trPr>
          <w:trHeight w:hRule="exact" w:val="331"/>
        </w:trPr>
        <w:tc>
          <w:tcPr>
            <w:tcW w:w="10348" w:type="dxa"/>
            <w:gridSpan w:val="3"/>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Вариант 1 «Выдача градостроительного плана земельного участка»</w:t>
            </w:r>
          </w:p>
        </w:tc>
      </w:tr>
      <w:tr w:rsidR="00A81BD6" w:rsidRPr="00A81BD6" w:rsidTr="00DB4152">
        <w:trPr>
          <w:trHeight w:hRule="exact" w:val="1670"/>
        </w:trPr>
        <w:tc>
          <w:tcPr>
            <w:tcW w:w="223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w:t>
            </w:r>
          </w:p>
        </w:tc>
        <w:tc>
          <w:tcPr>
            <w:tcW w:w="3192"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Категория заявителя</w:t>
            </w:r>
          </w:p>
        </w:tc>
        <w:tc>
          <w:tcPr>
            <w:tcW w:w="4918" w:type="dxa"/>
            <w:tcBorders>
              <w:top w:val="single" w:sz="4" w:space="0" w:color="auto"/>
              <w:left w:val="single" w:sz="4" w:space="0" w:color="auto"/>
              <w:right w:val="single" w:sz="4" w:space="0" w:color="auto"/>
            </w:tcBorders>
            <w:shd w:val="clear" w:color="auto" w:fill="FFFFFF"/>
          </w:tcPr>
          <w:p w:rsidR="00A81BD6" w:rsidRPr="00DB4152" w:rsidRDefault="00A81BD6" w:rsidP="00A81BD6">
            <w:pPr>
              <w:numPr>
                <w:ilvl w:val="0"/>
                <w:numId w:val="34"/>
              </w:numPr>
              <w:tabs>
                <w:tab w:val="left" w:pos="6900"/>
              </w:tabs>
              <w:spacing w:line="276" w:lineRule="auto"/>
              <w:jc w:val="both"/>
              <w:rPr>
                <w:iCs/>
              </w:rPr>
            </w:pPr>
            <w:r w:rsidRPr="00DB4152">
              <w:rPr>
                <w:iCs/>
              </w:rPr>
              <w:t>Ф</w:t>
            </w:r>
            <w:r w:rsidR="00DB4152">
              <w:rPr>
                <w:iCs/>
              </w:rPr>
              <w:t>ф</w:t>
            </w:r>
            <w:r w:rsidRPr="00DB4152">
              <w:rPr>
                <w:iCs/>
              </w:rPr>
              <w:t>изическое</w:t>
            </w:r>
            <w:r w:rsidR="00DB4152">
              <w:rPr>
                <w:iCs/>
              </w:rPr>
              <w:t xml:space="preserve"> лицо</w:t>
            </w:r>
            <w:r w:rsidRPr="00DB4152">
              <w:rPr>
                <w:iCs/>
              </w:rPr>
              <w:tab/>
              <w:t>лицо</w:t>
            </w:r>
          </w:p>
          <w:p w:rsidR="00A81BD6" w:rsidRPr="00DB4152" w:rsidRDefault="00DB4152" w:rsidP="00DB4152">
            <w:pPr>
              <w:tabs>
                <w:tab w:val="left" w:pos="6900"/>
              </w:tabs>
              <w:spacing w:line="276" w:lineRule="auto"/>
              <w:jc w:val="both"/>
              <w:rPr>
                <w:iCs/>
              </w:rPr>
            </w:pPr>
            <w:r>
              <w:rPr>
                <w:iCs/>
              </w:rPr>
              <w:t xml:space="preserve">2. </w:t>
            </w:r>
            <w:r w:rsidR="00A81BD6" w:rsidRPr="00DB4152">
              <w:rPr>
                <w:iCs/>
              </w:rPr>
              <w:t>ндивидуальный предприниматель</w:t>
            </w:r>
          </w:p>
          <w:p w:rsidR="00A81BD6" w:rsidRPr="00A81BD6" w:rsidRDefault="00A81BD6" w:rsidP="00A81BD6">
            <w:pPr>
              <w:tabs>
                <w:tab w:val="left" w:pos="6900"/>
              </w:tabs>
              <w:spacing w:line="276" w:lineRule="auto"/>
              <w:jc w:val="both"/>
              <w:rPr>
                <w:iCs/>
              </w:rPr>
            </w:pPr>
            <w:r w:rsidRPr="00A81BD6">
              <w:rPr>
                <w:iCs/>
                <w:sz w:val="28"/>
                <w:szCs w:val="28"/>
              </w:rPr>
              <w:t>3</w:t>
            </w:r>
            <w:r w:rsidRPr="00DB4152">
              <w:rPr>
                <w:iCs/>
              </w:rPr>
              <w:t>. Юридическое лицо</w:t>
            </w:r>
          </w:p>
        </w:tc>
      </w:tr>
      <w:tr w:rsidR="00A81BD6" w:rsidRPr="00A81BD6" w:rsidTr="00DB4152">
        <w:trPr>
          <w:trHeight w:hRule="exact" w:val="2700"/>
        </w:trPr>
        <w:tc>
          <w:tcPr>
            <w:tcW w:w="223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2</w:t>
            </w:r>
          </w:p>
        </w:tc>
        <w:tc>
          <w:tcPr>
            <w:tcW w:w="3192"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заявитель обратился лично/посредством представителя</w:t>
            </w:r>
          </w:p>
        </w:tc>
        <w:tc>
          <w:tcPr>
            <w:tcW w:w="4918" w:type="dxa"/>
            <w:tcBorders>
              <w:top w:val="single" w:sz="4" w:space="0" w:color="auto"/>
              <w:left w:val="single" w:sz="4" w:space="0" w:color="auto"/>
              <w:right w:val="single" w:sz="4" w:space="0" w:color="auto"/>
            </w:tcBorders>
            <w:shd w:val="clear" w:color="auto" w:fill="FFFFFF"/>
          </w:tcPr>
          <w:p w:rsidR="00A81BD6" w:rsidRPr="00DB4152" w:rsidRDefault="00A81BD6" w:rsidP="00A81BD6">
            <w:pPr>
              <w:numPr>
                <w:ilvl w:val="0"/>
                <w:numId w:val="35"/>
              </w:numPr>
              <w:tabs>
                <w:tab w:val="left" w:pos="6900"/>
              </w:tabs>
              <w:spacing w:line="276" w:lineRule="auto"/>
              <w:jc w:val="both"/>
              <w:rPr>
                <w:iCs/>
              </w:rPr>
            </w:pPr>
            <w:r w:rsidRPr="00DB4152">
              <w:rPr>
                <w:iCs/>
              </w:rPr>
              <w:t>З</w:t>
            </w:r>
            <w:r w:rsidR="00DB4152" w:rsidRPr="00DB4152">
              <w:rPr>
                <w:iCs/>
              </w:rPr>
              <w:t>з</w:t>
            </w:r>
            <w:r w:rsidRPr="00DB4152">
              <w:rPr>
                <w:iCs/>
              </w:rPr>
              <w:t>а предоставлением муниципальной услуги обратился</w:t>
            </w:r>
          </w:p>
          <w:p w:rsidR="00A81BD6" w:rsidRPr="00DB4152" w:rsidRDefault="00A81BD6" w:rsidP="00A81BD6">
            <w:pPr>
              <w:tabs>
                <w:tab w:val="left" w:pos="6900"/>
              </w:tabs>
              <w:spacing w:line="276" w:lineRule="auto"/>
              <w:jc w:val="both"/>
              <w:rPr>
                <w:iCs/>
              </w:rPr>
            </w:pPr>
            <w:r w:rsidRPr="00DB4152">
              <w:rPr>
                <w:iCs/>
              </w:rPr>
              <w:t>лично заявитель</w:t>
            </w:r>
          </w:p>
          <w:p w:rsidR="00A81BD6" w:rsidRPr="00DB4152" w:rsidRDefault="00A81BD6" w:rsidP="00A81BD6">
            <w:pPr>
              <w:numPr>
                <w:ilvl w:val="0"/>
                <w:numId w:val="35"/>
              </w:numPr>
              <w:tabs>
                <w:tab w:val="left" w:pos="6900"/>
              </w:tabs>
              <w:spacing w:line="276" w:lineRule="auto"/>
              <w:jc w:val="both"/>
              <w:rPr>
                <w:iCs/>
              </w:rPr>
            </w:pPr>
            <w:r w:rsidRPr="00DB4152">
              <w:rPr>
                <w:iCs/>
              </w:rPr>
              <w:t>З</w:t>
            </w:r>
            <w:r w:rsidR="00DB4152" w:rsidRPr="00DB4152">
              <w:rPr>
                <w:iCs/>
              </w:rPr>
              <w:t>з</w:t>
            </w:r>
            <w:r w:rsidRPr="00DB4152">
              <w:rPr>
                <w:iCs/>
              </w:rPr>
              <w:t>а предоставлением муниципальной услуги обратился</w:t>
            </w:r>
          </w:p>
          <w:p w:rsidR="00A81BD6" w:rsidRPr="00A81BD6" w:rsidRDefault="00A81BD6" w:rsidP="00A81BD6">
            <w:pPr>
              <w:tabs>
                <w:tab w:val="left" w:pos="6900"/>
              </w:tabs>
              <w:spacing w:line="276" w:lineRule="auto"/>
              <w:jc w:val="both"/>
              <w:rPr>
                <w:iCs/>
              </w:rPr>
            </w:pPr>
            <w:r w:rsidRPr="00DB4152">
              <w:rPr>
                <w:iCs/>
              </w:rPr>
              <w:t>представитель заявителя</w:t>
            </w:r>
          </w:p>
        </w:tc>
      </w:tr>
      <w:tr w:rsidR="00A81BD6" w:rsidRPr="00A81BD6" w:rsidTr="00DB4152">
        <w:trPr>
          <w:trHeight w:hRule="exact" w:val="658"/>
        </w:trPr>
        <w:tc>
          <w:tcPr>
            <w:tcW w:w="10348" w:type="dxa"/>
            <w:gridSpan w:val="3"/>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Вариант 2 «Выдача дубликата градостроительного плана земельного</w:t>
            </w:r>
          </w:p>
          <w:p w:rsidR="00A81BD6" w:rsidRPr="00A81BD6" w:rsidRDefault="00A81BD6" w:rsidP="00A81BD6">
            <w:pPr>
              <w:tabs>
                <w:tab w:val="left" w:pos="6900"/>
              </w:tabs>
              <w:spacing w:line="276" w:lineRule="auto"/>
              <w:jc w:val="both"/>
              <w:rPr>
                <w:iCs/>
              </w:rPr>
            </w:pPr>
            <w:r w:rsidRPr="00A81BD6">
              <w:rPr>
                <w:iCs/>
                <w:sz w:val="28"/>
                <w:szCs w:val="28"/>
              </w:rPr>
              <w:t>участка»</w:t>
            </w:r>
          </w:p>
        </w:tc>
      </w:tr>
      <w:tr w:rsidR="00A81BD6" w:rsidRPr="00A81BD6" w:rsidTr="00DB4152">
        <w:trPr>
          <w:trHeight w:hRule="exact" w:val="1882"/>
        </w:trPr>
        <w:tc>
          <w:tcPr>
            <w:tcW w:w="223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w:t>
            </w:r>
          </w:p>
        </w:tc>
        <w:tc>
          <w:tcPr>
            <w:tcW w:w="3192"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Категория</w:t>
            </w:r>
          </w:p>
          <w:p w:rsidR="00A81BD6" w:rsidRPr="00A81BD6" w:rsidRDefault="00A81BD6" w:rsidP="00A81BD6">
            <w:pPr>
              <w:tabs>
                <w:tab w:val="left" w:pos="6900"/>
              </w:tabs>
              <w:spacing w:line="276" w:lineRule="auto"/>
              <w:jc w:val="both"/>
              <w:rPr>
                <w:iCs/>
              </w:rPr>
            </w:pPr>
            <w:r w:rsidRPr="00A81BD6">
              <w:rPr>
                <w:iCs/>
                <w:sz w:val="28"/>
                <w:szCs w:val="28"/>
              </w:rPr>
              <w:t>заявителя</w:t>
            </w:r>
          </w:p>
        </w:tc>
        <w:tc>
          <w:tcPr>
            <w:tcW w:w="4918" w:type="dxa"/>
            <w:tcBorders>
              <w:top w:val="single" w:sz="4" w:space="0" w:color="auto"/>
              <w:left w:val="single" w:sz="4" w:space="0" w:color="auto"/>
              <w:right w:val="single" w:sz="4" w:space="0" w:color="auto"/>
            </w:tcBorders>
            <w:shd w:val="clear" w:color="auto" w:fill="FFFFFF"/>
          </w:tcPr>
          <w:p w:rsidR="00A81BD6" w:rsidRPr="00DB4152" w:rsidRDefault="00A81BD6" w:rsidP="00A81BD6">
            <w:pPr>
              <w:numPr>
                <w:ilvl w:val="0"/>
                <w:numId w:val="36"/>
              </w:numPr>
              <w:tabs>
                <w:tab w:val="left" w:pos="6900"/>
              </w:tabs>
              <w:spacing w:line="276" w:lineRule="auto"/>
              <w:jc w:val="both"/>
              <w:rPr>
                <w:iCs/>
              </w:rPr>
            </w:pPr>
            <w:r w:rsidRPr="00DB4152">
              <w:rPr>
                <w:iCs/>
              </w:rPr>
              <w:t>Ф</w:t>
            </w:r>
            <w:r w:rsidR="00DB4152" w:rsidRPr="00DB4152">
              <w:rPr>
                <w:iCs/>
              </w:rPr>
              <w:t>ф</w:t>
            </w:r>
            <w:r w:rsidRPr="00DB4152">
              <w:rPr>
                <w:iCs/>
              </w:rPr>
              <w:t>изическое</w:t>
            </w:r>
            <w:r w:rsidR="00DB4152" w:rsidRPr="00DB4152">
              <w:rPr>
                <w:iCs/>
              </w:rPr>
              <w:t xml:space="preserve"> лицо</w:t>
            </w:r>
            <w:r w:rsidRPr="00DB4152">
              <w:rPr>
                <w:iCs/>
              </w:rPr>
              <w:tab/>
              <w:t>лицо</w:t>
            </w:r>
          </w:p>
          <w:p w:rsidR="00A81BD6" w:rsidRPr="00DB4152" w:rsidRDefault="00A81BD6" w:rsidP="00A81BD6">
            <w:pPr>
              <w:numPr>
                <w:ilvl w:val="0"/>
                <w:numId w:val="36"/>
              </w:numPr>
              <w:tabs>
                <w:tab w:val="left" w:pos="6900"/>
              </w:tabs>
              <w:spacing w:line="276" w:lineRule="auto"/>
              <w:jc w:val="both"/>
              <w:rPr>
                <w:iCs/>
              </w:rPr>
            </w:pPr>
            <w:r w:rsidRPr="00DB4152">
              <w:rPr>
                <w:iCs/>
              </w:rPr>
              <w:t>Индивидуальный предприниматель</w:t>
            </w:r>
          </w:p>
          <w:p w:rsidR="00A81BD6" w:rsidRPr="00A81BD6" w:rsidRDefault="00A81BD6" w:rsidP="00A81BD6">
            <w:pPr>
              <w:tabs>
                <w:tab w:val="left" w:pos="6900"/>
              </w:tabs>
              <w:spacing w:line="276" w:lineRule="auto"/>
              <w:jc w:val="both"/>
              <w:rPr>
                <w:iCs/>
              </w:rPr>
            </w:pPr>
            <w:r w:rsidRPr="00DB4152">
              <w:rPr>
                <w:iCs/>
              </w:rPr>
              <w:t>3. Юридическое лицо</w:t>
            </w:r>
          </w:p>
        </w:tc>
      </w:tr>
      <w:tr w:rsidR="00A81BD6" w:rsidRPr="00A81BD6" w:rsidTr="00DB4152">
        <w:trPr>
          <w:trHeight w:hRule="exact" w:val="1995"/>
        </w:trPr>
        <w:tc>
          <w:tcPr>
            <w:tcW w:w="223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2</w:t>
            </w:r>
          </w:p>
        </w:tc>
        <w:tc>
          <w:tcPr>
            <w:tcW w:w="3192"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заявитель обратился лично/посредством представителя</w:t>
            </w:r>
          </w:p>
        </w:tc>
        <w:tc>
          <w:tcPr>
            <w:tcW w:w="4918" w:type="dxa"/>
            <w:tcBorders>
              <w:top w:val="single" w:sz="4" w:space="0" w:color="auto"/>
              <w:left w:val="single" w:sz="4" w:space="0" w:color="auto"/>
              <w:right w:val="single" w:sz="4" w:space="0" w:color="auto"/>
            </w:tcBorders>
            <w:shd w:val="clear" w:color="auto" w:fill="FFFFFF"/>
          </w:tcPr>
          <w:p w:rsidR="00A81BD6" w:rsidRPr="00DB4152" w:rsidRDefault="00A81BD6" w:rsidP="00A81BD6">
            <w:pPr>
              <w:numPr>
                <w:ilvl w:val="0"/>
                <w:numId w:val="37"/>
              </w:numPr>
              <w:tabs>
                <w:tab w:val="left" w:pos="6900"/>
              </w:tabs>
              <w:spacing w:line="276" w:lineRule="auto"/>
              <w:jc w:val="both"/>
              <w:rPr>
                <w:iCs/>
              </w:rPr>
            </w:pPr>
            <w:r w:rsidRPr="00DB4152">
              <w:rPr>
                <w:iCs/>
              </w:rPr>
              <w:t>З</w:t>
            </w:r>
            <w:r w:rsidR="00DB4152" w:rsidRPr="00DB4152">
              <w:rPr>
                <w:iCs/>
              </w:rPr>
              <w:t>з</w:t>
            </w:r>
            <w:r w:rsidRPr="00DB4152">
              <w:rPr>
                <w:iCs/>
              </w:rPr>
              <w:t>а предоставлением муниципальной услуги обратился</w:t>
            </w:r>
            <w:r w:rsidR="00DB4152" w:rsidRPr="00DB4152">
              <w:rPr>
                <w:iCs/>
              </w:rPr>
              <w:t xml:space="preserve"> </w:t>
            </w:r>
            <w:r w:rsidRPr="00DB4152">
              <w:rPr>
                <w:iCs/>
              </w:rPr>
              <w:t>лично заявитель</w:t>
            </w:r>
          </w:p>
          <w:p w:rsidR="00A81BD6" w:rsidRPr="00DB4152" w:rsidRDefault="00DB4152" w:rsidP="00DB4152">
            <w:pPr>
              <w:tabs>
                <w:tab w:val="left" w:pos="6900"/>
              </w:tabs>
              <w:spacing w:line="276" w:lineRule="auto"/>
              <w:jc w:val="both"/>
              <w:rPr>
                <w:iCs/>
              </w:rPr>
            </w:pPr>
            <w:r w:rsidRPr="00DB4152">
              <w:rPr>
                <w:iCs/>
              </w:rPr>
              <w:t xml:space="preserve">2. </w:t>
            </w:r>
            <w:r w:rsidR="00A81BD6" w:rsidRPr="00DB4152">
              <w:rPr>
                <w:iCs/>
              </w:rPr>
              <w:t>За предоставлением муниципальной услуги обратился</w:t>
            </w:r>
          </w:p>
          <w:p w:rsidR="00A81BD6" w:rsidRPr="00A81BD6" w:rsidRDefault="00A81BD6" w:rsidP="00A81BD6">
            <w:pPr>
              <w:tabs>
                <w:tab w:val="left" w:pos="6900"/>
              </w:tabs>
              <w:spacing w:line="276" w:lineRule="auto"/>
              <w:jc w:val="both"/>
              <w:rPr>
                <w:iCs/>
              </w:rPr>
            </w:pPr>
            <w:r w:rsidRPr="00DB4152">
              <w:rPr>
                <w:iCs/>
              </w:rPr>
              <w:t>представитель заявителя</w:t>
            </w:r>
          </w:p>
        </w:tc>
      </w:tr>
      <w:tr w:rsidR="00A81BD6" w:rsidRPr="00A81BD6" w:rsidTr="00DB4152">
        <w:trPr>
          <w:trHeight w:hRule="exact" w:val="653"/>
        </w:trPr>
        <w:tc>
          <w:tcPr>
            <w:tcW w:w="10348" w:type="dxa"/>
            <w:gridSpan w:val="3"/>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Вариант 3 «Исправление допущенных опечаток и (или) ошибок в градостроительном плане земельного участка»</w:t>
            </w:r>
          </w:p>
        </w:tc>
      </w:tr>
      <w:tr w:rsidR="00A81BD6" w:rsidRPr="00A81BD6" w:rsidTr="00DB4152">
        <w:trPr>
          <w:trHeight w:hRule="exact" w:val="2046"/>
        </w:trPr>
        <w:tc>
          <w:tcPr>
            <w:tcW w:w="2238"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w:t>
            </w:r>
          </w:p>
        </w:tc>
        <w:tc>
          <w:tcPr>
            <w:tcW w:w="3192"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Категория</w:t>
            </w:r>
          </w:p>
          <w:p w:rsidR="00A81BD6" w:rsidRPr="00A81BD6" w:rsidRDefault="00A81BD6" w:rsidP="00A81BD6">
            <w:pPr>
              <w:tabs>
                <w:tab w:val="left" w:pos="6900"/>
              </w:tabs>
              <w:spacing w:line="276" w:lineRule="auto"/>
              <w:jc w:val="both"/>
              <w:rPr>
                <w:iCs/>
              </w:rPr>
            </w:pPr>
            <w:r w:rsidRPr="00A81BD6">
              <w:rPr>
                <w:iCs/>
                <w:sz w:val="28"/>
                <w:szCs w:val="28"/>
              </w:rPr>
              <w:t>заявителя</w:t>
            </w:r>
          </w:p>
        </w:tc>
        <w:tc>
          <w:tcPr>
            <w:tcW w:w="4918" w:type="dxa"/>
            <w:tcBorders>
              <w:top w:val="single" w:sz="4" w:space="0" w:color="auto"/>
              <w:left w:val="single" w:sz="4" w:space="0" w:color="auto"/>
              <w:bottom w:val="single" w:sz="4" w:space="0" w:color="auto"/>
              <w:right w:val="single" w:sz="4" w:space="0" w:color="auto"/>
            </w:tcBorders>
            <w:shd w:val="clear" w:color="auto" w:fill="FFFFFF"/>
          </w:tcPr>
          <w:p w:rsidR="00A81BD6" w:rsidRPr="00FF3CDC" w:rsidRDefault="00A81BD6" w:rsidP="00A81BD6">
            <w:pPr>
              <w:numPr>
                <w:ilvl w:val="0"/>
                <w:numId w:val="38"/>
              </w:numPr>
              <w:tabs>
                <w:tab w:val="left" w:pos="6900"/>
              </w:tabs>
              <w:spacing w:line="276" w:lineRule="auto"/>
              <w:jc w:val="both"/>
              <w:rPr>
                <w:iCs/>
              </w:rPr>
            </w:pPr>
            <w:r w:rsidRPr="00FF3CDC">
              <w:rPr>
                <w:iCs/>
              </w:rPr>
              <w:t>Ф</w:t>
            </w:r>
            <w:r w:rsidR="00FF3CDC" w:rsidRPr="00FF3CDC">
              <w:rPr>
                <w:iCs/>
              </w:rPr>
              <w:t>ф</w:t>
            </w:r>
            <w:r w:rsidRPr="00FF3CDC">
              <w:rPr>
                <w:iCs/>
              </w:rPr>
              <w:t>изическое</w:t>
            </w:r>
            <w:r w:rsidR="00FF3CDC" w:rsidRPr="00FF3CDC">
              <w:rPr>
                <w:iCs/>
              </w:rPr>
              <w:t xml:space="preserve"> лицо</w:t>
            </w:r>
            <w:r w:rsidRPr="00FF3CDC">
              <w:rPr>
                <w:iCs/>
              </w:rPr>
              <w:tab/>
              <w:t>лицо</w:t>
            </w:r>
          </w:p>
          <w:p w:rsidR="00A81BD6" w:rsidRPr="00A81BD6" w:rsidRDefault="00A81BD6" w:rsidP="00A81BD6">
            <w:pPr>
              <w:numPr>
                <w:ilvl w:val="0"/>
                <w:numId w:val="38"/>
              </w:numPr>
              <w:tabs>
                <w:tab w:val="left" w:pos="6900"/>
              </w:tabs>
              <w:spacing w:line="276" w:lineRule="auto"/>
              <w:jc w:val="both"/>
              <w:rPr>
                <w:iCs/>
              </w:rPr>
            </w:pPr>
            <w:r w:rsidRPr="00FF3CDC">
              <w:rPr>
                <w:iCs/>
              </w:rPr>
              <w:t>Индивидуальный предприниматель</w:t>
            </w:r>
          </w:p>
        </w:tc>
      </w:tr>
    </w:tbl>
    <w:p w:rsidR="00A81BD6" w:rsidRPr="00A81BD6" w:rsidRDefault="00A81BD6" w:rsidP="00A81BD6">
      <w:pPr>
        <w:tabs>
          <w:tab w:val="left" w:pos="6900"/>
        </w:tabs>
        <w:spacing w:line="276" w:lineRule="auto"/>
        <w:jc w:val="both"/>
        <w:rPr>
          <w:iCs/>
          <w:sz w:val="28"/>
          <w:szCs w:val="28"/>
        </w:rPr>
        <w:sectPr w:rsidR="00A81BD6" w:rsidRPr="00A81BD6" w:rsidSect="000D6B6B">
          <w:pgSz w:w="11906" w:h="16838"/>
          <w:pgMar w:top="426" w:right="707" w:bottom="0" w:left="567" w:header="0" w:footer="3" w:gutter="0"/>
          <w:cols w:space="720"/>
          <w:noEndnote/>
          <w:docGrid w:linePitch="360"/>
        </w:sectPr>
      </w:pPr>
    </w:p>
    <w:tbl>
      <w:tblPr>
        <w:tblOverlap w:val="never"/>
        <w:tblW w:w="0" w:type="auto"/>
        <w:tblInd w:w="719" w:type="dxa"/>
        <w:tblLayout w:type="fixed"/>
        <w:tblCellMar>
          <w:left w:w="10" w:type="dxa"/>
          <w:right w:w="10" w:type="dxa"/>
        </w:tblCellMar>
        <w:tblLook w:val="0000" w:firstRow="0" w:lastRow="0" w:firstColumn="0" w:lastColumn="0" w:noHBand="0" w:noVBand="0"/>
      </w:tblPr>
      <w:tblGrid>
        <w:gridCol w:w="2268"/>
        <w:gridCol w:w="3119"/>
        <w:gridCol w:w="4961"/>
      </w:tblGrid>
      <w:tr w:rsidR="00A81BD6" w:rsidRPr="00A81BD6" w:rsidTr="00DB4152">
        <w:trPr>
          <w:trHeight w:hRule="exact" w:val="662"/>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p>
        </w:tc>
        <w:tc>
          <w:tcPr>
            <w:tcW w:w="3119"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p>
        </w:tc>
        <w:tc>
          <w:tcPr>
            <w:tcW w:w="4961"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3. Юридическое лицо</w:t>
            </w:r>
          </w:p>
        </w:tc>
      </w:tr>
      <w:tr w:rsidR="00A81BD6" w:rsidRPr="00A81BD6" w:rsidTr="00FF3CDC">
        <w:trPr>
          <w:trHeight w:hRule="exact" w:val="2047"/>
        </w:trPr>
        <w:tc>
          <w:tcPr>
            <w:tcW w:w="2268"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2</w:t>
            </w:r>
          </w:p>
        </w:tc>
        <w:tc>
          <w:tcPr>
            <w:tcW w:w="3119"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заявитель обратился лично/посредством представителя</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A81BD6" w:rsidRPr="00FF3CDC" w:rsidRDefault="00A81BD6" w:rsidP="00A81BD6">
            <w:pPr>
              <w:numPr>
                <w:ilvl w:val="0"/>
                <w:numId w:val="39"/>
              </w:numPr>
              <w:tabs>
                <w:tab w:val="left" w:pos="6900"/>
              </w:tabs>
              <w:spacing w:line="276" w:lineRule="auto"/>
              <w:jc w:val="both"/>
              <w:rPr>
                <w:iCs/>
              </w:rPr>
            </w:pPr>
            <w:r w:rsidRPr="00FF3CDC">
              <w:rPr>
                <w:iCs/>
              </w:rPr>
              <w:t>З</w:t>
            </w:r>
            <w:r w:rsidR="00DB4152" w:rsidRPr="00FF3CDC">
              <w:rPr>
                <w:iCs/>
              </w:rPr>
              <w:t>з</w:t>
            </w:r>
            <w:r w:rsidRPr="00FF3CDC">
              <w:rPr>
                <w:iCs/>
              </w:rPr>
              <w:t>а предоставлением муниципальной услуги обратился</w:t>
            </w:r>
            <w:r w:rsidR="00DB4152" w:rsidRPr="00FF3CDC">
              <w:rPr>
                <w:iCs/>
              </w:rPr>
              <w:t xml:space="preserve"> </w:t>
            </w:r>
            <w:r w:rsidRPr="00FF3CDC">
              <w:rPr>
                <w:iCs/>
              </w:rPr>
              <w:t>лично заявитель</w:t>
            </w:r>
          </w:p>
          <w:p w:rsidR="00A81BD6" w:rsidRPr="00FF3CDC" w:rsidRDefault="00A81BD6" w:rsidP="00A81BD6">
            <w:pPr>
              <w:numPr>
                <w:ilvl w:val="0"/>
                <w:numId w:val="39"/>
              </w:numPr>
              <w:tabs>
                <w:tab w:val="left" w:pos="6900"/>
              </w:tabs>
              <w:spacing w:line="276" w:lineRule="auto"/>
              <w:jc w:val="both"/>
              <w:rPr>
                <w:iCs/>
              </w:rPr>
            </w:pPr>
            <w:r w:rsidRPr="00FF3CDC">
              <w:rPr>
                <w:iCs/>
              </w:rPr>
              <w:t>З</w:t>
            </w:r>
            <w:r w:rsidR="00DB4152" w:rsidRPr="00FF3CDC">
              <w:rPr>
                <w:iCs/>
              </w:rPr>
              <w:t>з</w:t>
            </w:r>
            <w:r w:rsidRPr="00FF3CDC">
              <w:rPr>
                <w:iCs/>
              </w:rPr>
              <w:t>а предоставлением муниципальной услуги обратился</w:t>
            </w:r>
            <w:r w:rsidR="00FF3CDC" w:rsidRPr="00FF3CDC">
              <w:rPr>
                <w:iCs/>
              </w:rPr>
              <w:t xml:space="preserve"> </w:t>
            </w:r>
            <w:r w:rsidRPr="00FF3CDC">
              <w:rPr>
                <w:iCs/>
              </w:rPr>
              <w:t>представитель заявителя</w:t>
            </w:r>
          </w:p>
        </w:tc>
      </w:tr>
    </w:tbl>
    <w:p w:rsidR="00A81BD6" w:rsidRPr="00A81BD6" w:rsidRDefault="00A81BD6" w:rsidP="00DB4152">
      <w:pPr>
        <w:tabs>
          <w:tab w:val="left" w:pos="6900"/>
        </w:tabs>
        <w:spacing w:line="276" w:lineRule="auto"/>
        <w:ind w:firstLine="426"/>
        <w:jc w:val="both"/>
        <w:rPr>
          <w:iCs/>
          <w:sz w:val="28"/>
          <w:szCs w:val="28"/>
        </w:rPr>
      </w:pPr>
      <w:r w:rsidRPr="00A81BD6">
        <w:rPr>
          <w:iCs/>
          <w:sz w:val="28"/>
          <w:szCs w:val="28"/>
        </w:rPr>
        <w:t>2. Комбинации значений признаков, каждая из которых соответствует</w:t>
      </w:r>
    </w:p>
    <w:p w:rsidR="00A81BD6" w:rsidRDefault="00A81BD6" w:rsidP="00DB4152">
      <w:pPr>
        <w:tabs>
          <w:tab w:val="left" w:pos="6900"/>
        </w:tabs>
        <w:spacing w:line="276" w:lineRule="auto"/>
        <w:ind w:left="426"/>
        <w:jc w:val="both"/>
        <w:rPr>
          <w:iCs/>
          <w:sz w:val="28"/>
          <w:szCs w:val="28"/>
          <w:u w:val="single"/>
        </w:rPr>
      </w:pPr>
      <w:r w:rsidRPr="00A81BD6">
        <w:rPr>
          <w:iCs/>
          <w:sz w:val="28"/>
          <w:szCs w:val="28"/>
          <w:u w:val="single"/>
        </w:rPr>
        <w:t>одному варианту предоставления муниципальной услуги</w:t>
      </w:r>
    </w:p>
    <w:p w:rsidR="00DB4152" w:rsidRPr="00A81BD6" w:rsidRDefault="00DB4152" w:rsidP="00DB4152">
      <w:pPr>
        <w:tabs>
          <w:tab w:val="left" w:pos="6900"/>
        </w:tabs>
        <w:spacing w:line="276" w:lineRule="auto"/>
        <w:ind w:left="426"/>
        <w:jc w:val="both"/>
        <w:rPr>
          <w:iCs/>
          <w:sz w:val="28"/>
          <w:szCs w:val="28"/>
        </w:rPr>
      </w:pPr>
    </w:p>
    <w:tbl>
      <w:tblPr>
        <w:tblOverlap w:val="never"/>
        <w:tblW w:w="0" w:type="auto"/>
        <w:tblInd w:w="719" w:type="dxa"/>
        <w:tblLayout w:type="fixed"/>
        <w:tblCellMar>
          <w:left w:w="10" w:type="dxa"/>
          <w:right w:w="10" w:type="dxa"/>
        </w:tblCellMar>
        <w:tblLook w:val="0000" w:firstRow="0" w:lastRow="0" w:firstColumn="0" w:lastColumn="0" w:noHBand="0" w:noVBand="0"/>
      </w:tblPr>
      <w:tblGrid>
        <w:gridCol w:w="2268"/>
        <w:gridCol w:w="8080"/>
      </w:tblGrid>
      <w:tr w:rsidR="00A81BD6" w:rsidRPr="00A81BD6" w:rsidTr="00FF3CDC">
        <w:trPr>
          <w:trHeight w:hRule="exact" w:val="667"/>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Вар</w:t>
            </w:r>
          </w:p>
          <w:p w:rsidR="00A81BD6" w:rsidRPr="00A81BD6" w:rsidRDefault="00A81BD6" w:rsidP="00A81BD6">
            <w:pPr>
              <w:tabs>
                <w:tab w:val="left" w:pos="6900"/>
              </w:tabs>
              <w:spacing w:line="276" w:lineRule="auto"/>
              <w:jc w:val="both"/>
              <w:rPr>
                <w:iCs/>
              </w:rPr>
            </w:pPr>
            <w:r w:rsidRPr="00A81BD6">
              <w:rPr>
                <w:iCs/>
                <w:sz w:val="28"/>
                <w:szCs w:val="28"/>
              </w:rPr>
              <w:t>иант</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Комбинация значений признаков</w:t>
            </w:r>
          </w:p>
        </w:tc>
      </w:tr>
      <w:tr w:rsidR="00A81BD6" w:rsidRPr="00A81BD6" w:rsidTr="00FF3CDC">
        <w:trPr>
          <w:trHeight w:hRule="exact" w:val="331"/>
        </w:trPr>
        <w:tc>
          <w:tcPr>
            <w:tcW w:w="10348" w:type="dxa"/>
            <w:gridSpan w:val="2"/>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Вариант 1 «Выдача градостроительного плана земельного участка»</w:t>
            </w:r>
          </w:p>
        </w:tc>
      </w:tr>
      <w:tr w:rsidR="00A81BD6" w:rsidRPr="00A81BD6" w:rsidTr="00FF3CDC">
        <w:trPr>
          <w:trHeight w:hRule="exact" w:val="331"/>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Физическое лицо, лично</w:t>
            </w:r>
          </w:p>
        </w:tc>
      </w:tr>
      <w:tr w:rsidR="00A81BD6" w:rsidRPr="00A81BD6" w:rsidTr="00FF3CDC">
        <w:trPr>
          <w:trHeight w:hRule="exact" w:val="331"/>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2</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Представитель физического лица</w:t>
            </w:r>
          </w:p>
        </w:tc>
      </w:tr>
      <w:tr w:rsidR="00A81BD6" w:rsidRPr="00A81BD6" w:rsidTr="00FF3CDC">
        <w:trPr>
          <w:trHeight w:hRule="exact" w:val="331"/>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3</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Индивидуальный предприниматель, лично</w:t>
            </w:r>
          </w:p>
        </w:tc>
      </w:tr>
      <w:tr w:rsidR="00A81BD6" w:rsidRPr="00A81BD6" w:rsidTr="00FF3CDC">
        <w:trPr>
          <w:trHeight w:hRule="exact" w:val="331"/>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4</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Представитель индивидуального предпринимателя</w:t>
            </w:r>
          </w:p>
        </w:tc>
      </w:tr>
      <w:tr w:rsidR="00A81BD6" w:rsidRPr="00A81BD6" w:rsidTr="00FF3CDC">
        <w:trPr>
          <w:trHeight w:hRule="exact" w:val="331"/>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5</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Юридическое лицо, руководитель</w:t>
            </w:r>
          </w:p>
        </w:tc>
      </w:tr>
      <w:tr w:rsidR="00A81BD6" w:rsidRPr="00A81BD6" w:rsidTr="00FF3CDC">
        <w:trPr>
          <w:trHeight w:hRule="exact" w:val="336"/>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6</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Представитель юридического лица</w:t>
            </w:r>
          </w:p>
        </w:tc>
      </w:tr>
      <w:tr w:rsidR="00A81BD6" w:rsidRPr="00A81BD6" w:rsidTr="00FF3CDC">
        <w:trPr>
          <w:trHeight w:hRule="exact" w:val="653"/>
        </w:trPr>
        <w:tc>
          <w:tcPr>
            <w:tcW w:w="10348" w:type="dxa"/>
            <w:gridSpan w:val="2"/>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Вариант 2 «Выдача дубликата градостроительного плана земельного</w:t>
            </w:r>
          </w:p>
          <w:p w:rsidR="00A81BD6" w:rsidRPr="00A81BD6" w:rsidRDefault="00A81BD6" w:rsidP="00A81BD6">
            <w:pPr>
              <w:tabs>
                <w:tab w:val="left" w:pos="6900"/>
              </w:tabs>
              <w:spacing w:line="276" w:lineRule="auto"/>
              <w:jc w:val="both"/>
              <w:rPr>
                <w:iCs/>
              </w:rPr>
            </w:pPr>
            <w:r w:rsidRPr="00A81BD6">
              <w:rPr>
                <w:iCs/>
                <w:sz w:val="28"/>
                <w:szCs w:val="28"/>
              </w:rPr>
              <w:t>участка»</w:t>
            </w:r>
          </w:p>
        </w:tc>
      </w:tr>
      <w:tr w:rsidR="00A81BD6" w:rsidRPr="00A81BD6" w:rsidTr="00FF3CDC">
        <w:trPr>
          <w:trHeight w:hRule="exact" w:val="331"/>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Физическое лицо, лично</w:t>
            </w:r>
          </w:p>
        </w:tc>
      </w:tr>
      <w:tr w:rsidR="00A81BD6" w:rsidRPr="00A81BD6" w:rsidTr="00FF3CDC">
        <w:trPr>
          <w:trHeight w:hRule="exact" w:val="331"/>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2</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Представитель физического лица</w:t>
            </w:r>
          </w:p>
        </w:tc>
      </w:tr>
      <w:tr w:rsidR="00A81BD6" w:rsidRPr="00A81BD6" w:rsidTr="00FF3CDC">
        <w:trPr>
          <w:trHeight w:hRule="exact" w:val="331"/>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3</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Индивидуальный предприниматель, лично</w:t>
            </w:r>
          </w:p>
        </w:tc>
      </w:tr>
      <w:tr w:rsidR="00A81BD6" w:rsidRPr="00A81BD6" w:rsidTr="00FF3CDC">
        <w:trPr>
          <w:trHeight w:hRule="exact" w:val="336"/>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4</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Представитель индивидуального предпринимателя</w:t>
            </w:r>
          </w:p>
        </w:tc>
      </w:tr>
      <w:tr w:rsidR="00A81BD6" w:rsidRPr="00A81BD6" w:rsidTr="00FF3CDC">
        <w:trPr>
          <w:trHeight w:hRule="exact" w:val="331"/>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5</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Юридическое лицо, руководитель</w:t>
            </w:r>
          </w:p>
        </w:tc>
      </w:tr>
      <w:tr w:rsidR="00A81BD6" w:rsidRPr="00A81BD6" w:rsidTr="00FF3CDC">
        <w:trPr>
          <w:trHeight w:hRule="exact" w:val="331"/>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6</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Представитель юридического лица</w:t>
            </w:r>
          </w:p>
        </w:tc>
      </w:tr>
      <w:tr w:rsidR="00A81BD6" w:rsidRPr="00A81BD6" w:rsidTr="00FF3CDC">
        <w:trPr>
          <w:trHeight w:hRule="exact" w:val="653"/>
        </w:trPr>
        <w:tc>
          <w:tcPr>
            <w:tcW w:w="10348" w:type="dxa"/>
            <w:gridSpan w:val="2"/>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Вариант 3 «Исправление допущенных опечаток и (или) ошибок в градостроительном плане земельного участка»</w:t>
            </w:r>
          </w:p>
        </w:tc>
      </w:tr>
      <w:tr w:rsidR="00A81BD6" w:rsidRPr="00A81BD6" w:rsidTr="00FF3CDC">
        <w:trPr>
          <w:trHeight w:hRule="exact" w:val="336"/>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Физическое лицо, лично</w:t>
            </w:r>
          </w:p>
        </w:tc>
      </w:tr>
      <w:tr w:rsidR="00A81BD6" w:rsidRPr="00A81BD6" w:rsidTr="00FF3CDC">
        <w:trPr>
          <w:trHeight w:hRule="exact" w:val="326"/>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2</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Представитель физического лица</w:t>
            </w:r>
          </w:p>
        </w:tc>
      </w:tr>
      <w:tr w:rsidR="00A81BD6" w:rsidRPr="00A81BD6" w:rsidTr="00FF3CDC">
        <w:trPr>
          <w:trHeight w:hRule="exact" w:val="336"/>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3</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Индивидуальный предприниматель, лично</w:t>
            </w:r>
          </w:p>
        </w:tc>
      </w:tr>
      <w:tr w:rsidR="00A81BD6" w:rsidRPr="00A81BD6" w:rsidTr="00FF3CDC">
        <w:trPr>
          <w:trHeight w:hRule="exact" w:val="331"/>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4</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Представитель индивидуального предпринимателя</w:t>
            </w:r>
          </w:p>
        </w:tc>
      </w:tr>
      <w:tr w:rsidR="00A81BD6" w:rsidRPr="00A81BD6" w:rsidTr="00FF3CDC">
        <w:trPr>
          <w:trHeight w:hRule="exact" w:val="331"/>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5</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Юридическое лицо, руководитель</w:t>
            </w:r>
          </w:p>
        </w:tc>
      </w:tr>
      <w:tr w:rsidR="00A81BD6" w:rsidRPr="00A81BD6" w:rsidTr="00FF3CDC">
        <w:trPr>
          <w:trHeight w:hRule="exact" w:val="346"/>
        </w:trPr>
        <w:tc>
          <w:tcPr>
            <w:tcW w:w="2268"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6</w:t>
            </w:r>
          </w:p>
        </w:tc>
        <w:tc>
          <w:tcPr>
            <w:tcW w:w="8080" w:type="dxa"/>
            <w:tcBorders>
              <w:top w:val="single" w:sz="4" w:space="0" w:color="auto"/>
              <w:left w:val="single" w:sz="4" w:space="0" w:color="auto"/>
              <w:bottom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Представитель юридического лица</w:t>
            </w:r>
          </w:p>
        </w:tc>
      </w:tr>
    </w:tbl>
    <w:p w:rsidR="00A81BD6" w:rsidRPr="00A81BD6" w:rsidRDefault="00A81BD6" w:rsidP="00A81BD6">
      <w:pPr>
        <w:tabs>
          <w:tab w:val="left" w:pos="6900"/>
        </w:tabs>
        <w:spacing w:line="276" w:lineRule="auto"/>
        <w:jc w:val="both"/>
        <w:rPr>
          <w:iCs/>
          <w:sz w:val="28"/>
          <w:szCs w:val="28"/>
        </w:rPr>
        <w:sectPr w:rsidR="00A81BD6" w:rsidRPr="00A81BD6">
          <w:pgSz w:w="11906" w:h="16838"/>
          <w:pgMar w:top="0" w:right="0" w:bottom="0" w:left="0" w:header="0" w:footer="3" w:gutter="0"/>
          <w:cols w:space="720"/>
          <w:noEndnote/>
          <w:docGrid w:linePitch="360"/>
        </w:sectPr>
      </w:pPr>
    </w:p>
    <w:p w:rsidR="00A81BD6" w:rsidRPr="00A81BD6" w:rsidRDefault="00A81BD6" w:rsidP="000D6B6B">
      <w:pPr>
        <w:tabs>
          <w:tab w:val="left" w:pos="6900"/>
        </w:tabs>
        <w:spacing w:line="276" w:lineRule="auto"/>
        <w:jc w:val="right"/>
        <w:rPr>
          <w:iCs/>
          <w:sz w:val="28"/>
          <w:szCs w:val="28"/>
        </w:rPr>
      </w:pPr>
      <w:r w:rsidRPr="00A81BD6">
        <w:rPr>
          <w:iCs/>
          <w:sz w:val="28"/>
          <w:szCs w:val="28"/>
        </w:rPr>
        <w:lastRenderedPageBreak/>
        <w:t>Приложение № 2</w:t>
      </w:r>
    </w:p>
    <w:p w:rsidR="00A81BD6" w:rsidRPr="00A81BD6" w:rsidRDefault="00A81BD6" w:rsidP="000D6B6B">
      <w:pPr>
        <w:tabs>
          <w:tab w:val="left" w:pos="6900"/>
        </w:tabs>
        <w:spacing w:line="276" w:lineRule="auto"/>
        <w:jc w:val="right"/>
        <w:rPr>
          <w:iCs/>
          <w:sz w:val="28"/>
          <w:szCs w:val="28"/>
        </w:rPr>
      </w:pPr>
      <w:r w:rsidRPr="00A81BD6">
        <w:rPr>
          <w:iCs/>
          <w:sz w:val="28"/>
          <w:szCs w:val="28"/>
        </w:rPr>
        <w:t>к Административному регламенту</w:t>
      </w:r>
    </w:p>
    <w:p w:rsidR="00A81BD6" w:rsidRPr="00A81BD6" w:rsidRDefault="00A81BD6" w:rsidP="000D6B6B">
      <w:pPr>
        <w:tabs>
          <w:tab w:val="left" w:pos="6900"/>
        </w:tabs>
        <w:spacing w:line="276" w:lineRule="auto"/>
        <w:jc w:val="right"/>
        <w:rPr>
          <w:iCs/>
          <w:sz w:val="28"/>
          <w:szCs w:val="28"/>
        </w:rPr>
      </w:pPr>
      <w:r w:rsidRPr="00A81BD6">
        <w:rPr>
          <w:iCs/>
          <w:sz w:val="28"/>
          <w:szCs w:val="28"/>
        </w:rPr>
        <w:t>по предоставлению муниципальной услуги</w:t>
      </w:r>
    </w:p>
    <w:p w:rsidR="00A81BD6" w:rsidRPr="00A81BD6" w:rsidRDefault="00A81BD6" w:rsidP="000D6B6B">
      <w:pPr>
        <w:tabs>
          <w:tab w:val="left" w:pos="6900"/>
        </w:tabs>
        <w:spacing w:line="276" w:lineRule="auto"/>
        <w:jc w:val="center"/>
        <w:rPr>
          <w:b/>
          <w:bCs/>
          <w:iCs/>
          <w:sz w:val="28"/>
          <w:szCs w:val="28"/>
        </w:rPr>
      </w:pPr>
      <w:r w:rsidRPr="00A81BD6">
        <w:rPr>
          <w:b/>
          <w:bCs/>
          <w:iCs/>
          <w:sz w:val="28"/>
          <w:szCs w:val="28"/>
        </w:rPr>
        <w:t>Форма</w:t>
      </w:r>
    </w:p>
    <w:p w:rsidR="00A81BD6" w:rsidRPr="00A81BD6" w:rsidRDefault="00A81BD6" w:rsidP="000D6B6B">
      <w:pPr>
        <w:tabs>
          <w:tab w:val="left" w:pos="6900"/>
        </w:tabs>
        <w:spacing w:line="276" w:lineRule="auto"/>
        <w:jc w:val="center"/>
        <w:rPr>
          <w:b/>
          <w:bCs/>
          <w:iCs/>
          <w:sz w:val="28"/>
          <w:szCs w:val="28"/>
        </w:rPr>
      </w:pPr>
      <w:r w:rsidRPr="00A81BD6">
        <w:rPr>
          <w:b/>
          <w:bCs/>
          <w:iCs/>
          <w:sz w:val="28"/>
          <w:szCs w:val="28"/>
        </w:rPr>
        <w:t>заявления о выдаче градостроительного плана земельного участка</w:t>
      </w:r>
    </w:p>
    <w:p w:rsidR="00A81BD6" w:rsidRPr="00A81BD6" w:rsidRDefault="00A81BD6" w:rsidP="000D6B6B">
      <w:pPr>
        <w:tabs>
          <w:tab w:val="left" w:pos="6900"/>
        </w:tabs>
        <w:spacing w:line="276" w:lineRule="auto"/>
        <w:jc w:val="center"/>
        <w:rPr>
          <w:iCs/>
          <w:sz w:val="28"/>
          <w:szCs w:val="28"/>
        </w:rPr>
      </w:pPr>
      <w:r w:rsidRPr="00A81BD6">
        <w:rPr>
          <w:iCs/>
          <w:sz w:val="28"/>
          <w:szCs w:val="28"/>
        </w:rPr>
        <w:t xml:space="preserve">” ” </w:t>
      </w:r>
      <w:r w:rsidRPr="00A81BD6">
        <w:rPr>
          <w:iCs/>
          <w:sz w:val="28"/>
          <w:szCs w:val="28"/>
        </w:rPr>
        <w:tab/>
        <w:t xml:space="preserve"> 20 г.</w:t>
      </w:r>
    </w:p>
    <w:p w:rsidR="00A81BD6" w:rsidRPr="00A81BD6" w:rsidRDefault="00A81BD6" w:rsidP="00A81BD6">
      <w:pPr>
        <w:tabs>
          <w:tab w:val="left" w:pos="6900"/>
        </w:tabs>
        <w:spacing w:line="276" w:lineRule="auto"/>
        <w:jc w:val="both"/>
        <w:rPr>
          <w:iCs/>
          <w:sz w:val="28"/>
          <w:szCs w:val="28"/>
        </w:rPr>
      </w:pPr>
      <w:r w:rsidRPr="00A81BD6">
        <w:rPr>
          <w:iCs/>
          <w:sz w:val="28"/>
          <w:szCs w:val="28"/>
        </w:rPr>
        <w:t>(наименование уполномоченного органа местного самоуправления)</w:t>
      </w:r>
    </w:p>
    <w:p w:rsidR="00A81BD6" w:rsidRPr="000D6B6B" w:rsidRDefault="00A81BD6" w:rsidP="000D6B6B">
      <w:pPr>
        <w:pStyle w:val="a6"/>
        <w:numPr>
          <w:ilvl w:val="0"/>
          <w:numId w:val="42"/>
        </w:numPr>
        <w:tabs>
          <w:tab w:val="left" w:pos="6900"/>
        </w:tabs>
        <w:spacing w:line="276" w:lineRule="auto"/>
        <w:jc w:val="both"/>
        <w:rPr>
          <w:rStyle w:val="aa"/>
          <w:iCs/>
          <w:sz w:val="28"/>
          <w:szCs w:val="28"/>
          <w:vertAlign w:val="superscript"/>
        </w:rPr>
      </w:pPr>
      <w:r w:rsidRPr="000D6B6B">
        <w:rPr>
          <w:iCs/>
          <w:sz w:val="28"/>
          <w:szCs w:val="28"/>
        </w:rPr>
        <w:t>Сведения о заявител</w:t>
      </w:r>
      <w:hyperlink w:anchor="bookmark20" w:tooltip="Current Document">
        <w:r w:rsidRPr="000D6B6B">
          <w:rPr>
            <w:rStyle w:val="aa"/>
            <w:iCs/>
            <w:sz w:val="28"/>
            <w:szCs w:val="28"/>
          </w:rPr>
          <w:t>е</w:t>
        </w:r>
        <w:r w:rsidRPr="000D6B6B">
          <w:rPr>
            <w:rStyle w:val="aa"/>
            <w:iCs/>
            <w:sz w:val="28"/>
            <w:szCs w:val="28"/>
            <w:vertAlign w:val="superscript"/>
          </w:rPr>
          <w:t>1</w:t>
        </w:r>
      </w:hyperlink>
    </w:p>
    <w:p w:rsidR="000D6B6B" w:rsidRPr="000D6B6B" w:rsidRDefault="000D6B6B" w:rsidP="000D6B6B">
      <w:pPr>
        <w:pStyle w:val="a6"/>
        <w:tabs>
          <w:tab w:val="left" w:pos="6900"/>
        </w:tabs>
        <w:spacing w:line="276" w:lineRule="auto"/>
        <w:jc w:val="both"/>
        <w:rPr>
          <w:iCs/>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1046"/>
        <w:gridCol w:w="4634"/>
        <w:gridCol w:w="4536"/>
      </w:tblGrid>
      <w:tr w:rsidR="00A81BD6" w:rsidRPr="00A81BD6" w:rsidTr="000D6B6B">
        <w:trPr>
          <w:trHeight w:hRule="exact" w:val="1210"/>
        </w:trPr>
        <w:tc>
          <w:tcPr>
            <w:tcW w:w="1046"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1.1</w:t>
            </w:r>
          </w:p>
        </w:tc>
        <w:tc>
          <w:tcPr>
            <w:tcW w:w="4634"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Сведения о физическом лице, в случае если заявителем является физическое лицо:</w:t>
            </w:r>
          </w:p>
        </w:tc>
        <w:tc>
          <w:tcPr>
            <w:tcW w:w="4536"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0D6B6B">
        <w:trPr>
          <w:trHeight w:hRule="exact" w:val="846"/>
        </w:trPr>
        <w:tc>
          <w:tcPr>
            <w:tcW w:w="1046"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1.1.1</w:t>
            </w:r>
          </w:p>
        </w:tc>
        <w:tc>
          <w:tcPr>
            <w:tcW w:w="4634"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Фамилия, имя, отчество (при наличии)</w:t>
            </w:r>
          </w:p>
        </w:tc>
        <w:tc>
          <w:tcPr>
            <w:tcW w:w="4536"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0D6B6B">
        <w:trPr>
          <w:trHeight w:hRule="exact" w:val="1939"/>
        </w:trPr>
        <w:tc>
          <w:tcPr>
            <w:tcW w:w="1046"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1.1.2</w:t>
            </w:r>
          </w:p>
        </w:tc>
        <w:tc>
          <w:tcPr>
            <w:tcW w:w="4634"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536"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0D6B6B">
        <w:trPr>
          <w:trHeight w:hRule="exact" w:val="2261"/>
        </w:trPr>
        <w:tc>
          <w:tcPr>
            <w:tcW w:w="1046"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1.1.3</w:t>
            </w:r>
          </w:p>
        </w:tc>
        <w:tc>
          <w:tcPr>
            <w:tcW w:w="4634"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36"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0D6B6B">
        <w:trPr>
          <w:trHeight w:hRule="exact" w:val="979"/>
        </w:trPr>
        <w:tc>
          <w:tcPr>
            <w:tcW w:w="1046"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1.2</w:t>
            </w:r>
          </w:p>
        </w:tc>
        <w:tc>
          <w:tcPr>
            <w:tcW w:w="4634"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Сведения о юридическом лице, в случае если заявителем является юридическое лицо:</w:t>
            </w:r>
          </w:p>
        </w:tc>
        <w:tc>
          <w:tcPr>
            <w:tcW w:w="4536"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0D6B6B">
        <w:trPr>
          <w:trHeight w:hRule="exact" w:val="773"/>
        </w:trPr>
        <w:tc>
          <w:tcPr>
            <w:tcW w:w="1046"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1.2.1</w:t>
            </w:r>
          </w:p>
        </w:tc>
        <w:tc>
          <w:tcPr>
            <w:tcW w:w="4634"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Полное наименование</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bl>
    <w:p w:rsidR="000D6B6B" w:rsidRDefault="000D6B6B" w:rsidP="00A81BD6">
      <w:pPr>
        <w:tabs>
          <w:tab w:val="left" w:pos="6900"/>
        </w:tabs>
        <w:spacing w:line="276" w:lineRule="auto"/>
        <w:jc w:val="both"/>
        <w:rPr>
          <w:iCs/>
          <w:sz w:val="28"/>
          <w:szCs w:val="28"/>
        </w:rPr>
      </w:pPr>
    </w:p>
    <w:p w:rsidR="00A81BD6" w:rsidRPr="00A81BD6" w:rsidRDefault="00A81BD6" w:rsidP="00A81BD6">
      <w:pPr>
        <w:tabs>
          <w:tab w:val="left" w:pos="6900"/>
        </w:tabs>
        <w:spacing w:line="276" w:lineRule="auto"/>
        <w:jc w:val="both"/>
        <w:rPr>
          <w:iCs/>
          <w:sz w:val="28"/>
          <w:szCs w:val="28"/>
        </w:rPr>
      </w:pPr>
      <w:r w:rsidRPr="00A81BD6">
        <w:rPr>
          <w:iCs/>
          <w:sz w:val="28"/>
          <w:szCs w:val="28"/>
        </w:rPr>
        <w:t>1 Заявителями являются правообладатели земельных участков, а также иные лица,</w:t>
      </w:r>
    </w:p>
    <w:p w:rsidR="00A81BD6" w:rsidRPr="00A81BD6" w:rsidRDefault="00A81BD6" w:rsidP="00A81BD6">
      <w:pPr>
        <w:tabs>
          <w:tab w:val="left" w:pos="6900"/>
        </w:tabs>
        <w:spacing w:line="276" w:lineRule="auto"/>
        <w:jc w:val="both"/>
        <w:rPr>
          <w:iCs/>
          <w:sz w:val="28"/>
          <w:szCs w:val="28"/>
        </w:rPr>
      </w:pPr>
      <w:bookmarkStart w:id="19" w:name="bookmark20"/>
      <w:r w:rsidRPr="00A81BD6">
        <w:rPr>
          <w:iCs/>
          <w:sz w:val="28"/>
          <w:szCs w:val="28"/>
        </w:rPr>
        <w:t>указанные в части 1</w:t>
      </w:r>
      <w:r w:rsidRPr="00A81BD6">
        <w:rPr>
          <w:iCs/>
          <w:sz w:val="28"/>
          <w:szCs w:val="28"/>
          <w:vertAlign w:val="superscript"/>
        </w:rPr>
        <w:t>1</w:t>
      </w:r>
      <w:r w:rsidRPr="00A81BD6">
        <w:rPr>
          <w:iCs/>
          <w:sz w:val="28"/>
          <w:szCs w:val="28"/>
        </w:rPr>
        <w:t xml:space="preserve"> статьи 57</w:t>
      </w:r>
      <w:r w:rsidRPr="00A81BD6">
        <w:rPr>
          <w:iCs/>
          <w:sz w:val="28"/>
          <w:szCs w:val="28"/>
          <w:vertAlign w:val="superscript"/>
        </w:rPr>
        <w:t>3</w:t>
      </w:r>
      <w:r w:rsidRPr="00A81BD6">
        <w:rPr>
          <w:iCs/>
          <w:sz w:val="28"/>
          <w:szCs w:val="28"/>
        </w:rPr>
        <w:t xml:space="preserve"> Градостроительного кодекса Российской Федерации</w:t>
      </w:r>
      <w:bookmarkEnd w:id="19"/>
    </w:p>
    <w:p w:rsidR="00A81BD6" w:rsidRPr="00A81BD6" w:rsidRDefault="00A81BD6" w:rsidP="00A81BD6">
      <w:pPr>
        <w:tabs>
          <w:tab w:val="left" w:pos="6900"/>
        </w:tabs>
        <w:spacing w:line="276" w:lineRule="auto"/>
        <w:jc w:val="both"/>
        <w:rPr>
          <w:iCs/>
          <w:sz w:val="28"/>
          <w:szCs w:val="28"/>
        </w:rPr>
        <w:sectPr w:rsidR="00A81BD6" w:rsidRPr="00A81BD6" w:rsidSect="000D6B6B">
          <w:pgSz w:w="11906" w:h="16838"/>
          <w:pgMar w:top="568" w:right="0" w:bottom="0" w:left="709" w:header="0" w:footer="3" w:gutter="0"/>
          <w:cols w:space="720"/>
          <w:noEndnote/>
          <w:docGrid w:linePitch="360"/>
        </w:sectPr>
      </w:pPr>
    </w:p>
    <w:tbl>
      <w:tblPr>
        <w:tblOverlap w:val="never"/>
        <w:tblW w:w="0" w:type="auto"/>
        <w:tblInd w:w="719" w:type="dxa"/>
        <w:tblLayout w:type="fixed"/>
        <w:tblCellMar>
          <w:left w:w="10" w:type="dxa"/>
          <w:right w:w="10" w:type="dxa"/>
        </w:tblCellMar>
        <w:tblLook w:val="0000" w:firstRow="0" w:lastRow="0" w:firstColumn="0" w:lastColumn="0" w:noHBand="0" w:noVBand="0"/>
      </w:tblPr>
      <w:tblGrid>
        <w:gridCol w:w="1046"/>
        <w:gridCol w:w="4624"/>
        <w:gridCol w:w="4111"/>
      </w:tblGrid>
      <w:tr w:rsidR="00A81BD6" w:rsidRPr="00A81BD6" w:rsidTr="000D6B6B">
        <w:trPr>
          <w:trHeight w:hRule="exact" w:val="907"/>
        </w:trPr>
        <w:tc>
          <w:tcPr>
            <w:tcW w:w="1046"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lastRenderedPageBreak/>
              <w:t>1.2.2</w:t>
            </w:r>
          </w:p>
        </w:tc>
        <w:tc>
          <w:tcPr>
            <w:tcW w:w="4624"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Основной государственный регистрационный номер</w:t>
            </w:r>
          </w:p>
        </w:tc>
        <w:tc>
          <w:tcPr>
            <w:tcW w:w="4111"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0D6B6B">
        <w:trPr>
          <w:trHeight w:hRule="exact" w:val="1104"/>
        </w:trPr>
        <w:tc>
          <w:tcPr>
            <w:tcW w:w="1046"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1.2.3</w:t>
            </w:r>
          </w:p>
        </w:tc>
        <w:tc>
          <w:tcPr>
            <w:tcW w:w="4624"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Идентификационный номер налогоплательщика - юридического лица</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bl>
    <w:p w:rsidR="000D6B6B" w:rsidRDefault="000D6B6B" w:rsidP="000D6B6B">
      <w:pPr>
        <w:tabs>
          <w:tab w:val="left" w:pos="6900"/>
        </w:tabs>
        <w:spacing w:line="276" w:lineRule="auto"/>
        <w:ind w:firstLine="709"/>
        <w:jc w:val="both"/>
        <w:rPr>
          <w:iCs/>
          <w:sz w:val="28"/>
          <w:szCs w:val="28"/>
        </w:rPr>
      </w:pPr>
    </w:p>
    <w:p w:rsidR="00A81BD6" w:rsidRPr="00A81BD6" w:rsidRDefault="00A81BD6" w:rsidP="000D6B6B">
      <w:pPr>
        <w:tabs>
          <w:tab w:val="left" w:pos="6900"/>
        </w:tabs>
        <w:spacing w:line="276" w:lineRule="auto"/>
        <w:ind w:firstLine="709"/>
        <w:jc w:val="both"/>
        <w:rPr>
          <w:iCs/>
          <w:sz w:val="28"/>
          <w:szCs w:val="28"/>
        </w:rPr>
      </w:pPr>
      <w:r w:rsidRPr="00A81BD6">
        <w:rPr>
          <w:iCs/>
          <w:sz w:val="28"/>
          <w:szCs w:val="28"/>
        </w:rPr>
        <w:t>2. Сведения о земельном участке</w:t>
      </w:r>
    </w:p>
    <w:tbl>
      <w:tblPr>
        <w:tblOverlap w:val="never"/>
        <w:tblW w:w="0" w:type="auto"/>
        <w:tblInd w:w="719" w:type="dxa"/>
        <w:tblLayout w:type="fixed"/>
        <w:tblCellMar>
          <w:left w:w="10" w:type="dxa"/>
          <w:right w:w="10" w:type="dxa"/>
        </w:tblCellMar>
        <w:tblLook w:val="0000" w:firstRow="0" w:lastRow="0" w:firstColumn="0" w:lastColumn="0" w:noHBand="0" w:noVBand="0"/>
      </w:tblPr>
      <w:tblGrid>
        <w:gridCol w:w="1046"/>
        <w:gridCol w:w="4624"/>
        <w:gridCol w:w="4111"/>
      </w:tblGrid>
      <w:tr w:rsidR="00A81BD6" w:rsidRPr="00A81BD6" w:rsidTr="000D6B6B">
        <w:trPr>
          <w:trHeight w:hRule="exact" w:val="658"/>
        </w:trPr>
        <w:tc>
          <w:tcPr>
            <w:tcW w:w="1046"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2.1</w:t>
            </w:r>
          </w:p>
        </w:tc>
        <w:tc>
          <w:tcPr>
            <w:tcW w:w="4624"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Кадастровый номер земельного участка</w:t>
            </w:r>
          </w:p>
        </w:tc>
        <w:tc>
          <w:tcPr>
            <w:tcW w:w="4111"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0D6B6B">
        <w:trPr>
          <w:trHeight w:hRule="exact" w:val="3874"/>
        </w:trPr>
        <w:tc>
          <w:tcPr>
            <w:tcW w:w="1046"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2.2</w:t>
            </w:r>
          </w:p>
        </w:tc>
        <w:tc>
          <w:tcPr>
            <w:tcW w:w="4624"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частью 1.1 статьи 57.3 Градостроительного кодекса Российской Федерации)</w:t>
            </w:r>
          </w:p>
        </w:tc>
        <w:tc>
          <w:tcPr>
            <w:tcW w:w="4111"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0D6B6B">
        <w:trPr>
          <w:trHeight w:hRule="exact" w:val="754"/>
        </w:trPr>
        <w:tc>
          <w:tcPr>
            <w:tcW w:w="1046"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2.3</w:t>
            </w:r>
          </w:p>
        </w:tc>
        <w:tc>
          <w:tcPr>
            <w:tcW w:w="4624"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Цель использования земельного участка</w:t>
            </w:r>
          </w:p>
        </w:tc>
        <w:tc>
          <w:tcPr>
            <w:tcW w:w="4111"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0D6B6B">
        <w:trPr>
          <w:trHeight w:hRule="exact" w:val="2275"/>
        </w:trPr>
        <w:tc>
          <w:tcPr>
            <w:tcW w:w="1046"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2.4</w:t>
            </w:r>
          </w:p>
        </w:tc>
        <w:tc>
          <w:tcPr>
            <w:tcW w:w="4624"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Адрес или описание местоположения земельного участка</w:t>
            </w:r>
          </w:p>
          <w:p w:rsidR="00A81BD6" w:rsidRPr="00A81BD6" w:rsidRDefault="00A81BD6" w:rsidP="00A81BD6">
            <w:pPr>
              <w:tabs>
                <w:tab w:val="left" w:pos="6900"/>
              </w:tabs>
              <w:spacing w:line="276" w:lineRule="auto"/>
              <w:jc w:val="both"/>
              <w:rPr>
                <w:iCs/>
              </w:rPr>
            </w:pPr>
            <w:r w:rsidRPr="00A81BD6">
              <w:rPr>
                <w:iCs/>
                <w:sz w:val="28"/>
                <w:szCs w:val="28"/>
              </w:rPr>
              <w:t>(указываются в случае, предусмотренном частью 1.1 статьи 57.3 Градостроительного кодекса Российской Федерации)</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bl>
    <w:p w:rsidR="000D6B6B" w:rsidRDefault="000D6B6B" w:rsidP="00A81BD6">
      <w:pPr>
        <w:tabs>
          <w:tab w:val="left" w:pos="6900"/>
        </w:tabs>
        <w:spacing w:line="276" w:lineRule="auto"/>
        <w:jc w:val="both"/>
        <w:rPr>
          <w:iCs/>
          <w:sz w:val="28"/>
          <w:szCs w:val="28"/>
        </w:rPr>
      </w:pPr>
    </w:p>
    <w:p w:rsidR="00A81BD6" w:rsidRPr="00A81BD6" w:rsidRDefault="000D6B6B"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Прошу выдать градостроительный план земельного участка. Приложение:</w:t>
      </w:r>
    </w:p>
    <w:p w:rsidR="00A81BD6" w:rsidRPr="00A81BD6" w:rsidRDefault="00A81BD6" w:rsidP="00A81BD6">
      <w:pPr>
        <w:tabs>
          <w:tab w:val="left" w:pos="6900"/>
        </w:tabs>
        <w:spacing w:line="276" w:lineRule="auto"/>
        <w:jc w:val="both"/>
        <w:rPr>
          <w:iCs/>
          <w:sz w:val="28"/>
          <w:szCs w:val="28"/>
        </w:rPr>
      </w:pPr>
      <w:r w:rsidRPr="00A81BD6">
        <w:rPr>
          <w:iCs/>
          <w:sz w:val="28"/>
          <w:szCs w:val="28"/>
        </w:rPr>
        <w:t>Номер телефона и адрес электронной почты для связи:</w:t>
      </w:r>
    </w:p>
    <w:p w:rsidR="00A81BD6" w:rsidRPr="00A81BD6" w:rsidRDefault="00A81BD6" w:rsidP="00A81BD6">
      <w:pPr>
        <w:tabs>
          <w:tab w:val="left" w:pos="6900"/>
        </w:tabs>
        <w:spacing w:line="276" w:lineRule="auto"/>
        <w:jc w:val="both"/>
        <w:rPr>
          <w:iCs/>
          <w:sz w:val="28"/>
          <w:szCs w:val="28"/>
        </w:rPr>
      </w:pPr>
      <w:r w:rsidRPr="00A81BD6">
        <w:rPr>
          <w:iCs/>
          <w:sz w:val="28"/>
          <w:szCs w:val="28"/>
        </w:rPr>
        <w:t>Результат предоставления услуги прошу:</w:t>
      </w:r>
    </w:p>
    <w:p w:rsidR="00A81BD6" w:rsidRPr="00A81BD6" w:rsidRDefault="00A81BD6" w:rsidP="00A81BD6">
      <w:pPr>
        <w:tabs>
          <w:tab w:val="left" w:pos="6900"/>
        </w:tabs>
        <w:spacing w:line="276" w:lineRule="auto"/>
        <w:jc w:val="both"/>
        <w:rPr>
          <w:iCs/>
          <w:sz w:val="28"/>
          <w:szCs w:val="28"/>
        </w:rPr>
      </w:pPr>
      <w:r w:rsidRPr="00A81BD6">
        <w:rPr>
          <w:iCs/>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w:t>
      </w:r>
      <w:r w:rsidRPr="00A81BD6">
        <w:rPr>
          <w:iCs/>
          <w:sz w:val="28"/>
          <w:szCs w:val="28"/>
          <w:u w:val="single"/>
        </w:rPr>
        <w:t>региональном портале государственных и муниципальных услуг</w:t>
      </w:r>
      <w:r w:rsidRPr="00A81BD6">
        <w:rPr>
          <w:iCs/>
          <w:sz w:val="28"/>
          <w:szCs w:val="28"/>
        </w:rPr>
        <w:tab/>
      </w:r>
    </w:p>
    <w:p w:rsidR="00A81BD6" w:rsidRPr="00A81BD6" w:rsidRDefault="00A81BD6" w:rsidP="00A81BD6">
      <w:pPr>
        <w:tabs>
          <w:tab w:val="left" w:pos="6900"/>
        </w:tabs>
        <w:spacing w:line="276" w:lineRule="auto"/>
        <w:jc w:val="both"/>
        <w:rPr>
          <w:iCs/>
          <w:sz w:val="28"/>
          <w:szCs w:val="28"/>
        </w:rPr>
        <w:sectPr w:rsidR="00A81BD6" w:rsidRPr="00A81BD6" w:rsidSect="000D6B6B">
          <w:pgSz w:w="11906" w:h="16838"/>
          <w:pgMar w:top="709" w:right="566" w:bottom="0" w:left="709" w:header="0" w:footer="3" w:gutter="0"/>
          <w:cols w:space="720"/>
          <w:noEndnote/>
          <w:docGrid w:linePitch="360"/>
        </w:sectPr>
      </w:pPr>
    </w:p>
    <w:tbl>
      <w:tblPr>
        <w:tblOverlap w:val="never"/>
        <w:tblW w:w="0" w:type="auto"/>
        <w:tblInd w:w="294" w:type="dxa"/>
        <w:tblLayout w:type="fixed"/>
        <w:tblCellMar>
          <w:left w:w="10" w:type="dxa"/>
          <w:right w:w="10" w:type="dxa"/>
        </w:tblCellMar>
        <w:tblLook w:val="0000" w:firstRow="0" w:lastRow="0" w:firstColumn="0" w:lastColumn="0" w:noHBand="0" w:noVBand="0"/>
      </w:tblPr>
      <w:tblGrid>
        <w:gridCol w:w="8505"/>
        <w:gridCol w:w="1559"/>
      </w:tblGrid>
      <w:tr w:rsidR="00A81BD6" w:rsidRPr="00A81BD6" w:rsidTr="000D6B6B">
        <w:trPr>
          <w:trHeight w:hRule="exact" w:val="1613"/>
        </w:trPr>
        <w:tc>
          <w:tcPr>
            <w:tcW w:w="8505"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lastRenderedPageBreak/>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559"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0D6B6B">
        <w:trPr>
          <w:trHeight w:hRule="exact" w:val="1513"/>
        </w:trPr>
        <w:tc>
          <w:tcPr>
            <w:tcW w:w="8505"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направить посредством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559"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0D6B6B">
        <w:trPr>
          <w:trHeight w:hRule="exact" w:val="638"/>
        </w:trPr>
        <w:tc>
          <w:tcPr>
            <w:tcW w:w="8505"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направить на бумажном носителе на почтовый адрес:</w:t>
            </w:r>
          </w:p>
        </w:tc>
        <w:tc>
          <w:tcPr>
            <w:tcW w:w="1559"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0D6B6B">
        <w:trPr>
          <w:trHeight w:hRule="exact" w:val="360"/>
        </w:trPr>
        <w:tc>
          <w:tcPr>
            <w:tcW w:w="10064" w:type="dxa"/>
            <w:gridSpan w:val="2"/>
            <w:tcBorders>
              <w:top w:val="single" w:sz="4" w:space="0" w:color="auto"/>
              <w:left w:val="single" w:sz="4" w:space="0" w:color="auto"/>
              <w:bottom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Указывается один из перечисленных способов</w:t>
            </w:r>
          </w:p>
        </w:tc>
      </w:tr>
    </w:tbl>
    <w:p w:rsidR="000D6B6B" w:rsidRDefault="000D6B6B" w:rsidP="00A81BD6">
      <w:pPr>
        <w:tabs>
          <w:tab w:val="left" w:pos="6900"/>
        </w:tabs>
        <w:spacing w:line="276" w:lineRule="auto"/>
        <w:jc w:val="both"/>
        <w:rPr>
          <w:iCs/>
          <w:sz w:val="28"/>
          <w:szCs w:val="28"/>
        </w:rPr>
      </w:pPr>
    </w:p>
    <w:p w:rsidR="00A81BD6" w:rsidRPr="00A81BD6" w:rsidRDefault="000D6B6B" w:rsidP="00A81BD6">
      <w:pPr>
        <w:tabs>
          <w:tab w:val="left" w:pos="6900"/>
        </w:tabs>
        <w:spacing w:line="276" w:lineRule="auto"/>
        <w:jc w:val="both"/>
        <w:rPr>
          <w:iCs/>
          <w:sz w:val="28"/>
          <w:szCs w:val="28"/>
        </w:rPr>
      </w:pPr>
      <w:r>
        <w:rPr>
          <w:iCs/>
          <w:sz w:val="28"/>
          <w:szCs w:val="28"/>
        </w:rPr>
        <w:t xml:space="preserve">(подпись)                                                        </w:t>
      </w:r>
      <w:r w:rsidR="00A81BD6" w:rsidRPr="00A81BD6">
        <w:rPr>
          <w:iCs/>
          <w:sz w:val="28"/>
          <w:szCs w:val="28"/>
        </w:rPr>
        <w:t>(фамилия, имя,</w:t>
      </w:r>
      <w:r>
        <w:rPr>
          <w:iCs/>
          <w:sz w:val="28"/>
          <w:szCs w:val="28"/>
        </w:rPr>
        <w:t xml:space="preserve"> </w:t>
      </w:r>
      <w:r w:rsidR="00A81BD6" w:rsidRPr="00A81BD6">
        <w:rPr>
          <w:iCs/>
          <w:sz w:val="28"/>
          <w:szCs w:val="28"/>
        </w:rPr>
        <w:t>отчество (при наличии)</w:t>
      </w:r>
    </w:p>
    <w:p w:rsidR="00A81BD6" w:rsidRPr="00A81BD6" w:rsidRDefault="00A81BD6" w:rsidP="00A81BD6">
      <w:pPr>
        <w:tabs>
          <w:tab w:val="left" w:pos="6900"/>
        </w:tabs>
        <w:spacing w:line="276" w:lineRule="auto"/>
        <w:jc w:val="both"/>
        <w:rPr>
          <w:iCs/>
          <w:sz w:val="28"/>
          <w:szCs w:val="28"/>
        </w:rPr>
        <w:sectPr w:rsidR="00A81BD6" w:rsidRPr="00A81BD6" w:rsidSect="000D6B6B">
          <w:pgSz w:w="11906" w:h="16838"/>
          <w:pgMar w:top="567" w:right="0" w:bottom="0" w:left="709" w:header="0" w:footer="3" w:gutter="0"/>
          <w:cols w:space="720"/>
          <w:noEndnote/>
          <w:docGrid w:linePitch="360"/>
        </w:sectPr>
      </w:pPr>
    </w:p>
    <w:p w:rsidR="00A81BD6" w:rsidRPr="00A81BD6" w:rsidRDefault="00A81BD6" w:rsidP="000D6B6B">
      <w:pPr>
        <w:tabs>
          <w:tab w:val="left" w:pos="6900"/>
        </w:tabs>
        <w:spacing w:line="276" w:lineRule="auto"/>
        <w:jc w:val="right"/>
        <w:rPr>
          <w:iCs/>
          <w:sz w:val="28"/>
          <w:szCs w:val="28"/>
        </w:rPr>
      </w:pPr>
      <w:r w:rsidRPr="00A81BD6">
        <w:rPr>
          <w:iCs/>
          <w:sz w:val="28"/>
          <w:szCs w:val="28"/>
        </w:rPr>
        <w:lastRenderedPageBreak/>
        <w:t>Приложение № 3</w:t>
      </w:r>
    </w:p>
    <w:p w:rsidR="00A81BD6" w:rsidRPr="00A81BD6" w:rsidRDefault="00A81BD6" w:rsidP="000D6B6B">
      <w:pPr>
        <w:tabs>
          <w:tab w:val="left" w:pos="6900"/>
        </w:tabs>
        <w:spacing w:line="276" w:lineRule="auto"/>
        <w:jc w:val="right"/>
        <w:rPr>
          <w:iCs/>
          <w:sz w:val="28"/>
          <w:szCs w:val="28"/>
        </w:rPr>
      </w:pPr>
      <w:r w:rsidRPr="00A81BD6">
        <w:rPr>
          <w:iCs/>
          <w:sz w:val="28"/>
          <w:szCs w:val="28"/>
        </w:rPr>
        <w:t>к Административному регламенту</w:t>
      </w:r>
    </w:p>
    <w:p w:rsidR="00A81BD6" w:rsidRPr="00A81BD6" w:rsidRDefault="00A81BD6" w:rsidP="000D6B6B">
      <w:pPr>
        <w:tabs>
          <w:tab w:val="left" w:pos="6900"/>
        </w:tabs>
        <w:spacing w:line="276" w:lineRule="auto"/>
        <w:jc w:val="right"/>
        <w:rPr>
          <w:iCs/>
          <w:sz w:val="28"/>
          <w:szCs w:val="28"/>
        </w:rPr>
      </w:pPr>
      <w:r w:rsidRPr="00A81BD6">
        <w:rPr>
          <w:iCs/>
          <w:sz w:val="28"/>
          <w:szCs w:val="28"/>
        </w:rPr>
        <w:t>по предоставлению муниципальной услуги</w:t>
      </w:r>
    </w:p>
    <w:p w:rsidR="00A81BD6" w:rsidRPr="00A81BD6" w:rsidRDefault="00A81BD6" w:rsidP="000D6B6B">
      <w:pPr>
        <w:tabs>
          <w:tab w:val="left" w:pos="6900"/>
        </w:tabs>
        <w:spacing w:line="276" w:lineRule="auto"/>
        <w:jc w:val="center"/>
        <w:rPr>
          <w:iCs/>
          <w:sz w:val="28"/>
          <w:szCs w:val="28"/>
        </w:rPr>
      </w:pPr>
      <w:r w:rsidRPr="00A81BD6">
        <w:rPr>
          <w:iCs/>
          <w:sz w:val="28"/>
          <w:szCs w:val="28"/>
        </w:rPr>
        <w:t>ФОРМА</w:t>
      </w:r>
    </w:p>
    <w:p w:rsidR="00A81BD6" w:rsidRPr="00A81BD6" w:rsidRDefault="00A81BD6" w:rsidP="000D6B6B">
      <w:pPr>
        <w:tabs>
          <w:tab w:val="left" w:pos="6900"/>
        </w:tabs>
        <w:spacing w:line="276" w:lineRule="auto"/>
        <w:jc w:val="right"/>
        <w:rPr>
          <w:iCs/>
          <w:sz w:val="28"/>
          <w:szCs w:val="28"/>
        </w:rPr>
      </w:pPr>
      <w:r w:rsidRPr="00A81BD6">
        <w:rPr>
          <w:iCs/>
          <w:sz w:val="28"/>
          <w:szCs w:val="28"/>
        </w:rPr>
        <w:t>Кому</w:t>
      </w:r>
      <w:r w:rsidRPr="00A81BD6">
        <w:rPr>
          <w:iCs/>
          <w:sz w:val="28"/>
          <w:szCs w:val="28"/>
        </w:rPr>
        <w:tab/>
      </w:r>
    </w:p>
    <w:p w:rsidR="00A81BD6" w:rsidRPr="00A81BD6" w:rsidRDefault="00A81BD6" w:rsidP="000D6B6B">
      <w:pPr>
        <w:tabs>
          <w:tab w:val="left" w:pos="6900"/>
        </w:tabs>
        <w:spacing w:line="276" w:lineRule="auto"/>
        <w:jc w:val="right"/>
        <w:rPr>
          <w:iCs/>
          <w:sz w:val="28"/>
          <w:szCs w:val="28"/>
        </w:rPr>
      </w:pPr>
      <w:r w:rsidRPr="00A81BD6">
        <w:rPr>
          <w:iCs/>
          <w:sz w:val="28"/>
          <w:szCs w:val="28"/>
        </w:rPr>
        <w:t>(фамилия, имя, отчество (при наличии) заявител</w:t>
      </w:r>
      <w:hyperlink w:anchor="bookmark21" w:tooltip="Current Document">
        <w:r w:rsidRPr="00A81BD6">
          <w:rPr>
            <w:rStyle w:val="aa"/>
            <w:iCs/>
            <w:sz w:val="28"/>
            <w:szCs w:val="28"/>
          </w:rPr>
          <w:t>я</w:t>
        </w:r>
        <w:r w:rsidRPr="00A81BD6">
          <w:rPr>
            <w:rStyle w:val="aa"/>
            <w:iCs/>
            <w:sz w:val="28"/>
            <w:szCs w:val="28"/>
            <w:vertAlign w:val="superscript"/>
          </w:rPr>
          <w:t>2</w:t>
        </w:r>
        <w:r w:rsidRPr="00A81BD6">
          <w:rPr>
            <w:rStyle w:val="aa"/>
            <w:iCs/>
            <w:sz w:val="28"/>
            <w:szCs w:val="28"/>
          </w:rPr>
          <w:t>,</w:t>
        </w:r>
      </w:hyperlink>
      <w:r w:rsidRPr="00A81BD6">
        <w:rPr>
          <w:iCs/>
          <w:sz w:val="28"/>
          <w:szCs w:val="28"/>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D6B6B" w:rsidRDefault="00A81BD6" w:rsidP="000D6B6B">
      <w:pPr>
        <w:tabs>
          <w:tab w:val="left" w:pos="6900"/>
        </w:tabs>
        <w:spacing w:line="276" w:lineRule="auto"/>
        <w:jc w:val="right"/>
        <w:rPr>
          <w:iCs/>
          <w:sz w:val="28"/>
          <w:szCs w:val="28"/>
        </w:rPr>
      </w:pPr>
      <w:r w:rsidRPr="00A81BD6">
        <w:rPr>
          <w:iCs/>
          <w:sz w:val="28"/>
          <w:szCs w:val="28"/>
        </w:rPr>
        <w:t xml:space="preserve">почтовый индекс и адрес, телефон, адрес электронной почты) </w:t>
      </w:r>
    </w:p>
    <w:p w:rsidR="00A81BD6" w:rsidRDefault="00A81BD6" w:rsidP="000D6B6B">
      <w:pPr>
        <w:tabs>
          <w:tab w:val="left" w:pos="6900"/>
        </w:tabs>
        <w:spacing w:line="276" w:lineRule="auto"/>
        <w:jc w:val="center"/>
        <w:rPr>
          <w:b/>
          <w:bCs/>
          <w:iCs/>
          <w:sz w:val="28"/>
          <w:szCs w:val="28"/>
        </w:rPr>
      </w:pPr>
      <w:r w:rsidRPr="00A81BD6">
        <w:rPr>
          <w:b/>
          <w:bCs/>
          <w:iCs/>
          <w:sz w:val="28"/>
          <w:szCs w:val="28"/>
        </w:rPr>
        <w:t>Решение об отказе в приеме документов</w:t>
      </w:r>
    </w:p>
    <w:p w:rsidR="000D6B6B" w:rsidRPr="00A81BD6" w:rsidRDefault="000D6B6B" w:rsidP="000D6B6B">
      <w:pPr>
        <w:tabs>
          <w:tab w:val="left" w:pos="6900"/>
        </w:tabs>
        <w:spacing w:line="276" w:lineRule="auto"/>
        <w:jc w:val="center"/>
        <w:rPr>
          <w:iCs/>
          <w:sz w:val="28"/>
          <w:szCs w:val="28"/>
        </w:rPr>
      </w:pPr>
    </w:p>
    <w:p w:rsidR="00A81BD6" w:rsidRPr="00A81BD6" w:rsidRDefault="00A81BD6" w:rsidP="00A81BD6">
      <w:pPr>
        <w:tabs>
          <w:tab w:val="left" w:pos="6900"/>
        </w:tabs>
        <w:spacing w:line="276" w:lineRule="auto"/>
        <w:jc w:val="both"/>
        <w:rPr>
          <w:iCs/>
          <w:sz w:val="28"/>
          <w:szCs w:val="28"/>
        </w:rPr>
      </w:pPr>
      <w:r w:rsidRPr="00A81BD6">
        <w:rPr>
          <w:iCs/>
          <w:sz w:val="28"/>
          <w:szCs w:val="28"/>
        </w:rPr>
        <w:t>(наименование уполномоченного органа местного самоуправления)</w:t>
      </w:r>
    </w:p>
    <w:p w:rsidR="00A81BD6" w:rsidRPr="00A81BD6" w:rsidRDefault="00A81BD6" w:rsidP="00A81BD6">
      <w:pPr>
        <w:tabs>
          <w:tab w:val="left" w:pos="6900"/>
        </w:tabs>
        <w:spacing w:line="276" w:lineRule="auto"/>
        <w:jc w:val="both"/>
        <w:rPr>
          <w:iCs/>
          <w:sz w:val="28"/>
          <w:szCs w:val="28"/>
        </w:rPr>
      </w:pPr>
      <w:r w:rsidRPr="00A81BD6">
        <w:rPr>
          <w:iCs/>
          <w:sz w:val="28"/>
          <w:szCs w:val="28"/>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2420"/>
        <w:gridCol w:w="3969"/>
        <w:gridCol w:w="4124"/>
      </w:tblGrid>
      <w:tr w:rsidR="00A81BD6" w:rsidRPr="00A81BD6" w:rsidTr="000D6B6B">
        <w:trPr>
          <w:trHeight w:hRule="exact" w:val="1771"/>
        </w:trPr>
        <w:tc>
          <w:tcPr>
            <w:tcW w:w="2420"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w:t>
            </w:r>
          </w:p>
          <w:p w:rsidR="00A81BD6" w:rsidRPr="00A81BD6" w:rsidRDefault="000D6B6B" w:rsidP="00A81BD6">
            <w:pPr>
              <w:tabs>
                <w:tab w:val="left" w:pos="6900"/>
              </w:tabs>
              <w:spacing w:line="276" w:lineRule="auto"/>
              <w:jc w:val="both"/>
              <w:rPr>
                <w:iCs/>
              </w:rPr>
            </w:pPr>
            <w:r w:rsidRPr="00A81BD6">
              <w:rPr>
                <w:iCs/>
                <w:sz w:val="28"/>
                <w:szCs w:val="28"/>
              </w:rPr>
              <w:t>П</w:t>
            </w:r>
            <w:r w:rsidR="00A81BD6" w:rsidRPr="00A81BD6">
              <w:rPr>
                <w:iCs/>
                <w:sz w:val="28"/>
                <w:szCs w:val="28"/>
              </w:rPr>
              <w:t>ункта</w:t>
            </w:r>
            <w:r>
              <w:rPr>
                <w:iCs/>
              </w:rPr>
              <w:t xml:space="preserve"> </w:t>
            </w:r>
            <w:r w:rsidR="00A81BD6" w:rsidRPr="00A81BD6">
              <w:rPr>
                <w:iCs/>
                <w:sz w:val="28"/>
                <w:szCs w:val="28"/>
              </w:rPr>
              <w:t>Админи-</w:t>
            </w:r>
          </w:p>
          <w:p w:rsidR="00A81BD6" w:rsidRPr="00A81BD6" w:rsidRDefault="000D6B6B" w:rsidP="00A81BD6">
            <w:pPr>
              <w:tabs>
                <w:tab w:val="left" w:pos="6900"/>
              </w:tabs>
              <w:spacing w:line="276" w:lineRule="auto"/>
              <w:jc w:val="both"/>
              <w:rPr>
                <w:iCs/>
              </w:rPr>
            </w:pPr>
            <w:r>
              <w:rPr>
                <w:iCs/>
                <w:sz w:val="28"/>
                <w:szCs w:val="28"/>
              </w:rPr>
              <w:t>стратив</w:t>
            </w:r>
            <w:r w:rsidR="00A81BD6" w:rsidRPr="00A81BD6">
              <w:rPr>
                <w:iCs/>
                <w:sz w:val="28"/>
                <w:szCs w:val="28"/>
              </w:rPr>
              <w:t>ного</w:t>
            </w:r>
          </w:p>
          <w:p w:rsidR="00A81BD6" w:rsidRPr="00A81BD6" w:rsidRDefault="00A81BD6" w:rsidP="00A81BD6">
            <w:pPr>
              <w:tabs>
                <w:tab w:val="left" w:pos="6900"/>
              </w:tabs>
              <w:spacing w:line="276" w:lineRule="auto"/>
              <w:jc w:val="both"/>
              <w:rPr>
                <w:iCs/>
              </w:rPr>
            </w:pPr>
            <w:r w:rsidRPr="00A81BD6">
              <w:rPr>
                <w:iCs/>
                <w:sz w:val="28"/>
                <w:szCs w:val="28"/>
              </w:rPr>
              <w:t>регламе</w:t>
            </w:r>
            <w:r w:rsidR="000D6B6B">
              <w:rPr>
                <w:iCs/>
                <w:sz w:val="28"/>
                <w:szCs w:val="28"/>
              </w:rPr>
              <w:t>н</w:t>
            </w:r>
            <w:r w:rsidRPr="00A81BD6">
              <w:rPr>
                <w:iCs/>
                <w:sz w:val="28"/>
                <w:szCs w:val="28"/>
              </w:rPr>
              <w:t>та</w:t>
            </w:r>
          </w:p>
        </w:tc>
        <w:tc>
          <w:tcPr>
            <w:tcW w:w="3969"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Наименование основания для отказа в соответствии с Административным регламентом</w:t>
            </w:r>
          </w:p>
        </w:tc>
        <w:tc>
          <w:tcPr>
            <w:tcW w:w="4124"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Разъяснение причин отказа в приеме документов</w:t>
            </w:r>
          </w:p>
        </w:tc>
      </w:tr>
      <w:tr w:rsidR="00A81BD6" w:rsidRPr="00A81BD6" w:rsidTr="000D6B6B">
        <w:trPr>
          <w:trHeight w:hRule="exact" w:val="2150"/>
        </w:trPr>
        <w:tc>
          <w:tcPr>
            <w:tcW w:w="2420"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подпункт</w:t>
            </w:r>
          </w:p>
          <w:p w:rsidR="00A81BD6" w:rsidRPr="00A81BD6" w:rsidRDefault="00A81BD6" w:rsidP="00A81BD6">
            <w:pPr>
              <w:tabs>
                <w:tab w:val="left" w:pos="6900"/>
              </w:tabs>
              <w:spacing w:line="276" w:lineRule="auto"/>
              <w:jc w:val="both"/>
              <w:rPr>
                <w:iCs/>
              </w:rPr>
            </w:pPr>
            <w:r w:rsidRPr="00A81BD6">
              <w:rPr>
                <w:iCs/>
                <w:sz w:val="28"/>
                <w:szCs w:val="28"/>
              </w:rPr>
              <w:t>11.1</w:t>
            </w:r>
          </w:p>
          <w:p w:rsidR="00A81BD6" w:rsidRPr="00A81BD6" w:rsidRDefault="00A81BD6" w:rsidP="00A81BD6">
            <w:pPr>
              <w:tabs>
                <w:tab w:val="left" w:pos="6900"/>
              </w:tabs>
              <w:spacing w:line="276" w:lineRule="auto"/>
              <w:jc w:val="both"/>
              <w:rPr>
                <w:iCs/>
              </w:rPr>
            </w:pPr>
            <w:r w:rsidRPr="00A81BD6">
              <w:rPr>
                <w:iCs/>
                <w:sz w:val="28"/>
                <w:szCs w:val="28"/>
              </w:rPr>
              <w:t>пункта</w:t>
            </w:r>
          </w:p>
          <w:p w:rsidR="00A81BD6" w:rsidRPr="00A81BD6" w:rsidRDefault="00A81BD6" w:rsidP="00A81BD6">
            <w:pPr>
              <w:tabs>
                <w:tab w:val="left" w:pos="6900"/>
              </w:tabs>
              <w:spacing w:line="276" w:lineRule="auto"/>
              <w:jc w:val="both"/>
              <w:rPr>
                <w:iCs/>
              </w:rPr>
            </w:pPr>
            <w:r w:rsidRPr="00A81BD6">
              <w:rPr>
                <w:iCs/>
                <w:sz w:val="28"/>
                <w:szCs w:val="28"/>
              </w:rPr>
              <w:t>11</w:t>
            </w:r>
          </w:p>
        </w:tc>
        <w:tc>
          <w:tcPr>
            <w:tcW w:w="3969"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4124"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Указывается, какое ведомство предоставляет услугу, информация о его местонахождении</w:t>
            </w:r>
          </w:p>
        </w:tc>
      </w:tr>
      <w:tr w:rsidR="00A81BD6" w:rsidRPr="00A81BD6" w:rsidTr="000D6B6B">
        <w:trPr>
          <w:trHeight w:hRule="exact" w:val="1834"/>
        </w:trPr>
        <w:tc>
          <w:tcPr>
            <w:tcW w:w="2420"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подпункт</w:t>
            </w:r>
          </w:p>
          <w:p w:rsidR="00A81BD6" w:rsidRPr="00A81BD6" w:rsidRDefault="00A81BD6" w:rsidP="00A81BD6">
            <w:pPr>
              <w:tabs>
                <w:tab w:val="left" w:pos="6900"/>
              </w:tabs>
              <w:spacing w:line="276" w:lineRule="auto"/>
              <w:jc w:val="both"/>
              <w:rPr>
                <w:iCs/>
              </w:rPr>
            </w:pPr>
            <w:r w:rsidRPr="00A81BD6">
              <w:rPr>
                <w:iCs/>
                <w:sz w:val="28"/>
                <w:szCs w:val="28"/>
              </w:rPr>
              <w:t>11.2</w:t>
            </w:r>
          </w:p>
          <w:p w:rsidR="00A81BD6" w:rsidRPr="00A81BD6" w:rsidRDefault="00A81BD6" w:rsidP="00A81BD6">
            <w:pPr>
              <w:tabs>
                <w:tab w:val="left" w:pos="6900"/>
              </w:tabs>
              <w:spacing w:line="276" w:lineRule="auto"/>
              <w:jc w:val="both"/>
              <w:rPr>
                <w:iCs/>
              </w:rPr>
            </w:pPr>
            <w:r w:rsidRPr="00A81BD6">
              <w:rPr>
                <w:iCs/>
                <w:sz w:val="28"/>
                <w:szCs w:val="28"/>
              </w:rPr>
              <w:t>пункта</w:t>
            </w:r>
          </w:p>
          <w:p w:rsidR="00A81BD6" w:rsidRPr="00A81BD6" w:rsidRDefault="00A81BD6" w:rsidP="00A81BD6">
            <w:pPr>
              <w:tabs>
                <w:tab w:val="left" w:pos="6900"/>
              </w:tabs>
              <w:spacing w:line="276" w:lineRule="auto"/>
              <w:jc w:val="both"/>
              <w:rPr>
                <w:iCs/>
              </w:rPr>
            </w:pPr>
            <w:r w:rsidRPr="00A81BD6">
              <w:rPr>
                <w:iCs/>
                <w:sz w:val="28"/>
                <w:szCs w:val="28"/>
              </w:rPr>
              <w:t>11</w:t>
            </w:r>
          </w:p>
        </w:tc>
        <w:tc>
          <w:tcPr>
            <w:tcW w:w="3969"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неполное заполнение полей в форме заявления о выдаче градостроительного плана земельного участка, в том числе в интерактивной форме заявления на</w:t>
            </w:r>
          </w:p>
        </w:tc>
        <w:tc>
          <w:tcPr>
            <w:tcW w:w="4124" w:type="dxa"/>
            <w:tcBorders>
              <w:top w:val="single" w:sz="4" w:space="0" w:color="auto"/>
              <w:left w:val="single" w:sz="4" w:space="0" w:color="auto"/>
              <w:bottom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Указываются основания такого вывода</w:t>
            </w:r>
          </w:p>
        </w:tc>
      </w:tr>
    </w:tbl>
    <w:p w:rsidR="000D6B6B" w:rsidRDefault="000D6B6B" w:rsidP="00A81BD6">
      <w:pPr>
        <w:tabs>
          <w:tab w:val="left" w:pos="6900"/>
        </w:tabs>
        <w:spacing w:line="276" w:lineRule="auto"/>
        <w:jc w:val="both"/>
        <w:rPr>
          <w:iCs/>
          <w:sz w:val="28"/>
          <w:szCs w:val="28"/>
        </w:rPr>
      </w:pPr>
    </w:p>
    <w:p w:rsidR="00A81BD6" w:rsidRPr="00A81BD6" w:rsidRDefault="00A81BD6" w:rsidP="00A81BD6">
      <w:pPr>
        <w:tabs>
          <w:tab w:val="left" w:pos="6900"/>
        </w:tabs>
        <w:spacing w:line="276" w:lineRule="auto"/>
        <w:jc w:val="both"/>
        <w:rPr>
          <w:iCs/>
          <w:sz w:val="28"/>
          <w:szCs w:val="28"/>
        </w:rPr>
      </w:pPr>
      <w:r w:rsidRPr="00A81BD6">
        <w:rPr>
          <w:iCs/>
          <w:sz w:val="28"/>
          <w:szCs w:val="28"/>
        </w:rPr>
        <w:t>2 Заявителями являются правообладатели земельных участков, а также иные лица,</w:t>
      </w:r>
    </w:p>
    <w:p w:rsidR="00A81BD6" w:rsidRPr="00A81BD6" w:rsidRDefault="00A81BD6" w:rsidP="00A81BD6">
      <w:pPr>
        <w:tabs>
          <w:tab w:val="left" w:pos="6900"/>
        </w:tabs>
        <w:spacing w:line="276" w:lineRule="auto"/>
        <w:jc w:val="both"/>
        <w:rPr>
          <w:iCs/>
          <w:sz w:val="28"/>
          <w:szCs w:val="28"/>
        </w:rPr>
      </w:pPr>
      <w:bookmarkStart w:id="20" w:name="bookmark21"/>
      <w:r w:rsidRPr="00A81BD6">
        <w:rPr>
          <w:iCs/>
          <w:sz w:val="28"/>
          <w:szCs w:val="28"/>
        </w:rPr>
        <w:t>указанные в части 1</w:t>
      </w:r>
      <w:r w:rsidRPr="00A81BD6">
        <w:rPr>
          <w:iCs/>
          <w:sz w:val="28"/>
          <w:szCs w:val="28"/>
          <w:vertAlign w:val="superscript"/>
        </w:rPr>
        <w:t>1</w:t>
      </w:r>
      <w:r w:rsidRPr="00A81BD6">
        <w:rPr>
          <w:iCs/>
          <w:sz w:val="28"/>
          <w:szCs w:val="28"/>
        </w:rPr>
        <w:t xml:space="preserve"> статьи 57</w:t>
      </w:r>
      <w:r w:rsidRPr="00A81BD6">
        <w:rPr>
          <w:iCs/>
          <w:sz w:val="28"/>
          <w:szCs w:val="28"/>
          <w:vertAlign w:val="superscript"/>
        </w:rPr>
        <w:t>3</w:t>
      </w:r>
      <w:r w:rsidRPr="00A81BD6">
        <w:rPr>
          <w:iCs/>
          <w:sz w:val="28"/>
          <w:szCs w:val="28"/>
        </w:rPr>
        <w:t xml:space="preserve"> Градостроительного кодекса Российской Федерации</w:t>
      </w:r>
      <w:bookmarkEnd w:id="20"/>
    </w:p>
    <w:p w:rsidR="00A81BD6" w:rsidRPr="00A81BD6" w:rsidRDefault="00A81BD6" w:rsidP="00A81BD6">
      <w:pPr>
        <w:tabs>
          <w:tab w:val="left" w:pos="6900"/>
        </w:tabs>
        <w:spacing w:line="276" w:lineRule="auto"/>
        <w:jc w:val="both"/>
        <w:rPr>
          <w:iCs/>
          <w:sz w:val="28"/>
          <w:szCs w:val="28"/>
        </w:rPr>
        <w:sectPr w:rsidR="00A81BD6" w:rsidRPr="00A81BD6" w:rsidSect="000D6B6B">
          <w:pgSz w:w="11906" w:h="16838"/>
          <w:pgMar w:top="0" w:right="566" w:bottom="0" w:left="567"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995"/>
        <w:gridCol w:w="5245"/>
        <w:gridCol w:w="2976"/>
      </w:tblGrid>
      <w:tr w:rsidR="00A81BD6" w:rsidRPr="00A81BD6" w:rsidTr="000D6B6B">
        <w:trPr>
          <w:trHeight w:hRule="exact" w:val="441"/>
        </w:trPr>
        <w:tc>
          <w:tcPr>
            <w:tcW w:w="1995"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p>
        </w:tc>
        <w:tc>
          <w:tcPr>
            <w:tcW w:w="5245"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Едином портале, региональном портале</w:t>
            </w:r>
          </w:p>
        </w:tc>
        <w:tc>
          <w:tcPr>
            <w:tcW w:w="2976"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0D6B6B">
        <w:trPr>
          <w:trHeight w:hRule="exact" w:val="1502"/>
        </w:trPr>
        <w:tc>
          <w:tcPr>
            <w:tcW w:w="1995"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подпункт</w:t>
            </w:r>
          </w:p>
          <w:p w:rsidR="00A81BD6" w:rsidRPr="00A81BD6" w:rsidRDefault="00A81BD6" w:rsidP="00A81BD6">
            <w:pPr>
              <w:tabs>
                <w:tab w:val="left" w:pos="6900"/>
              </w:tabs>
              <w:spacing w:line="276" w:lineRule="auto"/>
              <w:jc w:val="both"/>
              <w:rPr>
                <w:iCs/>
              </w:rPr>
            </w:pPr>
            <w:r w:rsidRPr="00A81BD6">
              <w:rPr>
                <w:iCs/>
                <w:sz w:val="28"/>
                <w:szCs w:val="28"/>
              </w:rPr>
              <w:t>11.3</w:t>
            </w:r>
          </w:p>
          <w:p w:rsidR="00A81BD6" w:rsidRPr="00A81BD6" w:rsidRDefault="00A81BD6" w:rsidP="00A81BD6">
            <w:pPr>
              <w:tabs>
                <w:tab w:val="left" w:pos="6900"/>
              </w:tabs>
              <w:spacing w:line="276" w:lineRule="auto"/>
              <w:jc w:val="both"/>
              <w:rPr>
                <w:iCs/>
              </w:rPr>
            </w:pPr>
            <w:r w:rsidRPr="00A81BD6">
              <w:rPr>
                <w:iCs/>
                <w:sz w:val="28"/>
                <w:szCs w:val="28"/>
              </w:rPr>
              <w:t>пункта</w:t>
            </w:r>
          </w:p>
          <w:p w:rsidR="00A81BD6" w:rsidRPr="00A81BD6" w:rsidRDefault="00A81BD6" w:rsidP="00A81BD6">
            <w:pPr>
              <w:tabs>
                <w:tab w:val="left" w:pos="6900"/>
              </w:tabs>
              <w:spacing w:line="276" w:lineRule="auto"/>
              <w:jc w:val="both"/>
              <w:rPr>
                <w:iCs/>
              </w:rPr>
            </w:pPr>
            <w:r w:rsidRPr="00A81BD6">
              <w:rPr>
                <w:iCs/>
                <w:sz w:val="28"/>
                <w:szCs w:val="28"/>
              </w:rPr>
              <w:t>11</w:t>
            </w:r>
          </w:p>
        </w:tc>
        <w:tc>
          <w:tcPr>
            <w:tcW w:w="5245"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представление неполного комплекта документов, необходимых для предоставления муниципальной услуги;</w:t>
            </w:r>
          </w:p>
        </w:tc>
        <w:tc>
          <w:tcPr>
            <w:tcW w:w="2976"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Указывается исчерпывающий перечень документов, не представленных заявителем</w:t>
            </w:r>
          </w:p>
        </w:tc>
      </w:tr>
      <w:tr w:rsidR="00A81BD6" w:rsidRPr="00A81BD6" w:rsidTr="000D6B6B">
        <w:trPr>
          <w:trHeight w:hRule="exact" w:val="2609"/>
        </w:trPr>
        <w:tc>
          <w:tcPr>
            <w:tcW w:w="1995"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подпункт</w:t>
            </w:r>
          </w:p>
          <w:p w:rsidR="00A81BD6" w:rsidRPr="00A81BD6" w:rsidRDefault="00A81BD6" w:rsidP="00A81BD6">
            <w:pPr>
              <w:tabs>
                <w:tab w:val="left" w:pos="6900"/>
              </w:tabs>
              <w:spacing w:line="276" w:lineRule="auto"/>
              <w:jc w:val="both"/>
              <w:rPr>
                <w:iCs/>
              </w:rPr>
            </w:pPr>
            <w:r w:rsidRPr="00A81BD6">
              <w:rPr>
                <w:iCs/>
                <w:sz w:val="28"/>
                <w:szCs w:val="28"/>
              </w:rPr>
              <w:t>11.4</w:t>
            </w:r>
          </w:p>
          <w:p w:rsidR="00A81BD6" w:rsidRPr="00A81BD6" w:rsidRDefault="00A81BD6" w:rsidP="00A81BD6">
            <w:pPr>
              <w:tabs>
                <w:tab w:val="left" w:pos="6900"/>
              </w:tabs>
              <w:spacing w:line="276" w:lineRule="auto"/>
              <w:jc w:val="both"/>
              <w:rPr>
                <w:iCs/>
              </w:rPr>
            </w:pPr>
            <w:r w:rsidRPr="00A81BD6">
              <w:rPr>
                <w:iCs/>
                <w:sz w:val="28"/>
                <w:szCs w:val="28"/>
              </w:rPr>
              <w:t>пункта</w:t>
            </w:r>
          </w:p>
          <w:p w:rsidR="00A81BD6" w:rsidRPr="00A81BD6" w:rsidRDefault="00A81BD6" w:rsidP="00A81BD6">
            <w:pPr>
              <w:tabs>
                <w:tab w:val="left" w:pos="6900"/>
              </w:tabs>
              <w:spacing w:line="276" w:lineRule="auto"/>
              <w:jc w:val="both"/>
              <w:rPr>
                <w:iCs/>
              </w:rPr>
            </w:pPr>
            <w:r w:rsidRPr="00A81BD6">
              <w:rPr>
                <w:iCs/>
                <w:sz w:val="28"/>
                <w:szCs w:val="28"/>
              </w:rPr>
              <w:t>11</w:t>
            </w:r>
          </w:p>
        </w:tc>
        <w:tc>
          <w:tcPr>
            <w:tcW w:w="5245"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976"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Указывается исчерпывающий перечень документов, утративших силу</w:t>
            </w:r>
          </w:p>
        </w:tc>
      </w:tr>
      <w:tr w:rsidR="00A81BD6" w:rsidRPr="00A81BD6" w:rsidTr="000D6B6B">
        <w:trPr>
          <w:trHeight w:hRule="exact" w:val="1502"/>
        </w:trPr>
        <w:tc>
          <w:tcPr>
            <w:tcW w:w="1995"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подпункт</w:t>
            </w:r>
          </w:p>
          <w:p w:rsidR="00A81BD6" w:rsidRPr="00A81BD6" w:rsidRDefault="00A81BD6" w:rsidP="00A81BD6">
            <w:pPr>
              <w:tabs>
                <w:tab w:val="left" w:pos="6900"/>
              </w:tabs>
              <w:spacing w:line="276" w:lineRule="auto"/>
              <w:jc w:val="both"/>
              <w:rPr>
                <w:iCs/>
              </w:rPr>
            </w:pPr>
            <w:r w:rsidRPr="00A81BD6">
              <w:rPr>
                <w:iCs/>
                <w:sz w:val="28"/>
                <w:szCs w:val="28"/>
              </w:rPr>
              <w:t>11.5</w:t>
            </w:r>
          </w:p>
          <w:p w:rsidR="00A81BD6" w:rsidRPr="00A81BD6" w:rsidRDefault="00A81BD6" w:rsidP="00A81BD6">
            <w:pPr>
              <w:tabs>
                <w:tab w:val="left" w:pos="6900"/>
              </w:tabs>
              <w:spacing w:line="276" w:lineRule="auto"/>
              <w:jc w:val="both"/>
              <w:rPr>
                <w:iCs/>
              </w:rPr>
            </w:pPr>
            <w:r w:rsidRPr="00A81BD6">
              <w:rPr>
                <w:iCs/>
                <w:sz w:val="28"/>
                <w:szCs w:val="28"/>
              </w:rPr>
              <w:t>пункта</w:t>
            </w:r>
          </w:p>
          <w:p w:rsidR="00A81BD6" w:rsidRPr="00A81BD6" w:rsidRDefault="00A81BD6" w:rsidP="00A81BD6">
            <w:pPr>
              <w:tabs>
                <w:tab w:val="left" w:pos="6900"/>
              </w:tabs>
              <w:spacing w:line="276" w:lineRule="auto"/>
              <w:jc w:val="both"/>
              <w:rPr>
                <w:iCs/>
              </w:rPr>
            </w:pPr>
            <w:r w:rsidRPr="00A81BD6">
              <w:rPr>
                <w:iCs/>
                <w:sz w:val="28"/>
                <w:szCs w:val="28"/>
              </w:rPr>
              <w:t>11</w:t>
            </w:r>
          </w:p>
        </w:tc>
        <w:tc>
          <w:tcPr>
            <w:tcW w:w="5245"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представленные документы содержат подчистки и исправления текста</w:t>
            </w:r>
          </w:p>
        </w:tc>
        <w:tc>
          <w:tcPr>
            <w:tcW w:w="2976"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Указывается исчерпывающий перечень документов, содержащих подчистки и исправления текста</w:t>
            </w:r>
          </w:p>
        </w:tc>
      </w:tr>
      <w:tr w:rsidR="00A81BD6" w:rsidRPr="00A81BD6" w:rsidTr="000D6B6B">
        <w:trPr>
          <w:trHeight w:hRule="exact" w:val="1888"/>
        </w:trPr>
        <w:tc>
          <w:tcPr>
            <w:tcW w:w="1995"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подпункт</w:t>
            </w:r>
          </w:p>
          <w:p w:rsidR="00A81BD6" w:rsidRPr="00A81BD6" w:rsidRDefault="00A81BD6" w:rsidP="00A81BD6">
            <w:pPr>
              <w:tabs>
                <w:tab w:val="left" w:pos="6900"/>
              </w:tabs>
              <w:spacing w:line="276" w:lineRule="auto"/>
              <w:jc w:val="both"/>
              <w:rPr>
                <w:iCs/>
              </w:rPr>
            </w:pPr>
            <w:r w:rsidRPr="00A81BD6">
              <w:rPr>
                <w:iCs/>
                <w:sz w:val="28"/>
                <w:szCs w:val="28"/>
              </w:rPr>
              <w:t>11.6</w:t>
            </w:r>
          </w:p>
          <w:p w:rsidR="00A81BD6" w:rsidRPr="00A81BD6" w:rsidRDefault="00A81BD6" w:rsidP="00A81BD6">
            <w:pPr>
              <w:tabs>
                <w:tab w:val="left" w:pos="6900"/>
              </w:tabs>
              <w:spacing w:line="276" w:lineRule="auto"/>
              <w:jc w:val="both"/>
              <w:rPr>
                <w:iCs/>
              </w:rPr>
            </w:pPr>
            <w:r w:rsidRPr="00A81BD6">
              <w:rPr>
                <w:iCs/>
                <w:sz w:val="28"/>
                <w:szCs w:val="28"/>
              </w:rPr>
              <w:t>пункта</w:t>
            </w:r>
          </w:p>
          <w:p w:rsidR="00A81BD6" w:rsidRPr="00A81BD6" w:rsidRDefault="00A81BD6" w:rsidP="00A81BD6">
            <w:pPr>
              <w:tabs>
                <w:tab w:val="left" w:pos="6900"/>
              </w:tabs>
              <w:spacing w:line="276" w:lineRule="auto"/>
              <w:jc w:val="both"/>
              <w:rPr>
                <w:iCs/>
              </w:rPr>
            </w:pPr>
            <w:r w:rsidRPr="00A81BD6">
              <w:rPr>
                <w:iCs/>
                <w:sz w:val="28"/>
                <w:szCs w:val="28"/>
              </w:rPr>
              <w:t>11</w:t>
            </w:r>
          </w:p>
        </w:tc>
        <w:tc>
          <w:tcPr>
            <w:tcW w:w="5245"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76"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Указывается исчерпывающий перечень документов, содержащих повреждения</w:t>
            </w:r>
          </w:p>
        </w:tc>
      </w:tr>
      <w:tr w:rsidR="00A81BD6" w:rsidRPr="00A81BD6" w:rsidTr="000D6B6B">
        <w:trPr>
          <w:trHeight w:hRule="exact" w:val="1560"/>
        </w:trPr>
        <w:tc>
          <w:tcPr>
            <w:tcW w:w="1995"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подпункт</w:t>
            </w:r>
          </w:p>
          <w:p w:rsidR="00A81BD6" w:rsidRPr="00A81BD6" w:rsidRDefault="00A81BD6" w:rsidP="00A81BD6">
            <w:pPr>
              <w:tabs>
                <w:tab w:val="left" w:pos="6900"/>
              </w:tabs>
              <w:spacing w:line="276" w:lineRule="auto"/>
              <w:jc w:val="both"/>
              <w:rPr>
                <w:iCs/>
              </w:rPr>
            </w:pPr>
            <w:r w:rsidRPr="00A81BD6">
              <w:rPr>
                <w:iCs/>
                <w:sz w:val="28"/>
                <w:szCs w:val="28"/>
              </w:rPr>
              <w:t>11.7</w:t>
            </w:r>
          </w:p>
          <w:p w:rsidR="00A81BD6" w:rsidRPr="00A81BD6" w:rsidRDefault="00A81BD6" w:rsidP="00A81BD6">
            <w:pPr>
              <w:tabs>
                <w:tab w:val="left" w:pos="6900"/>
              </w:tabs>
              <w:spacing w:line="276" w:lineRule="auto"/>
              <w:jc w:val="both"/>
              <w:rPr>
                <w:iCs/>
              </w:rPr>
            </w:pPr>
            <w:r w:rsidRPr="00A81BD6">
              <w:rPr>
                <w:iCs/>
                <w:sz w:val="28"/>
                <w:szCs w:val="28"/>
              </w:rPr>
              <w:t>пункта</w:t>
            </w:r>
          </w:p>
          <w:p w:rsidR="00A81BD6" w:rsidRPr="00A81BD6" w:rsidRDefault="00A81BD6" w:rsidP="00A81BD6">
            <w:pPr>
              <w:tabs>
                <w:tab w:val="left" w:pos="6900"/>
              </w:tabs>
              <w:spacing w:line="276" w:lineRule="auto"/>
              <w:jc w:val="both"/>
              <w:rPr>
                <w:iCs/>
              </w:rPr>
            </w:pPr>
            <w:r w:rsidRPr="00A81BD6">
              <w:rPr>
                <w:iCs/>
                <w:sz w:val="28"/>
                <w:szCs w:val="28"/>
              </w:rPr>
              <w:t>11</w:t>
            </w:r>
          </w:p>
        </w:tc>
        <w:tc>
          <w:tcPr>
            <w:tcW w:w="5245"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заявление и документы представлены в электронной форме с нарушением требований, установленных нормативными правовыми актами</w:t>
            </w:r>
          </w:p>
        </w:tc>
        <w:tc>
          <w:tcPr>
            <w:tcW w:w="2976"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Указываются основания такого вывода</w:t>
            </w:r>
          </w:p>
        </w:tc>
      </w:tr>
      <w:tr w:rsidR="00A81BD6" w:rsidRPr="00A81BD6" w:rsidTr="000D6B6B">
        <w:trPr>
          <w:trHeight w:hRule="exact" w:val="2560"/>
        </w:trPr>
        <w:tc>
          <w:tcPr>
            <w:tcW w:w="1995"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подпункт</w:t>
            </w:r>
          </w:p>
          <w:p w:rsidR="00A81BD6" w:rsidRPr="00A81BD6" w:rsidRDefault="00A81BD6" w:rsidP="00A81BD6">
            <w:pPr>
              <w:tabs>
                <w:tab w:val="left" w:pos="6900"/>
              </w:tabs>
              <w:spacing w:line="276" w:lineRule="auto"/>
              <w:jc w:val="both"/>
              <w:rPr>
                <w:iCs/>
              </w:rPr>
            </w:pPr>
            <w:r w:rsidRPr="00A81BD6">
              <w:rPr>
                <w:iCs/>
                <w:sz w:val="28"/>
                <w:szCs w:val="28"/>
              </w:rPr>
              <w:t>11.8</w:t>
            </w:r>
          </w:p>
          <w:p w:rsidR="00A81BD6" w:rsidRPr="00A81BD6" w:rsidRDefault="00A81BD6" w:rsidP="00A81BD6">
            <w:pPr>
              <w:tabs>
                <w:tab w:val="left" w:pos="6900"/>
              </w:tabs>
              <w:spacing w:line="276" w:lineRule="auto"/>
              <w:jc w:val="both"/>
              <w:rPr>
                <w:iCs/>
              </w:rPr>
            </w:pPr>
            <w:r w:rsidRPr="00A81BD6">
              <w:rPr>
                <w:iCs/>
                <w:sz w:val="28"/>
                <w:szCs w:val="28"/>
              </w:rPr>
              <w:t>пункта</w:t>
            </w:r>
          </w:p>
          <w:p w:rsidR="00A81BD6" w:rsidRPr="00A81BD6" w:rsidRDefault="00A81BD6" w:rsidP="00A81BD6">
            <w:pPr>
              <w:tabs>
                <w:tab w:val="left" w:pos="6900"/>
              </w:tabs>
              <w:spacing w:line="276" w:lineRule="auto"/>
              <w:jc w:val="both"/>
              <w:rPr>
                <w:iCs/>
              </w:rPr>
            </w:pPr>
            <w:r w:rsidRPr="00A81BD6">
              <w:rPr>
                <w:iCs/>
                <w:sz w:val="28"/>
                <w:szCs w:val="28"/>
              </w:rPr>
              <w:t>11</w:t>
            </w:r>
          </w:p>
        </w:tc>
        <w:tc>
          <w:tcPr>
            <w:tcW w:w="5245"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Указывается исчерпывающий перечень электронных документов, не соответствующих указанному критерию</w:t>
            </w:r>
          </w:p>
        </w:tc>
      </w:tr>
    </w:tbl>
    <w:p w:rsidR="000D6B6B" w:rsidRDefault="000D6B6B" w:rsidP="00A81BD6">
      <w:pPr>
        <w:tabs>
          <w:tab w:val="left" w:pos="6907"/>
        </w:tabs>
        <w:spacing w:line="276" w:lineRule="auto"/>
        <w:jc w:val="both"/>
        <w:rPr>
          <w:iCs/>
          <w:sz w:val="28"/>
          <w:szCs w:val="28"/>
        </w:rPr>
      </w:pPr>
    </w:p>
    <w:p w:rsidR="000D6B6B" w:rsidRPr="000D6B6B" w:rsidRDefault="000D6B6B" w:rsidP="000D6B6B">
      <w:pPr>
        <w:tabs>
          <w:tab w:val="left" w:pos="6900"/>
        </w:tabs>
        <w:spacing w:line="276" w:lineRule="auto"/>
        <w:jc w:val="both"/>
        <w:rPr>
          <w:iCs/>
          <w:sz w:val="28"/>
          <w:szCs w:val="28"/>
        </w:rPr>
      </w:pPr>
      <w:r>
        <w:rPr>
          <w:iCs/>
          <w:sz w:val="28"/>
          <w:szCs w:val="28"/>
        </w:rPr>
        <w:t>Дополнительно</w:t>
      </w:r>
      <w:r>
        <w:rPr>
          <w:iCs/>
          <w:sz w:val="28"/>
          <w:szCs w:val="28"/>
        </w:rPr>
        <w:tab/>
        <w:t xml:space="preserve">информирует              </w:t>
      </w:r>
      <w:r w:rsidRPr="000D6B6B">
        <w:rPr>
          <w:iCs/>
          <w:sz w:val="28"/>
          <w:szCs w:val="28"/>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D6B6B" w:rsidRPr="000D6B6B" w:rsidRDefault="000D6B6B" w:rsidP="000D6B6B">
      <w:pPr>
        <w:tabs>
          <w:tab w:val="left" w:pos="6900"/>
        </w:tabs>
        <w:spacing w:line="276" w:lineRule="auto"/>
        <w:jc w:val="both"/>
        <w:rPr>
          <w:iCs/>
          <w:sz w:val="28"/>
          <w:szCs w:val="28"/>
        </w:rPr>
      </w:pPr>
      <w:r w:rsidRPr="000D6B6B">
        <w:rPr>
          <w:iCs/>
          <w:sz w:val="28"/>
          <w:szCs w:val="28"/>
        </w:rPr>
        <w:t>(должность)</w:t>
      </w:r>
      <w:r w:rsidRPr="000D6B6B">
        <w:rPr>
          <w:iCs/>
          <w:sz w:val="28"/>
          <w:szCs w:val="28"/>
        </w:rPr>
        <w:tab/>
        <w:t>(подпись)</w:t>
      </w:r>
      <w:r w:rsidRPr="000D6B6B">
        <w:rPr>
          <w:iCs/>
          <w:sz w:val="28"/>
          <w:szCs w:val="28"/>
        </w:rPr>
        <w:tab/>
        <w:t>(фамилия,</w:t>
      </w:r>
      <w:r w:rsidRPr="000D6B6B">
        <w:rPr>
          <w:iCs/>
          <w:sz w:val="28"/>
          <w:szCs w:val="28"/>
        </w:rPr>
        <w:tab/>
        <w:t>имя,</w:t>
      </w:r>
    </w:p>
    <w:p w:rsidR="000D6B6B" w:rsidRPr="000D6B6B" w:rsidRDefault="000D6B6B" w:rsidP="000D6B6B">
      <w:pPr>
        <w:tabs>
          <w:tab w:val="left" w:pos="6900"/>
        </w:tabs>
        <w:spacing w:line="276" w:lineRule="auto"/>
        <w:jc w:val="both"/>
        <w:rPr>
          <w:iCs/>
          <w:sz w:val="28"/>
          <w:szCs w:val="28"/>
        </w:rPr>
      </w:pPr>
      <w:r w:rsidRPr="000D6B6B">
        <w:rPr>
          <w:iCs/>
          <w:sz w:val="28"/>
          <w:szCs w:val="28"/>
        </w:rPr>
        <w:t>отчество (при наличии)</w:t>
      </w:r>
    </w:p>
    <w:p w:rsidR="00A81BD6" w:rsidRPr="00A81BD6" w:rsidRDefault="00A81BD6" w:rsidP="00A81BD6">
      <w:pPr>
        <w:tabs>
          <w:tab w:val="left" w:pos="6900"/>
        </w:tabs>
        <w:spacing w:line="276" w:lineRule="auto"/>
        <w:jc w:val="both"/>
        <w:rPr>
          <w:iCs/>
          <w:sz w:val="28"/>
          <w:szCs w:val="28"/>
        </w:rPr>
        <w:sectPr w:rsidR="00A81BD6" w:rsidRPr="00A81BD6" w:rsidSect="000D6B6B">
          <w:pgSz w:w="11906" w:h="16838"/>
          <w:pgMar w:top="568" w:right="566" w:bottom="0" w:left="709" w:header="0" w:footer="3" w:gutter="0"/>
          <w:cols w:space="720"/>
          <w:noEndnote/>
          <w:docGrid w:linePitch="360"/>
        </w:sectPr>
      </w:pPr>
    </w:p>
    <w:p w:rsidR="000D6B6B" w:rsidRPr="000D6B6B" w:rsidRDefault="000D6B6B" w:rsidP="000D6B6B">
      <w:pPr>
        <w:tabs>
          <w:tab w:val="left" w:pos="6900"/>
        </w:tabs>
        <w:spacing w:line="276" w:lineRule="auto"/>
        <w:jc w:val="right"/>
        <w:rPr>
          <w:iCs/>
          <w:sz w:val="28"/>
          <w:szCs w:val="28"/>
        </w:rPr>
      </w:pPr>
      <w:r w:rsidRPr="000D6B6B">
        <w:rPr>
          <w:iCs/>
          <w:sz w:val="28"/>
          <w:szCs w:val="28"/>
        </w:rPr>
        <w:lastRenderedPageBreak/>
        <w:t>Приложение № 4</w:t>
      </w:r>
    </w:p>
    <w:p w:rsidR="000D6B6B" w:rsidRPr="000D6B6B" w:rsidRDefault="000D6B6B" w:rsidP="000D6B6B">
      <w:pPr>
        <w:tabs>
          <w:tab w:val="left" w:pos="6900"/>
        </w:tabs>
        <w:spacing w:line="276" w:lineRule="auto"/>
        <w:jc w:val="right"/>
        <w:rPr>
          <w:iCs/>
          <w:sz w:val="28"/>
          <w:szCs w:val="28"/>
        </w:rPr>
      </w:pPr>
      <w:r w:rsidRPr="000D6B6B">
        <w:rPr>
          <w:iCs/>
          <w:sz w:val="28"/>
          <w:szCs w:val="28"/>
        </w:rPr>
        <w:t>к Административному регламенту</w:t>
      </w:r>
    </w:p>
    <w:p w:rsidR="000D6B6B" w:rsidRPr="000D6B6B" w:rsidRDefault="000D6B6B" w:rsidP="000D6B6B">
      <w:pPr>
        <w:tabs>
          <w:tab w:val="left" w:pos="6900"/>
        </w:tabs>
        <w:spacing w:line="276" w:lineRule="auto"/>
        <w:jc w:val="right"/>
        <w:rPr>
          <w:iCs/>
          <w:sz w:val="28"/>
          <w:szCs w:val="28"/>
        </w:rPr>
      </w:pPr>
      <w:r w:rsidRPr="000D6B6B">
        <w:rPr>
          <w:iCs/>
          <w:sz w:val="28"/>
          <w:szCs w:val="28"/>
        </w:rPr>
        <w:t>по предоставлению муниципальной услуги</w:t>
      </w:r>
    </w:p>
    <w:p w:rsidR="000D6B6B" w:rsidRPr="000D6B6B" w:rsidRDefault="000D6B6B" w:rsidP="000D6B6B">
      <w:pPr>
        <w:tabs>
          <w:tab w:val="left" w:pos="6900"/>
        </w:tabs>
        <w:spacing w:line="276" w:lineRule="auto"/>
        <w:jc w:val="right"/>
        <w:rPr>
          <w:iCs/>
          <w:sz w:val="28"/>
          <w:szCs w:val="28"/>
        </w:rPr>
      </w:pPr>
      <w:r w:rsidRPr="000D6B6B">
        <w:rPr>
          <w:iCs/>
          <w:sz w:val="28"/>
          <w:szCs w:val="28"/>
        </w:rPr>
        <w:t>ФОРМА</w:t>
      </w:r>
    </w:p>
    <w:p w:rsidR="000D6B6B" w:rsidRPr="000D6B6B" w:rsidRDefault="000D6B6B" w:rsidP="000D6B6B">
      <w:pPr>
        <w:tabs>
          <w:tab w:val="left" w:pos="6900"/>
        </w:tabs>
        <w:spacing w:line="276" w:lineRule="auto"/>
        <w:jc w:val="right"/>
        <w:rPr>
          <w:iCs/>
          <w:sz w:val="28"/>
          <w:szCs w:val="28"/>
        </w:rPr>
      </w:pPr>
      <w:r w:rsidRPr="000D6B6B">
        <w:rPr>
          <w:iCs/>
          <w:sz w:val="28"/>
          <w:szCs w:val="28"/>
        </w:rPr>
        <w:t>Кому</w:t>
      </w:r>
      <w:r w:rsidRPr="000D6B6B">
        <w:rPr>
          <w:iCs/>
          <w:sz w:val="28"/>
          <w:szCs w:val="28"/>
        </w:rPr>
        <w:tab/>
      </w:r>
    </w:p>
    <w:p w:rsidR="000D6B6B" w:rsidRPr="000D6B6B" w:rsidRDefault="000D6B6B" w:rsidP="000D6B6B">
      <w:pPr>
        <w:tabs>
          <w:tab w:val="left" w:pos="6900"/>
        </w:tabs>
        <w:spacing w:line="276" w:lineRule="auto"/>
        <w:jc w:val="right"/>
        <w:rPr>
          <w:iCs/>
          <w:sz w:val="28"/>
          <w:szCs w:val="28"/>
        </w:rPr>
      </w:pPr>
      <w:r w:rsidRPr="000D6B6B">
        <w:rPr>
          <w:iCs/>
          <w:sz w:val="28"/>
          <w:szCs w:val="28"/>
        </w:rPr>
        <w:t>(фамилия, имя, отчество (при наличии) заявител</w:t>
      </w:r>
      <w:hyperlink w:anchor="bookmark22" w:tooltip="Current Document">
        <w:r w:rsidRPr="000D6B6B">
          <w:rPr>
            <w:rStyle w:val="aa"/>
            <w:iCs/>
            <w:sz w:val="28"/>
            <w:szCs w:val="28"/>
          </w:rPr>
          <w:t>я</w:t>
        </w:r>
        <w:r w:rsidRPr="000D6B6B">
          <w:rPr>
            <w:rStyle w:val="aa"/>
            <w:iCs/>
            <w:sz w:val="28"/>
            <w:szCs w:val="28"/>
            <w:vertAlign w:val="superscript"/>
          </w:rPr>
          <w:t>3</w:t>
        </w:r>
        <w:r w:rsidRPr="000D6B6B">
          <w:rPr>
            <w:rStyle w:val="aa"/>
            <w:iCs/>
            <w:sz w:val="28"/>
            <w:szCs w:val="28"/>
          </w:rPr>
          <w:t>,</w:t>
        </w:r>
      </w:hyperlink>
      <w:r w:rsidRPr="000D6B6B">
        <w:rPr>
          <w:iCs/>
          <w:sz w:val="28"/>
          <w:szCs w:val="28"/>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D6B6B" w:rsidRPr="000D6B6B" w:rsidRDefault="000D6B6B" w:rsidP="000D6B6B">
      <w:pPr>
        <w:tabs>
          <w:tab w:val="left" w:pos="6900"/>
        </w:tabs>
        <w:spacing w:line="276" w:lineRule="auto"/>
        <w:jc w:val="both"/>
        <w:rPr>
          <w:iCs/>
          <w:sz w:val="28"/>
          <w:szCs w:val="28"/>
        </w:rPr>
      </w:pPr>
      <w:r w:rsidRPr="000D6B6B">
        <w:rPr>
          <w:iCs/>
          <w:sz w:val="28"/>
          <w:szCs w:val="28"/>
        </w:rPr>
        <w:t>почтовый индекс и адрес, телефон, адрес электронной почты)</w:t>
      </w:r>
    </w:p>
    <w:p w:rsidR="000D6B6B" w:rsidRPr="000D6B6B" w:rsidRDefault="000D6B6B" w:rsidP="000D6B6B">
      <w:pPr>
        <w:tabs>
          <w:tab w:val="left" w:pos="6900"/>
        </w:tabs>
        <w:spacing w:line="276" w:lineRule="auto"/>
        <w:jc w:val="center"/>
        <w:rPr>
          <w:b/>
          <w:bCs/>
          <w:iCs/>
          <w:sz w:val="28"/>
          <w:szCs w:val="28"/>
        </w:rPr>
      </w:pPr>
      <w:r w:rsidRPr="000D6B6B">
        <w:rPr>
          <w:b/>
          <w:bCs/>
          <w:iCs/>
          <w:sz w:val="28"/>
          <w:szCs w:val="28"/>
        </w:rPr>
        <w:t>Решение об отказе в выдаче градостроительного плана земельного</w:t>
      </w:r>
    </w:p>
    <w:p w:rsidR="000D6B6B" w:rsidRPr="000D6B6B" w:rsidRDefault="000D6B6B" w:rsidP="000D6B6B">
      <w:pPr>
        <w:tabs>
          <w:tab w:val="left" w:pos="6900"/>
        </w:tabs>
        <w:spacing w:line="276" w:lineRule="auto"/>
        <w:jc w:val="center"/>
        <w:rPr>
          <w:b/>
          <w:bCs/>
          <w:iCs/>
          <w:sz w:val="28"/>
          <w:szCs w:val="28"/>
        </w:rPr>
      </w:pPr>
      <w:r w:rsidRPr="000D6B6B">
        <w:rPr>
          <w:b/>
          <w:bCs/>
          <w:iCs/>
          <w:sz w:val="28"/>
          <w:szCs w:val="28"/>
        </w:rPr>
        <w:t>участка</w:t>
      </w:r>
    </w:p>
    <w:p w:rsidR="000D6B6B" w:rsidRPr="000D6B6B" w:rsidRDefault="000D6B6B" w:rsidP="000D6B6B">
      <w:pPr>
        <w:tabs>
          <w:tab w:val="left" w:pos="6900"/>
        </w:tabs>
        <w:spacing w:line="276" w:lineRule="auto"/>
        <w:jc w:val="both"/>
        <w:rPr>
          <w:iCs/>
          <w:sz w:val="28"/>
          <w:szCs w:val="28"/>
        </w:rPr>
      </w:pPr>
      <w:r w:rsidRPr="000D6B6B">
        <w:rPr>
          <w:iCs/>
          <w:sz w:val="28"/>
          <w:szCs w:val="28"/>
        </w:rPr>
        <w:t>(наименование уполномоченного органа местного самоуправления) по результатам рассмотрения заявления о выдаче градостроительного</w:t>
      </w:r>
    </w:p>
    <w:p w:rsidR="00D021BD" w:rsidRDefault="000D6B6B" w:rsidP="000D6B6B">
      <w:pPr>
        <w:tabs>
          <w:tab w:val="left" w:pos="6900"/>
        </w:tabs>
        <w:spacing w:line="276" w:lineRule="auto"/>
        <w:jc w:val="both"/>
        <w:rPr>
          <w:iCs/>
          <w:sz w:val="28"/>
          <w:szCs w:val="28"/>
        </w:rPr>
      </w:pPr>
      <w:r w:rsidRPr="000D6B6B">
        <w:rPr>
          <w:iCs/>
          <w:sz w:val="28"/>
          <w:szCs w:val="28"/>
        </w:rPr>
        <w:t>плана земельного участка от</w:t>
      </w:r>
      <w:r w:rsidRPr="000D6B6B">
        <w:rPr>
          <w:iCs/>
          <w:sz w:val="28"/>
          <w:szCs w:val="28"/>
        </w:rPr>
        <w:tab/>
      </w:r>
    </w:p>
    <w:p w:rsidR="000D6B6B" w:rsidRPr="000D6B6B" w:rsidRDefault="000D6B6B" w:rsidP="00D021BD">
      <w:pPr>
        <w:spacing w:line="276" w:lineRule="auto"/>
        <w:jc w:val="both"/>
        <w:rPr>
          <w:iCs/>
          <w:sz w:val="28"/>
          <w:szCs w:val="28"/>
        </w:rPr>
      </w:pPr>
      <w:r w:rsidRPr="000D6B6B">
        <w:rPr>
          <w:iCs/>
          <w:sz w:val="28"/>
          <w:szCs w:val="28"/>
        </w:rPr>
        <w:t>№</w:t>
      </w:r>
      <w:r w:rsidRPr="000D6B6B">
        <w:rPr>
          <w:iCs/>
          <w:sz w:val="28"/>
          <w:szCs w:val="28"/>
        </w:rPr>
        <w:tab/>
        <w:t>принято решение об</w:t>
      </w:r>
      <w:r w:rsidR="00D021BD">
        <w:rPr>
          <w:iCs/>
          <w:sz w:val="28"/>
          <w:szCs w:val="28"/>
        </w:rPr>
        <w:t xml:space="preserve"> </w:t>
      </w:r>
      <w:r w:rsidRPr="000D6B6B">
        <w:rPr>
          <w:iCs/>
          <w:sz w:val="28"/>
          <w:szCs w:val="28"/>
        </w:rPr>
        <w:t>отказе (дата и номер регистраци</w:t>
      </w:r>
      <w:r w:rsidR="00D021BD">
        <w:rPr>
          <w:iCs/>
          <w:sz w:val="28"/>
          <w:szCs w:val="28"/>
        </w:rPr>
        <w:t xml:space="preserve">и) </w:t>
      </w:r>
      <w:r w:rsidRPr="000D6B6B">
        <w:rPr>
          <w:iCs/>
          <w:sz w:val="28"/>
          <w:szCs w:val="28"/>
        </w:rPr>
        <w:t>выдаче градостроительного плана земельного участка.</w:t>
      </w:r>
    </w:p>
    <w:tbl>
      <w:tblPr>
        <w:tblOverlap w:val="never"/>
        <w:tblW w:w="0" w:type="auto"/>
        <w:tblLayout w:type="fixed"/>
        <w:tblCellMar>
          <w:left w:w="10" w:type="dxa"/>
          <w:right w:w="10" w:type="dxa"/>
        </w:tblCellMar>
        <w:tblLook w:val="0000" w:firstRow="0" w:lastRow="0" w:firstColumn="0" w:lastColumn="0" w:noHBand="0" w:noVBand="0"/>
      </w:tblPr>
      <w:tblGrid>
        <w:gridCol w:w="2278"/>
        <w:gridCol w:w="3828"/>
        <w:gridCol w:w="3969"/>
      </w:tblGrid>
      <w:tr w:rsidR="000D6B6B" w:rsidRPr="000D6B6B" w:rsidTr="00D021BD">
        <w:trPr>
          <w:trHeight w:hRule="exact" w:val="1790"/>
        </w:trPr>
        <w:tc>
          <w:tcPr>
            <w:tcW w:w="2278" w:type="dxa"/>
            <w:tcBorders>
              <w:top w:val="single" w:sz="4" w:space="0" w:color="auto"/>
              <w:left w:val="single" w:sz="4" w:space="0" w:color="auto"/>
            </w:tcBorders>
            <w:shd w:val="clear" w:color="auto" w:fill="FFFFFF"/>
          </w:tcPr>
          <w:p w:rsidR="000D6B6B" w:rsidRPr="000D6B6B" w:rsidRDefault="000D6B6B" w:rsidP="000D6B6B">
            <w:pPr>
              <w:tabs>
                <w:tab w:val="left" w:pos="6900"/>
              </w:tabs>
              <w:spacing w:line="276" w:lineRule="auto"/>
              <w:jc w:val="both"/>
              <w:rPr>
                <w:iCs/>
              </w:rPr>
            </w:pPr>
            <w:r w:rsidRPr="000D6B6B">
              <w:rPr>
                <w:iCs/>
                <w:sz w:val="28"/>
                <w:szCs w:val="28"/>
              </w:rPr>
              <w:t>№</w:t>
            </w:r>
          </w:p>
          <w:p w:rsidR="000D6B6B" w:rsidRPr="000D6B6B" w:rsidRDefault="000D6B6B" w:rsidP="000D6B6B">
            <w:pPr>
              <w:tabs>
                <w:tab w:val="left" w:pos="6900"/>
              </w:tabs>
              <w:spacing w:line="276" w:lineRule="auto"/>
              <w:jc w:val="both"/>
              <w:rPr>
                <w:iCs/>
              </w:rPr>
            </w:pPr>
            <w:r w:rsidRPr="000D6B6B">
              <w:rPr>
                <w:iCs/>
                <w:sz w:val="28"/>
                <w:szCs w:val="28"/>
              </w:rPr>
              <w:t>пункта</w:t>
            </w:r>
          </w:p>
          <w:p w:rsidR="000D6B6B" w:rsidRPr="000D6B6B" w:rsidRDefault="000D6B6B" w:rsidP="000D6B6B">
            <w:pPr>
              <w:tabs>
                <w:tab w:val="left" w:pos="6900"/>
              </w:tabs>
              <w:spacing w:line="276" w:lineRule="auto"/>
              <w:jc w:val="both"/>
              <w:rPr>
                <w:iCs/>
              </w:rPr>
            </w:pPr>
            <w:r w:rsidRPr="000D6B6B">
              <w:rPr>
                <w:iCs/>
                <w:sz w:val="28"/>
                <w:szCs w:val="28"/>
              </w:rPr>
              <w:t>Админи-</w:t>
            </w:r>
          </w:p>
          <w:p w:rsidR="000D6B6B" w:rsidRPr="000D6B6B" w:rsidRDefault="00D021BD" w:rsidP="000D6B6B">
            <w:pPr>
              <w:tabs>
                <w:tab w:val="left" w:pos="6900"/>
              </w:tabs>
              <w:spacing w:line="276" w:lineRule="auto"/>
              <w:jc w:val="both"/>
              <w:rPr>
                <w:iCs/>
              </w:rPr>
            </w:pPr>
            <w:r>
              <w:rPr>
                <w:iCs/>
                <w:sz w:val="28"/>
                <w:szCs w:val="28"/>
              </w:rPr>
              <w:t>стратив</w:t>
            </w:r>
            <w:r w:rsidR="000D6B6B" w:rsidRPr="000D6B6B">
              <w:rPr>
                <w:iCs/>
                <w:sz w:val="28"/>
                <w:szCs w:val="28"/>
              </w:rPr>
              <w:t>ного</w:t>
            </w:r>
          </w:p>
          <w:p w:rsidR="000D6B6B" w:rsidRPr="000D6B6B" w:rsidRDefault="00D021BD" w:rsidP="000D6B6B">
            <w:pPr>
              <w:tabs>
                <w:tab w:val="left" w:pos="6900"/>
              </w:tabs>
              <w:spacing w:line="276" w:lineRule="auto"/>
              <w:jc w:val="both"/>
              <w:rPr>
                <w:iCs/>
              </w:rPr>
            </w:pPr>
            <w:r>
              <w:rPr>
                <w:iCs/>
                <w:sz w:val="28"/>
                <w:szCs w:val="28"/>
              </w:rPr>
              <w:t>регламе</w:t>
            </w:r>
            <w:r w:rsidR="000D6B6B" w:rsidRPr="000D6B6B">
              <w:rPr>
                <w:iCs/>
                <w:sz w:val="28"/>
                <w:szCs w:val="28"/>
              </w:rPr>
              <w:t>нта</w:t>
            </w:r>
          </w:p>
        </w:tc>
        <w:tc>
          <w:tcPr>
            <w:tcW w:w="3828" w:type="dxa"/>
            <w:tcBorders>
              <w:top w:val="single" w:sz="4" w:space="0" w:color="auto"/>
              <w:left w:val="single" w:sz="4" w:space="0" w:color="auto"/>
            </w:tcBorders>
            <w:shd w:val="clear" w:color="auto" w:fill="FFFFFF"/>
          </w:tcPr>
          <w:p w:rsidR="000D6B6B" w:rsidRPr="000D6B6B" w:rsidRDefault="000D6B6B" w:rsidP="000D6B6B">
            <w:pPr>
              <w:tabs>
                <w:tab w:val="left" w:pos="6900"/>
              </w:tabs>
              <w:spacing w:line="276" w:lineRule="auto"/>
              <w:jc w:val="both"/>
              <w:rPr>
                <w:iCs/>
              </w:rPr>
            </w:pPr>
            <w:r w:rsidRPr="000D6B6B">
              <w:rPr>
                <w:iCs/>
                <w:sz w:val="28"/>
                <w:szCs w:val="28"/>
              </w:rPr>
              <w:t>Наименование основания для отказа в соответствии с Административным регламентом</w:t>
            </w:r>
          </w:p>
        </w:tc>
        <w:tc>
          <w:tcPr>
            <w:tcW w:w="3969" w:type="dxa"/>
            <w:tcBorders>
              <w:top w:val="single" w:sz="4" w:space="0" w:color="auto"/>
              <w:left w:val="single" w:sz="4" w:space="0" w:color="auto"/>
              <w:right w:val="single" w:sz="4" w:space="0" w:color="auto"/>
            </w:tcBorders>
            <w:shd w:val="clear" w:color="auto" w:fill="FFFFFF"/>
          </w:tcPr>
          <w:p w:rsidR="000D6B6B" w:rsidRPr="000D6B6B" w:rsidRDefault="000D6B6B" w:rsidP="000D6B6B">
            <w:pPr>
              <w:tabs>
                <w:tab w:val="left" w:pos="6900"/>
              </w:tabs>
              <w:spacing w:line="276" w:lineRule="auto"/>
              <w:jc w:val="both"/>
              <w:rPr>
                <w:iCs/>
              </w:rPr>
            </w:pPr>
            <w:r w:rsidRPr="000D6B6B">
              <w:rPr>
                <w:iCs/>
                <w:sz w:val="28"/>
                <w:szCs w:val="28"/>
              </w:rPr>
              <w:t>Разъяснение причин отказа в выдаче градостроительного плана земельного участка</w:t>
            </w:r>
          </w:p>
        </w:tc>
      </w:tr>
      <w:tr w:rsidR="000D6B6B" w:rsidRPr="000D6B6B" w:rsidTr="00D021BD">
        <w:trPr>
          <w:trHeight w:hRule="exact" w:val="3688"/>
        </w:trPr>
        <w:tc>
          <w:tcPr>
            <w:tcW w:w="2278" w:type="dxa"/>
            <w:tcBorders>
              <w:top w:val="single" w:sz="4" w:space="0" w:color="auto"/>
              <w:left w:val="single" w:sz="4" w:space="0" w:color="auto"/>
            </w:tcBorders>
            <w:shd w:val="clear" w:color="auto" w:fill="FFFFFF"/>
          </w:tcPr>
          <w:p w:rsidR="000D6B6B" w:rsidRPr="000D6B6B" w:rsidRDefault="000D6B6B" w:rsidP="000D6B6B">
            <w:pPr>
              <w:tabs>
                <w:tab w:val="left" w:pos="6900"/>
              </w:tabs>
              <w:spacing w:line="276" w:lineRule="auto"/>
              <w:jc w:val="both"/>
              <w:rPr>
                <w:iCs/>
              </w:rPr>
            </w:pPr>
            <w:r w:rsidRPr="000D6B6B">
              <w:rPr>
                <w:iCs/>
                <w:sz w:val="28"/>
                <w:szCs w:val="28"/>
              </w:rPr>
              <w:t>подпунк т "а" пункта 12.2.</w:t>
            </w:r>
          </w:p>
        </w:tc>
        <w:tc>
          <w:tcPr>
            <w:tcW w:w="3828" w:type="dxa"/>
            <w:tcBorders>
              <w:top w:val="single" w:sz="4" w:space="0" w:color="auto"/>
              <w:left w:val="single" w:sz="4" w:space="0" w:color="auto"/>
            </w:tcBorders>
            <w:shd w:val="clear" w:color="auto" w:fill="FFFFFF"/>
          </w:tcPr>
          <w:p w:rsidR="000D6B6B" w:rsidRPr="000D6B6B" w:rsidRDefault="000D6B6B" w:rsidP="000D6B6B">
            <w:pPr>
              <w:tabs>
                <w:tab w:val="left" w:pos="6900"/>
              </w:tabs>
              <w:spacing w:line="276" w:lineRule="auto"/>
              <w:jc w:val="both"/>
              <w:rPr>
                <w:iCs/>
              </w:rPr>
            </w:pPr>
            <w:r w:rsidRPr="000D6B6B">
              <w:rPr>
                <w:iCs/>
                <w:sz w:val="28"/>
                <w:szCs w:val="28"/>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w:t>
            </w:r>
            <w:r w:rsidR="00D021BD">
              <w:rPr>
                <w:iCs/>
                <w:sz w:val="28"/>
                <w:szCs w:val="28"/>
              </w:rPr>
              <w:t xml:space="preserve">дусмотренного частью 1.1 статьи </w:t>
            </w:r>
            <w:r w:rsidRPr="000D6B6B">
              <w:rPr>
                <w:iCs/>
                <w:sz w:val="28"/>
                <w:szCs w:val="28"/>
              </w:rPr>
              <w:t xml:space="preserve">57.3 </w:t>
            </w:r>
            <w:r w:rsidR="00D021BD">
              <w:rPr>
                <w:iCs/>
                <w:sz w:val="28"/>
                <w:szCs w:val="28"/>
              </w:rPr>
              <w:t xml:space="preserve"> </w:t>
            </w:r>
            <w:r w:rsidRPr="000D6B6B">
              <w:rPr>
                <w:iCs/>
                <w:sz w:val="28"/>
                <w:szCs w:val="28"/>
              </w:rPr>
              <w:t>Градостроительного кодекса Российской Федерации</w:t>
            </w:r>
          </w:p>
        </w:tc>
        <w:tc>
          <w:tcPr>
            <w:tcW w:w="3969" w:type="dxa"/>
            <w:tcBorders>
              <w:top w:val="single" w:sz="4" w:space="0" w:color="auto"/>
              <w:left w:val="single" w:sz="4" w:space="0" w:color="auto"/>
              <w:right w:val="single" w:sz="4" w:space="0" w:color="auto"/>
            </w:tcBorders>
            <w:shd w:val="clear" w:color="auto" w:fill="FFFFFF"/>
          </w:tcPr>
          <w:p w:rsidR="000D6B6B" w:rsidRPr="000D6B6B" w:rsidRDefault="000D6B6B" w:rsidP="000D6B6B">
            <w:pPr>
              <w:tabs>
                <w:tab w:val="left" w:pos="6900"/>
              </w:tabs>
              <w:spacing w:line="276" w:lineRule="auto"/>
              <w:jc w:val="both"/>
              <w:rPr>
                <w:iCs/>
              </w:rPr>
            </w:pPr>
            <w:r w:rsidRPr="000D6B6B">
              <w:rPr>
                <w:iCs/>
                <w:sz w:val="28"/>
                <w:szCs w:val="28"/>
              </w:rPr>
              <w:t>Указываются основания такого вывода</w:t>
            </w:r>
          </w:p>
        </w:tc>
      </w:tr>
      <w:tr w:rsidR="000D6B6B" w:rsidRPr="000D6B6B" w:rsidTr="00D021BD">
        <w:trPr>
          <w:trHeight w:hRule="exact" w:val="706"/>
        </w:trPr>
        <w:tc>
          <w:tcPr>
            <w:tcW w:w="2278" w:type="dxa"/>
            <w:tcBorders>
              <w:top w:val="single" w:sz="4" w:space="0" w:color="auto"/>
              <w:left w:val="single" w:sz="4" w:space="0" w:color="auto"/>
              <w:bottom w:val="single" w:sz="4" w:space="0" w:color="auto"/>
            </w:tcBorders>
            <w:shd w:val="clear" w:color="auto" w:fill="FFFFFF"/>
          </w:tcPr>
          <w:p w:rsidR="000D6B6B" w:rsidRPr="000D6B6B" w:rsidRDefault="000D6B6B" w:rsidP="000D6B6B">
            <w:pPr>
              <w:tabs>
                <w:tab w:val="left" w:pos="6900"/>
              </w:tabs>
              <w:spacing w:line="276" w:lineRule="auto"/>
              <w:jc w:val="both"/>
              <w:rPr>
                <w:iCs/>
              </w:rPr>
            </w:pPr>
            <w:r w:rsidRPr="000D6B6B">
              <w:rPr>
                <w:iCs/>
                <w:sz w:val="28"/>
                <w:szCs w:val="28"/>
              </w:rPr>
              <w:t>подпунк</w:t>
            </w:r>
            <w:r w:rsidR="00D021BD">
              <w:rPr>
                <w:iCs/>
                <w:sz w:val="28"/>
                <w:szCs w:val="28"/>
              </w:rPr>
              <w:t>т</w:t>
            </w:r>
          </w:p>
        </w:tc>
        <w:tc>
          <w:tcPr>
            <w:tcW w:w="3828" w:type="dxa"/>
            <w:tcBorders>
              <w:top w:val="single" w:sz="4" w:space="0" w:color="auto"/>
              <w:left w:val="single" w:sz="4" w:space="0" w:color="auto"/>
              <w:bottom w:val="single" w:sz="4" w:space="0" w:color="auto"/>
            </w:tcBorders>
            <w:shd w:val="clear" w:color="auto" w:fill="FFFFFF"/>
          </w:tcPr>
          <w:p w:rsidR="000D6B6B" w:rsidRPr="000D6B6B" w:rsidRDefault="000D6B6B" w:rsidP="000D6B6B">
            <w:pPr>
              <w:tabs>
                <w:tab w:val="left" w:pos="6900"/>
              </w:tabs>
              <w:spacing w:line="276" w:lineRule="auto"/>
              <w:jc w:val="both"/>
              <w:rPr>
                <w:iCs/>
              </w:rPr>
            </w:pPr>
            <w:r w:rsidRPr="000D6B6B">
              <w:rPr>
                <w:iCs/>
                <w:sz w:val="28"/>
                <w:szCs w:val="28"/>
              </w:rPr>
              <w:t>отсутствует утвержденная</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0D6B6B" w:rsidRPr="000D6B6B" w:rsidRDefault="000D6B6B" w:rsidP="000D6B6B">
            <w:pPr>
              <w:tabs>
                <w:tab w:val="left" w:pos="6900"/>
              </w:tabs>
              <w:spacing w:line="276" w:lineRule="auto"/>
              <w:jc w:val="both"/>
              <w:rPr>
                <w:iCs/>
              </w:rPr>
            </w:pPr>
            <w:r w:rsidRPr="000D6B6B">
              <w:rPr>
                <w:iCs/>
                <w:sz w:val="28"/>
                <w:szCs w:val="28"/>
              </w:rPr>
              <w:t>Указывается конкретное</w:t>
            </w:r>
          </w:p>
        </w:tc>
      </w:tr>
    </w:tbl>
    <w:p w:rsidR="000D6B6B" w:rsidRPr="000D6B6B" w:rsidRDefault="000D6B6B" w:rsidP="000D6B6B">
      <w:pPr>
        <w:tabs>
          <w:tab w:val="left" w:pos="6900"/>
        </w:tabs>
        <w:spacing w:line="276" w:lineRule="auto"/>
        <w:jc w:val="both"/>
        <w:rPr>
          <w:iCs/>
          <w:sz w:val="28"/>
          <w:szCs w:val="28"/>
        </w:rPr>
      </w:pPr>
      <w:r w:rsidRPr="000D6B6B">
        <w:rPr>
          <w:iCs/>
          <w:sz w:val="28"/>
          <w:szCs w:val="28"/>
        </w:rPr>
        <w:t>3 Заявителями являются правообладатели земельных участков, а также иные лица,</w:t>
      </w:r>
    </w:p>
    <w:p w:rsidR="000D6B6B" w:rsidRPr="000D6B6B" w:rsidRDefault="000D6B6B" w:rsidP="000D6B6B">
      <w:pPr>
        <w:tabs>
          <w:tab w:val="left" w:pos="6900"/>
        </w:tabs>
        <w:spacing w:line="276" w:lineRule="auto"/>
        <w:jc w:val="both"/>
        <w:rPr>
          <w:iCs/>
          <w:sz w:val="28"/>
          <w:szCs w:val="28"/>
        </w:rPr>
      </w:pPr>
      <w:r w:rsidRPr="000D6B6B">
        <w:rPr>
          <w:iCs/>
          <w:sz w:val="28"/>
          <w:szCs w:val="28"/>
        </w:rPr>
        <w:t>указанные в части 1</w:t>
      </w:r>
      <w:r w:rsidRPr="000D6B6B">
        <w:rPr>
          <w:iCs/>
          <w:sz w:val="28"/>
          <w:szCs w:val="28"/>
          <w:vertAlign w:val="superscript"/>
        </w:rPr>
        <w:t>1</w:t>
      </w:r>
      <w:r w:rsidRPr="000D6B6B">
        <w:rPr>
          <w:iCs/>
          <w:sz w:val="28"/>
          <w:szCs w:val="28"/>
        </w:rPr>
        <w:t xml:space="preserve"> статьи 57</w:t>
      </w:r>
      <w:r w:rsidRPr="000D6B6B">
        <w:rPr>
          <w:iCs/>
          <w:sz w:val="28"/>
          <w:szCs w:val="28"/>
          <w:vertAlign w:val="superscript"/>
        </w:rPr>
        <w:t>3</w:t>
      </w:r>
      <w:r w:rsidRPr="000D6B6B">
        <w:rPr>
          <w:iCs/>
          <w:sz w:val="28"/>
          <w:szCs w:val="28"/>
        </w:rPr>
        <w:t xml:space="preserve"> Градостроительного кодекса Российской Федерации</w:t>
      </w:r>
    </w:p>
    <w:p w:rsidR="00A81BD6" w:rsidRPr="00A81BD6" w:rsidRDefault="00A81BD6" w:rsidP="00A81BD6">
      <w:pPr>
        <w:tabs>
          <w:tab w:val="left" w:pos="6900"/>
        </w:tabs>
        <w:spacing w:line="276" w:lineRule="auto"/>
        <w:jc w:val="both"/>
        <w:rPr>
          <w:iCs/>
          <w:sz w:val="28"/>
          <w:szCs w:val="28"/>
        </w:rPr>
        <w:sectPr w:rsidR="00A81BD6" w:rsidRPr="00A81BD6" w:rsidSect="000D6B6B">
          <w:pgSz w:w="11906" w:h="16838"/>
          <w:pgMar w:top="709" w:right="707" w:bottom="0" w:left="709"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205"/>
        <w:gridCol w:w="5042"/>
        <w:gridCol w:w="4253"/>
      </w:tblGrid>
      <w:tr w:rsidR="00D021BD" w:rsidRPr="00D021BD" w:rsidTr="00D021BD">
        <w:trPr>
          <w:trHeight w:hRule="exact" w:val="2798"/>
        </w:trPr>
        <w:tc>
          <w:tcPr>
            <w:tcW w:w="1205" w:type="dxa"/>
            <w:tcBorders>
              <w:top w:val="single" w:sz="4" w:space="0" w:color="auto"/>
              <w:left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lastRenderedPageBreak/>
              <w:t>т "б" пункта 12.2.</w:t>
            </w:r>
          </w:p>
        </w:tc>
        <w:tc>
          <w:tcPr>
            <w:tcW w:w="5042" w:type="dxa"/>
            <w:tcBorders>
              <w:top w:val="single" w:sz="4" w:space="0" w:color="auto"/>
              <w:left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3" w:type="dxa"/>
            <w:tcBorders>
              <w:top w:val="single" w:sz="4" w:space="0" w:color="auto"/>
              <w:left w:val="single" w:sz="4" w:space="0" w:color="auto"/>
              <w:right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D021BD" w:rsidRPr="00D021BD" w:rsidTr="00D021BD">
        <w:trPr>
          <w:trHeight w:hRule="exact" w:val="2789"/>
        </w:trPr>
        <w:tc>
          <w:tcPr>
            <w:tcW w:w="1205" w:type="dxa"/>
            <w:tcBorders>
              <w:top w:val="single" w:sz="4" w:space="0" w:color="auto"/>
              <w:left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подпунк т "в" пункта 12.2.</w:t>
            </w:r>
          </w:p>
        </w:tc>
        <w:tc>
          <w:tcPr>
            <w:tcW w:w="5042" w:type="dxa"/>
            <w:tcBorders>
              <w:top w:val="single" w:sz="4" w:space="0" w:color="auto"/>
              <w:left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4253" w:type="dxa"/>
            <w:tcBorders>
              <w:top w:val="single" w:sz="4" w:space="0" w:color="auto"/>
              <w:left w:val="single" w:sz="4" w:space="0" w:color="auto"/>
              <w:right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Указываются основания</w:t>
            </w:r>
          </w:p>
          <w:p w:rsidR="00D021BD" w:rsidRPr="00D021BD" w:rsidRDefault="00D021BD" w:rsidP="00D021BD">
            <w:pPr>
              <w:tabs>
                <w:tab w:val="left" w:pos="6900"/>
              </w:tabs>
              <w:spacing w:line="276" w:lineRule="auto"/>
              <w:jc w:val="both"/>
              <w:rPr>
                <w:iCs/>
              </w:rPr>
            </w:pPr>
            <w:r w:rsidRPr="00D021BD">
              <w:rPr>
                <w:iCs/>
                <w:sz w:val="28"/>
                <w:szCs w:val="28"/>
              </w:rPr>
              <w:t>такого</w:t>
            </w:r>
          </w:p>
          <w:p w:rsidR="00D021BD" w:rsidRPr="00D021BD" w:rsidRDefault="00D021BD" w:rsidP="00D021BD">
            <w:pPr>
              <w:tabs>
                <w:tab w:val="left" w:pos="6900"/>
              </w:tabs>
              <w:spacing w:line="276" w:lineRule="auto"/>
              <w:jc w:val="both"/>
              <w:rPr>
                <w:iCs/>
              </w:rPr>
            </w:pPr>
            <w:r w:rsidRPr="00D021BD">
              <w:rPr>
                <w:iCs/>
                <w:sz w:val="28"/>
                <w:szCs w:val="28"/>
              </w:rPr>
              <w:t>вывода</w:t>
            </w:r>
          </w:p>
        </w:tc>
      </w:tr>
      <w:tr w:rsidR="00D021BD" w:rsidRPr="00D021BD" w:rsidTr="00D021BD">
        <w:trPr>
          <w:trHeight w:hRule="exact" w:val="3637"/>
        </w:trPr>
        <w:tc>
          <w:tcPr>
            <w:tcW w:w="1205" w:type="dxa"/>
            <w:tcBorders>
              <w:top w:val="single" w:sz="4" w:space="0" w:color="auto"/>
              <w:left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подпунк т "г" пункта 12.2.</w:t>
            </w:r>
          </w:p>
        </w:tc>
        <w:tc>
          <w:tcPr>
            <w:tcW w:w="5042" w:type="dxa"/>
            <w:tcBorders>
              <w:top w:val="single" w:sz="4" w:space="0" w:color="auto"/>
              <w:left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tc>
        <w:tc>
          <w:tcPr>
            <w:tcW w:w="4253" w:type="dxa"/>
            <w:tcBorders>
              <w:top w:val="single" w:sz="4" w:space="0" w:color="auto"/>
              <w:left w:val="single" w:sz="4" w:space="0" w:color="auto"/>
              <w:right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Указываются конкретные сведения, служащие основанием для такого вывода</w:t>
            </w:r>
          </w:p>
        </w:tc>
      </w:tr>
      <w:tr w:rsidR="00D021BD" w:rsidRPr="00D021BD" w:rsidTr="00D021BD">
        <w:trPr>
          <w:trHeight w:hRule="exact" w:val="1549"/>
        </w:trPr>
        <w:tc>
          <w:tcPr>
            <w:tcW w:w="1205" w:type="dxa"/>
            <w:tcBorders>
              <w:top w:val="single" w:sz="4" w:space="0" w:color="auto"/>
              <w:left w:val="single" w:sz="4" w:space="0" w:color="auto"/>
              <w:bottom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подпунк</w:t>
            </w:r>
          </w:p>
          <w:p w:rsidR="00D021BD" w:rsidRPr="00D021BD" w:rsidRDefault="00D021BD" w:rsidP="00D021BD">
            <w:pPr>
              <w:tabs>
                <w:tab w:val="left" w:pos="6900"/>
              </w:tabs>
              <w:spacing w:line="276" w:lineRule="auto"/>
              <w:jc w:val="both"/>
              <w:rPr>
                <w:iCs/>
              </w:rPr>
            </w:pPr>
            <w:r w:rsidRPr="00D021BD">
              <w:rPr>
                <w:iCs/>
                <w:sz w:val="28"/>
                <w:szCs w:val="28"/>
              </w:rPr>
              <w:t>т "д"</w:t>
            </w:r>
          </w:p>
          <w:p w:rsidR="00D021BD" w:rsidRPr="00D021BD" w:rsidRDefault="00D021BD" w:rsidP="00D021BD">
            <w:pPr>
              <w:tabs>
                <w:tab w:val="left" w:pos="6900"/>
              </w:tabs>
              <w:spacing w:line="276" w:lineRule="auto"/>
              <w:jc w:val="both"/>
              <w:rPr>
                <w:iCs/>
              </w:rPr>
            </w:pPr>
            <w:r w:rsidRPr="00D021BD">
              <w:rPr>
                <w:iCs/>
                <w:sz w:val="28"/>
                <w:szCs w:val="28"/>
              </w:rPr>
              <w:t>пункта</w:t>
            </w:r>
          </w:p>
          <w:p w:rsidR="00D021BD" w:rsidRPr="00D021BD" w:rsidRDefault="00D021BD" w:rsidP="00D021BD">
            <w:pPr>
              <w:tabs>
                <w:tab w:val="left" w:pos="6900"/>
              </w:tabs>
              <w:spacing w:line="276" w:lineRule="auto"/>
              <w:jc w:val="both"/>
              <w:rPr>
                <w:iCs/>
              </w:rPr>
            </w:pPr>
            <w:r w:rsidRPr="00D021BD">
              <w:rPr>
                <w:iCs/>
                <w:sz w:val="28"/>
                <w:szCs w:val="28"/>
              </w:rPr>
              <w:t>12.2.</w:t>
            </w:r>
          </w:p>
        </w:tc>
        <w:tc>
          <w:tcPr>
            <w:tcW w:w="5042" w:type="dxa"/>
            <w:tcBorders>
              <w:top w:val="single" w:sz="4" w:space="0" w:color="auto"/>
              <w:left w:val="single" w:sz="4" w:space="0" w:color="auto"/>
              <w:bottom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наличие противоречивых сведений в заявлении о предоставлении муниципальной услуги и приложенных к нему документах.</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Указываются основания</w:t>
            </w:r>
          </w:p>
          <w:p w:rsidR="00D021BD" w:rsidRPr="00D021BD" w:rsidRDefault="00D021BD" w:rsidP="00D021BD">
            <w:pPr>
              <w:tabs>
                <w:tab w:val="left" w:pos="6900"/>
              </w:tabs>
              <w:spacing w:line="276" w:lineRule="auto"/>
              <w:jc w:val="both"/>
              <w:rPr>
                <w:iCs/>
              </w:rPr>
            </w:pPr>
            <w:r w:rsidRPr="00D021BD">
              <w:rPr>
                <w:iCs/>
                <w:sz w:val="28"/>
                <w:szCs w:val="28"/>
              </w:rPr>
              <w:t>такого</w:t>
            </w:r>
          </w:p>
          <w:p w:rsidR="00D021BD" w:rsidRPr="00D021BD" w:rsidRDefault="00D021BD" w:rsidP="00D021BD">
            <w:pPr>
              <w:tabs>
                <w:tab w:val="left" w:pos="6900"/>
              </w:tabs>
              <w:spacing w:line="276" w:lineRule="auto"/>
              <w:jc w:val="both"/>
              <w:rPr>
                <w:iCs/>
              </w:rPr>
            </w:pPr>
            <w:r w:rsidRPr="00D021BD">
              <w:rPr>
                <w:iCs/>
                <w:sz w:val="28"/>
                <w:szCs w:val="28"/>
              </w:rPr>
              <w:t>вывода</w:t>
            </w:r>
          </w:p>
        </w:tc>
      </w:tr>
    </w:tbl>
    <w:p w:rsidR="00D021BD" w:rsidRDefault="00D021BD" w:rsidP="00D021BD">
      <w:pPr>
        <w:tabs>
          <w:tab w:val="left" w:pos="6900"/>
        </w:tabs>
        <w:spacing w:line="276" w:lineRule="auto"/>
        <w:jc w:val="both"/>
        <w:rPr>
          <w:iCs/>
          <w:sz w:val="28"/>
          <w:szCs w:val="28"/>
        </w:rPr>
      </w:pPr>
    </w:p>
    <w:p w:rsidR="00D021BD" w:rsidRDefault="00D021BD" w:rsidP="00D021BD">
      <w:pPr>
        <w:tabs>
          <w:tab w:val="left" w:pos="6900"/>
        </w:tabs>
        <w:spacing w:line="276" w:lineRule="auto"/>
        <w:jc w:val="both"/>
        <w:rPr>
          <w:iCs/>
          <w:sz w:val="28"/>
          <w:szCs w:val="28"/>
        </w:rPr>
      </w:pPr>
      <w:r w:rsidRPr="00D021BD">
        <w:rPr>
          <w:iCs/>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r>
        <w:rPr>
          <w:iCs/>
          <w:sz w:val="28"/>
          <w:szCs w:val="28"/>
        </w:rPr>
        <w:t xml:space="preserve"> </w:t>
      </w:r>
      <w:r w:rsidRPr="00D021BD">
        <w:rPr>
          <w:iCs/>
          <w:sz w:val="28"/>
          <w:szCs w:val="28"/>
        </w:rPr>
        <w:t>Данный отказ может быть обжалован в досудебном порядке путем направления жалоб</w:t>
      </w:r>
      <w:r>
        <w:rPr>
          <w:iCs/>
          <w:sz w:val="28"/>
          <w:szCs w:val="28"/>
        </w:rPr>
        <w:t xml:space="preserve">ы в судебном порядке. </w:t>
      </w:r>
      <w:r w:rsidRPr="00D021BD">
        <w:rPr>
          <w:iCs/>
          <w:sz w:val="28"/>
          <w:szCs w:val="28"/>
        </w:rPr>
        <w:t>Дополнительно</w:t>
      </w:r>
      <w:r>
        <w:rPr>
          <w:iCs/>
          <w:sz w:val="28"/>
          <w:szCs w:val="28"/>
        </w:rPr>
        <w:t xml:space="preserve"> </w:t>
      </w:r>
      <w:r w:rsidRPr="00D021BD">
        <w:rPr>
          <w:iCs/>
          <w:sz w:val="28"/>
          <w:szCs w:val="28"/>
        </w:rPr>
        <w:t>информируем: (указывается информация, необходимая для устранения причин отказа в</w:t>
      </w:r>
      <w:r>
        <w:rPr>
          <w:iCs/>
          <w:sz w:val="28"/>
          <w:szCs w:val="28"/>
        </w:rPr>
        <w:t xml:space="preserve"> </w:t>
      </w:r>
      <w:r w:rsidRPr="00D021BD">
        <w:rPr>
          <w:iCs/>
          <w:sz w:val="28"/>
          <w:szCs w:val="28"/>
        </w:rPr>
        <w:t>выдаче градостроительного плана земельного участка, а также иная дополнительная информация при наличии)</w:t>
      </w:r>
    </w:p>
    <w:p w:rsidR="00D021BD" w:rsidRPr="00D021BD" w:rsidRDefault="00D021BD" w:rsidP="00D021BD">
      <w:pPr>
        <w:tabs>
          <w:tab w:val="left" w:pos="6900"/>
        </w:tabs>
        <w:spacing w:line="276" w:lineRule="auto"/>
        <w:jc w:val="both"/>
        <w:rPr>
          <w:iCs/>
          <w:sz w:val="28"/>
          <w:szCs w:val="28"/>
        </w:rPr>
      </w:pPr>
    </w:p>
    <w:p w:rsidR="00D021BD" w:rsidRPr="00D021BD" w:rsidRDefault="00D021BD" w:rsidP="00D021BD">
      <w:pPr>
        <w:tabs>
          <w:tab w:val="left" w:pos="6900"/>
        </w:tabs>
        <w:spacing w:line="276" w:lineRule="auto"/>
        <w:jc w:val="both"/>
        <w:rPr>
          <w:iCs/>
          <w:sz w:val="28"/>
          <w:szCs w:val="28"/>
        </w:rPr>
      </w:pPr>
      <w:r w:rsidRPr="00D021BD">
        <w:rPr>
          <w:iCs/>
          <w:sz w:val="28"/>
          <w:szCs w:val="28"/>
        </w:rPr>
        <w:t>(должность)</w:t>
      </w:r>
      <w:r w:rsidRPr="00D021BD">
        <w:rPr>
          <w:iCs/>
          <w:sz w:val="28"/>
          <w:szCs w:val="28"/>
        </w:rPr>
        <w:tab/>
        <w:t>(подпись)</w:t>
      </w:r>
      <w:r w:rsidRPr="00D021BD">
        <w:rPr>
          <w:iCs/>
          <w:sz w:val="28"/>
          <w:szCs w:val="28"/>
        </w:rPr>
        <w:tab/>
        <w:t>(фамилия,</w:t>
      </w:r>
      <w:r w:rsidRPr="00D021BD">
        <w:rPr>
          <w:iCs/>
          <w:sz w:val="28"/>
          <w:szCs w:val="28"/>
        </w:rPr>
        <w:tab/>
        <w:t>имя,</w:t>
      </w:r>
    </w:p>
    <w:p w:rsidR="00D021BD" w:rsidRPr="00D021BD" w:rsidRDefault="00D021BD" w:rsidP="00D021BD">
      <w:pPr>
        <w:tabs>
          <w:tab w:val="left" w:pos="6900"/>
        </w:tabs>
        <w:spacing w:line="276" w:lineRule="auto"/>
        <w:jc w:val="both"/>
        <w:rPr>
          <w:iCs/>
          <w:sz w:val="28"/>
          <w:szCs w:val="28"/>
        </w:rPr>
      </w:pPr>
      <w:r w:rsidRPr="00D021BD">
        <w:rPr>
          <w:iCs/>
          <w:sz w:val="28"/>
          <w:szCs w:val="28"/>
        </w:rPr>
        <w:t>отчество (при наличии)</w:t>
      </w:r>
    </w:p>
    <w:p w:rsidR="00A81BD6" w:rsidRPr="00A81BD6" w:rsidRDefault="00D021BD" w:rsidP="00A81BD6">
      <w:pPr>
        <w:tabs>
          <w:tab w:val="left" w:pos="6900"/>
        </w:tabs>
        <w:spacing w:line="276" w:lineRule="auto"/>
        <w:jc w:val="both"/>
        <w:rPr>
          <w:iCs/>
          <w:sz w:val="28"/>
          <w:szCs w:val="28"/>
        </w:rPr>
        <w:sectPr w:rsidR="00A81BD6" w:rsidRPr="00A81BD6" w:rsidSect="00D021BD">
          <w:pgSz w:w="11906" w:h="16838"/>
          <w:pgMar w:top="709" w:right="707" w:bottom="0" w:left="709" w:header="0" w:footer="3" w:gutter="0"/>
          <w:cols w:space="720"/>
          <w:noEndnote/>
          <w:docGrid w:linePitch="360"/>
        </w:sectPr>
      </w:pPr>
      <w:r w:rsidRPr="00D021BD">
        <w:rPr>
          <w:iCs/>
          <w:sz w:val="28"/>
          <w:szCs w:val="28"/>
        </w:rPr>
        <w:t>Дата</w:t>
      </w:r>
    </w:p>
    <w:p w:rsidR="00A81BD6" w:rsidRPr="00A81BD6" w:rsidRDefault="00A81BD6" w:rsidP="00A81BD6">
      <w:pPr>
        <w:tabs>
          <w:tab w:val="left" w:pos="6900"/>
        </w:tabs>
        <w:spacing w:line="276" w:lineRule="auto"/>
        <w:jc w:val="both"/>
        <w:rPr>
          <w:iCs/>
          <w:sz w:val="28"/>
          <w:szCs w:val="28"/>
        </w:rPr>
      </w:pPr>
    </w:p>
    <w:p w:rsidR="00D021BD" w:rsidRPr="00D021BD" w:rsidRDefault="00D021BD" w:rsidP="00D021BD">
      <w:pPr>
        <w:tabs>
          <w:tab w:val="left" w:pos="6900"/>
        </w:tabs>
        <w:spacing w:line="276" w:lineRule="auto"/>
        <w:jc w:val="right"/>
        <w:rPr>
          <w:iCs/>
          <w:sz w:val="28"/>
          <w:szCs w:val="28"/>
        </w:rPr>
      </w:pPr>
      <w:r w:rsidRPr="00D021BD">
        <w:rPr>
          <w:iCs/>
          <w:sz w:val="28"/>
          <w:szCs w:val="28"/>
        </w:rPr>
        <w:t>Приложение № 5</w:t>
      </w:r>
    </w:p>
    <w:p w:rsidR="00D021BD" w:rsidRPr="00D021BD" w:rsidRDefault="00D021BD" w:rsidP="00D021BD">
      <w:pPr>
        <w:tabs>
          <w:tab w:val="left" w:pos="6900"/>
        </w:tabs>
        <w:spacing w:line="276" w:lineRule="auto"/>
        <w:jc w:val="right"/>
        <w:rPr>
          <w:iCs/>
          <w:sz w:val="28"/>
          <w:szCs w:val="28"/>
        </w:rPr>
      </w:pPr>
      <w:r w:rsidRPr="00D021BD">
        <w:rPr>
          <w:iCs/>
          <w:sz w:val="28"/>
          <w:szCs w:val="28"/>
        </w:rPr>
        <w:t>к Административному регламенту</w:t>
      </w:r>
    </w:p>
    <w:p w:rsidR="00D021BD" w:rsidRPr="00D021BD" w:rsidRDefault="00D021BD" w:rsidP="00D021BD">
      <w:pPr>
        <w:tabs>
          <w:tab w:val="left" w:pos="6900"/>
        </w:tabs>
        <w:spacing w:line="276" w:lineRule="auto"/>
        <w:jc w:val="right"/>
        <w:rPr>
          <w:iCs/>
          <w:sz w:val="28"/>
          <w:szCs w:val="28"/>
        </w:rPr>
      </w:pPr>
      <w:r w:rsidRPr="00D021BD">
        <w:rPr>
          <w:iCs/>
          <w:sz w:val="28"/>
          <w:szCs w:val="28"/>
        </w:rPr>
        <w:t>по предоставлению муниципальной услуги</w:t>
      </w:r>
    </w:p>
    <w:p w:rsidR="00D021BD" w:rsidRPr="00D021BD" w:rsidRDefault="00D021BD" w:rsidP="00D021BD">
      <w:pPr>
        <w:tabs>
          <w:tab w:val="left" w:pos="6900"/>
        </w:tabs>
        <w:spacing w:line="276" w:lineRule="auto"/>
        <w:jc w:val="right"/>
        <w:rPr>
          <w:iCs/>
          <w:sz w:val="28"/>
          <w:szCs w:val="28"/>
        </w:rPr>
      </w:pPr>
      <w:r w:rsidRPr="00D021BD">
        <w:rPr>
          <w:iCs/>
          <w:sz w:val="28"/>
          <w:szCs w:val="28"/>
        </w:rPr>
        <w:t>ФОРМА</w:t>
      </w:r>
    </w:p>
    <w:p w:rsidR="00D021BD" w:rsidRPr="00D021BD" w:rsidRDefault="00D021BD" w:rsidP="00D021BD">
      <w:pPr>
        <w:tabs>
          <w:tab w:val="left" w:pos="6900"/>
        </w:tabs>
        <w:spacing w:line="276" w:lineRule="auto"/>
        <w:jc w:val="center"/>
        <w:rPr>
          <w:b/>
          <w:bCs/>
          <w:iCs/>
          <w:sz w:val="28"/>
          <w:szCs w:val="28"/>
        </w:rPr>
      </w:pPr>
      <w:r w:rsidRPr="00D021BD">
        <w:rPr>
          <w:b/>
          <w:bCs/>
          <w:iCs/>
          <w:sz w:val="28"/>
          <w:szCs w:val="28"/>
        </w:rPr>
        <w:t>Заявление об исправлении допущенных опечаток и ошибок в градостроительном плане земельного участка</w:t>
      </w:r>
    </w:p>
    <w:p w:rsidR="00D021BD" w:rsidRPr="00D021BD" w:rsidRDefault="00D021BD" w:rsidP="00D021BD">
      <w:pPr>
        <w:tabs>
          <w:tab w:val="left" w:pos="6900"/>
        </w:tabs>
        <w:spacing w:line="276" w:lineRule="auto"/>
        <w:jc w:val="both"/>
        <w:rPr>
          <w:iCs/>
          <w:sz w:val="28"/>
          <w:szCs w:val="28"/>
        </w:rPr>
      </w:pPr>
      <w:r w:rsidRPr="00D021BD">
        <w:rPr>
          <w:iCs/>
          <w:sz w:val="28"/>
          <w:szCs w:val="28"/>
        </w:rPr>
        <w:tab/>
        <w:t>.</w:t>
      </w:r>
    </w:p>
    <w:p w:rsidR="00D021BD" w:rsidRPr="00D021BD" w:rsidRDefault="00D021BD" w:rsidP="00D021BD">
      <w:pPr>
        <w:tabs>
          <w:tab w:val="left" w:pos="6900"/>
        </w:tabs>
        <w:spacing w:line="276" w:lineRule="auto"/>
        <w:jc w:val="center"/>
        <w:rPr>
          <w:iCs/>
          <w:sz w:val="28"/>
          <w:szCs w:val="28"/>
        </w:rPr>
      </w:pPr>
      <w:r w:rsidRPr="00D021BD">
        <w:rPr>
          <w:iCs/>
          <w:sz w:val="28"/>
          <w:szCs w:val="28"/>
        </w:rPr>
        <w:t>(наименование уполномоченного органа государственной власти, органа местного самоуправления)</w:t>
      </w:r>
    </w:p>
    <w:p w:rsidR="00D021BD" w:rsidRPr="00D021BD" w:rsidRDefault="00D021BD" w:rsidP="00D021BD">
      <w:pPr>
        <w:pStyle w:val="a6"/>
        <w:numPr>
          <w:ilvl w:val="0"/>
          <w:numId w:val="43"/>
        </w:numPr>
        <w:tabs>
          <w:tab w:val="left" w:pos="6900"/>
        </w:tabs>
        <w:spacing w:line="276" w:lineRule="auto"/>
        <w:jc w:val="both"/>
        <w:rPr>
          <w:iCs/>
          <w:sz w:val="28"/>
          <w:szCs w:val="28"/>
        </w:rPr>
      </w:pPr>
      <w:r w:rsidRPr="00D021BD">
        <w:rPr>
          <w:iCs/>
          <w:sz w:val="28"/>
          <w:szCs w:val="28"/>
          <w:u w:val="single"/>
        </w:rPr>
        <w:t>Сведения о заявителе</w:t>
      </w:r>
      <w:hyperlink w:anchor="bookmark23" w:tooltip="Current Document">
        <w:r w:rsidRPr="00D021BD">
          <w:rPr>
            <w:rStyle w:val="aa"/>
            <w:iCs/>
            <w:sz w:val="28"/>
            <w:szCs w:val="28"/>
            <w:vertAlign w:val="superscript"/>
          </w:rPr>
          <w:t>4</w:t>
        </w:r>
      </w:hyperlink>
    </w:p>
    <w:tbl>
      <w:tblPr>
        <w:tblOverlap w:val="never"/>
        <w:tblW w:w="0" w:type="auto"/>
        <w:tblLayout w:type="fixed"/>
        <w:tblCellMar>
          <w:left w:w="10" w:type="dxa"/>
          <w:right w:w="10" w:type="dxa"/>
        </w:tblCellMar>
        <w:tblLook w:val="0000" w:firstRow="0" w:lastRow="0" w:firstColumn="0" w:lastColumn="0" w:noHBand="0" w:noVBand="0"/>
      </w:tblPr>
      <w:tblGrid>
        <w:gridCol w:w="979"/>
        <w:gridCol w:w="4560"/>
        <w:gridCol w:w="4677"/>
      </w:tblGrid>
      <w:tr w:rsidR="00D021BD" w:rsidRPr="00D021BD" w:rsidTr="00D021BD">
        <w:trPr>
          <w:trHeight w:hRule="exact" w:val="1191"/>
        </w:trPr>
        <w:tc>
          <w:tcPr>
            <w:tcW w:w="979" w:type="dxa"/>
            <w:tcBorders>
              <w:top w:val="single" w:sz="4" w:space="0" w:color="auto"/>
              <w:left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1.1</w:t>
            </w:r>
          </w:p>
        </w:tc>
        <w:tc>
          <w:tcPr>
            <w:tcW w:w="4560" w:type="dxa"/>
            <w:tcBorders>
              <w:top w:val="single" w:sz="4" w:space="0" w:color="auto"/>
              <w:left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Сведения о физическом лице, в случае если заявителем является физическое лицо:</w:t>
            </w:r>
          </w:p>
        </w:tc>
        <w:tc>
          <w:tcPr>
            <w:tcW w:w="4677" w:type="dxa"/>
            <w:tcBorders>
              <w:top w:val="single" w:sz="4" w:space="0" w:color="auto"/>
              <w:left w:val="single" w:sz="4" w:space="0" w:color="auto"/>
              <w:right w:val="single" w:sz="4" w:space="0" w:color="auto"/>
            </w:tcBorders>
            <w:shd w:val="clear" w:color="auto" w:fill="FFFFFF"/>
          </w:tcPr>
          <w:p w:rsidR="00D021BD" w:rsidRPr="00D021BD" w:rsidRDefault="00D021BD" w:rsidP="00D021BD">
            <w:pPr>
              <w:tabs>
                <w:tab w:val="left" w:pos="6900"/>
              </w:tabs>
              <w:spacing w:line="276" w:lineRule="auto"/>
              <w:jc w:val="both"/>
              <w:rPr>
                <w:iCs/>
              </w:rPr>
            </w:pPr>
          </w:p>
        </w:tc>
      </w:tr>
      <w:tr w:rsidR="00D021BD" w:rsidRPr="00D021BD" w:rsidTr="00D021BD">
        <w:trPr>
          <w:trHeight w:hRule="exact" w:val="699"/>
        </w:trPr>
        <w:tc>
          <w:tcPr>
            <w:tcW w:w="979" w:type="dxa"/>
            <w:tcBorders>
              <w:top w:val="single" w:sz="4" w:space="0" w:color="auto"/>
              <w:left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1.1.1</w:t>
            </w:r>
          </w:p>
        </w:tc>
        <w:tc>
          <w:tcPr>
            <w:tcW w:w="4560" w:type="dxa"/>
            <w:tcBorders>
              <w:top w:val="single" w:sz="4" w:space="0" w:color="auto"/>
              <w:left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Фамилия, имя, отчество (при наличии)</w:t>
            </w:r>
          </w:p>
        </w:tc>
        <w:tc>
          <w:tcPr>
            <w:tcW w:w="4677" w:type="dxa"/>
            <w:tcBorders>
              <w:top w:val="single" w:sz="4" w:space="0" w:color="auto"/>
              <w:left w:val="single" w:sz="4" w:space="0" w:color="auto"/>
              <w:right w:val="single" w:sz="4" w:space="0" w:color="auto"/>
            </w:tcBorders>
            <w:shd w:val="clear" w:color="auto" w:fill="FFFFFF"/>
          </w:tcPr>
          <w:p w:rsidR="00D021BD" w:rsidRPr="00D021BD" w:rsidRDefault="00D021BD" w:rsidP="00D021BD">
            <w:pPr>
              <w:tabs>
                <w:tab w:val="left" w:pos="6900"/>
              </w:tabs>
              <w:spacing w:line="276" w:lineRule="auto"/>
              <w:jc w:val="both"/>
              <w:rPr>
                <w:iCs/>
              </w:rPr>
            </w:pPr>
          </w:p>
        </w:tc>
      </w:tr>
      <w:tr w:rsidR="00D021BD" w:rsidRPr="00D021BD" w:rsidTr="00D021BD">
        <w:trPr>
          <w:trHeight w:hRule="exact" w:val="1843"/>
        </w:trPr>
        <w:tc>
          <w:tcPr>
            <w:tcW w:w="979" w:type="dxa"/>
            <w:tcBorders>
              <w:top w:val="single" w:sz="4" w:space="0" w:color="auto"/>
              <w:left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1.1.2</w:t>
            </w:r>
          </w:p>
        </w:tc>
        <w:tc>
          <w:tcPr>
            <w:tcW w:w="4560" w:type="dxa"/>
            <w:tcBorders>
              <w:top w:val="single" w:sz="4" w:space="0" w:color="auto"/>
              <w:left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677" w:type="dxa"/>
            <w:tcBorders>
              <w:top w:val="single" w:sz="4" w:space="0" w:color="auto"/>
              <w:left w:val="single" w:sz="4" w:space="0" w:color="auto"/>
              <w:right w:val="single" w:sz="4" w:space="0" w:color="auto"/>
            </w:tcBorders>
            <w:shd w:val="clear" w:color="auto" w:fill="FFFFFF"/>
          </w:tcPr>
          <w:p w:rsidR="00D021BD" w:rsidRPr="00D021BD" w:rsidRDefault="00D021BD" w:rsidP="00D021BD">
            <w:pPr>
              <w:tabs>
                <w:tab w:val="left" w:pos="6900"/>
              </w:tabs>
              <w:spacing w:line="276" w:lineRule="auto"/>
              <w:jc w:val="both"/>
              <w:rPr>
                <w:iCs/>
              </w:rPr>
            </w:pPr>
          </w:p>
        </w:tc>
      </w:tr>
      <w:tr w:rsidR="00D021BD" w:rsidRPr="00D021BD" w:rsidTr="00D021BD">
        <w:trPr>
          <w:trHeight w:hRule="exact" w:val="1840"/>
        </w:trPr>
        <w:tc>
          <w:tcPr>
            <w:tcW w:w="979" w:type="dxa"/>
            <w:tcBorders>
              <w:top w:val="single" w:sz="4" w:space="0" w:color="auto"/>
              <w:left w:val="single" w:sz="4" w:space="0" w:color="auto"/>
              <w:bottom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1.1.3</w:t>
            </w:r>
          </w:p>
        </w:tc>
        <w:tc>
          <w:tcPr>
            <w:tcW w:w="4560" w:type="dxa"/>
            <w:tcBorders>
              <w:top w:val="single" w:sz="4" w:space="0" w:color="auto"/>
              <w:left w:val="single" w:sz="4" w:space="0" w:color="auto"/>
              <w:bottom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Основной</w:t>
            </w:r>
            <w:r>
              <w:rPr>
                <w:iCs/>
                <w:sz w:val="28"/>
                <w:szCs w:val="28"/>
              </w:rPr>
              <w:t xml:space="preserve"> </w:t>
            </w:r>
            <w:r w:rsidRPr="00D021BD">
              <w:rPr>
                <w:iCs/>
                <w:sz w:val="28"/>
                <w:szCs w:val="28"/>
              </w:rPr>
              <w:t>государственный</w:t>
            </w:r>
          </w:p>
          <w:p w:rsidR="00D021BD" w:rsidRPr="00D021BD" w:rsidRDefault="00D021BD" w:rsidP="00D021BD">
            <w:pPr>
              <w:tabs>
                <w:tab w:val="left" w:pos="6900"/>
              </w:tabs>
              <w:spacing w:line="276" w:lineRule="auto"/>
              <w:jc w:val="both"/>
              <w:rPr>
                <w:iCs/>
              </w:rPr>
            </w:pPr>
            <w:r w:rsidRPr="00D021BD">
              <w:rPr>
                <w:iCs/>
                <w:sz w:val="28"/>
                <w:szCs w:val="28"/>
              </w:rPr>
              <w:t>Регистрационный</w:t>
            </w:r>
            <w:r>
              <w:rPr>
                <w:iCs/>
                <w:sz w:val="28"/>
                <w:szCs w:val="28"/>
              </w:rPr>
              <w:t xml:space="preserve"> </w:t>
            </w:r>
            <w:r w:rsidRPr="00D021BD">
              <w:rPr>
                <w:iCs/>
                <w:sz w:val="28"/>
                <w:szCs w:val="28"/>
              </w:rPr>
              <w:t>номер</w:t>
            </w:r>
          </w:p>
          <w:p w:rsidR="00D021BD" w:rsidRPr="00D021BD" w:rsidRDefault="00D021BD" w:rsidP="00D021BD">
            <w:pPr>
              <w:tabs>
                <w:tab w:val="left" w:pos="6900"/>
              </w:tabs>
              <w:spacing w:line="276" w:lineRule="auto"/>
              <w:jc w:val="both"/>
              <w:rPr>
                <w:iCs/>
              </w:rPr>
            </w:pPr>
            <w:r>
              <w:rPr>
                <w:iCs/>
                <w:sz w:val="28"/>
                <w:szCs w:val="28"/>
              </w:rPr>
              <w:t xml:space="preserve">Индивидуального </w:t>
            </w:r>
            <w:r w:rsidRPr="00D021BD">
              <w:rPr>
                <w:iCs/>
                <w:sz w:val="28"/>
                <w:szCs w:val="28"/>
              </w:rPr>
              <w:t>предпринимате</w:t>
            </w:r>
            <w:r>
              <w:rPr>
                <w:iCs/>
                <w:sz w:val="28"/>
                <w:szCs w:val="28"/>
              </w:rPr>
              <w:t xml:space="preserve">ля, в случае если заявитель является </w:t>
            </w:r>
            <w:r w:rsidRPr="00D021BD">
              <w:rPr>
                <w:iCs/>
                <w:sz w:val="28"/>
                <w:szCs w:val="28"/>
              </w:rPr>
              <w:t>индивидуальным</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D021BD" w:rsidRPr="00D021BD" w:rsidRDefault="00D021BD" w:rsidP="00D021BD">
            <w:pPr>
              <w:tabs>
                <w:tab w:val="left" w:pos="6900"/>
              </w:tabs>
              <w:spacing w:line="276" w:lineRule="auto"/>
              <w:jc w:val="both"/>
              <w:rPr>
                <w:iCs/>
              </w:rPr>
            </w:pPr>
          </w:p>
        </w:tc>
      </w:tr>
    </w:tbl>
    <w:p w:rsidR="00D021BD" w:rsidRDefault="00D021BD" w:rsidP="00D021BD">
      <w:pPr>
        <w:tabs>
          <w:tab w:val="left" w:pos="6900"/>
        </w:tabs>
        <w:spacing w:line="276" w:lineRule="auto"/>
        <w:jc w:val="both"/>
        <w:rPr>
          <w:iCs/>
          <w:sz w:val="28"/>
          <w:szCs w:val="28"/>
        </w:rPr>
      </w:pPr>
    </w:p>
    <w:p w:rsidR="00D021BD" w:rsidRPr="00D021BD" w:rsidRDefault="00D021BD" w:rsidP="00D021BD">
      <w:pPr>
        <w:tabs>
          <w:tab w:val="left" w:pos="6900"/>
        </w:tabs>
        <w:spacing w:line="276" w:lineRule="auto"/>
        <w:jc w:val="both"/>
        <w:rPr>
          <w:iCs/>
          <w:sz w:val="28"/>
          <w:szCs w:val="28"/>
        </w:rPr>
      </w:pPr>
      <w:r w:rsidRPr="00D021BD">
        <w:rPr>
          <w:iCs/>
          <w:sz w:val="28"/>
          <w:szCs w:val="28"/>
        </w:rPr>
        <w:t>4 Заявителями являются правообладатели земельных участков, а также иные лица,</w:t>
      </w:r>
    </w:p>
    <w:p w:rsidR="00A81BD6" w:rsidRPr="00A81BD6" w:rsidRDefault="00D021BD" w:rsidP="00D021BD">
      <w:pPr>
        <w:tabs>
          <w:tab w:val="left" w:pos="6900"/>
        </w:tabs>
        <w:spacing w:line="276" w:lineRule="auto"/>
        <w:jc w:val="both"/>
        <w:rPr>
          <w:iCs/>
          <w:sz w:val="28"/>
          <w:szCs w:val="28"/>
        </w:rPr>
        <w:sectPr w:rsidR="00A81BD6" w:rsidRPr="00A81BD6" w:rsidSect="00D021BD">
          <w:pgSz w:w="11906" w:h="16838"/>
          <w:pgMar w:top="709" w:right="566" w:bottom="0" w:left="851" w:header="0" w:footer="3" w:gutter="0"/>
          <w:cols w:space="720"/>
          <w:noEndnote/>
          <w:docGrid w:linePitch="360"/>
        </w:sectPr>
      </w:pPr>
      <w:r w:rsidRPr="00D021BD">
        <w:rPr>
          <w:iCs/>
          <w:sz w:val="28"/>
          <w:szCs w:val="28"/>
        </w:rPr>
        <w:t>указанные в части 1</w:t>
      </w:r>
      <w:r w:rsidRPr="00D021BD">
        <w:rPr>
          <w:iCs/>
          <w:sz w:val="28"/>
          <w:szCs w:val="28"/>
          <w:vertAlign w:val="superscript"/>
        </w:rPr>
        <w:t>1</w:t>
      </w:r>
      <w:r w:rsidRPr="00D021BD">
        <w:rPr>
          <w:iCs/>
          <w:sz w:val="28"/>
          <w:szCs w:val="28"/>
        </w:rPr>
        <w:t xml:space="preserve"> статьи 57</w:t>
      </w:r>
      <w:r w:rsidRPr="00D021BD">
        <w:rPr>
          <w:iCs/>
          <w:sz w:val="28"/>
          <w:szCs w:val="28"/>
          <w:vertAlign w:val="superscript"/>
        </w:rPr>
        <w:t>3</w:t>
      </w:r>
      <w:r w:rsidRPr="00D021BD">
        <w:rPr>
          <w:iCs/>
          <w:sz w:val="28"/>
          <w:szCs w:val="28"/>
        </w:rPr>
        <w:t xml:space="preserve"> Градостроительного кодекса Российской Федерации</w:t>
      </w:r>
    </w:p>
    <w:tbl>
      <w:tblPr>
        <w:tblpPr w:leftFromText="180" w:rightFromText="180" w:vertAnchor="text" w:horzAnchor="page" w:tblpX="899" w:tblpY="685"/>
        <w:tblOverlap w:val="never"/>
        <w:tblW w:w="0" w:type="auto"/>
        <w:tblLayout w:type="fixed"/>
        <w:tblCellMar>
          <w:left w:w="10" w:type="dxa"/>
          <w:right w:w="10" w:type="dxa"/>
        </w:tblCellMar>
        <w:tblLook w:val="0000" w:firstRow="0" w:lastRow="0" w:firstColumn="0" w:lastColumn="0" w:noHBand="0" w:noVBand="0"/>
      </w:tblPr>
      <w:tblGrid>
        <w:gridCol w:w="827"/>
        <w:gridCol w:w="2947"/>
        <w:gridCol w:w="1056"/>
        <w:gridCol w:w="1872"/>
        <w:gridCol w:w="234"/>
        <w:gridCol w:w="2713"/>
      </w:tblGrid>
      <w:tr w:rsidR="00D021BD" w:rsidRPr="00A81BD6" w:rsidTr="00D021BD">
        <w:trPr>
          <w:trHeight w:hRule="exact" w:val="336"/>
        </w:trPr>
        <w:tc>
          <w:tcPr>
            <w:tcW w:w="827" w:type="dxa"/>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p>
        </w:tc>
        <w:tc>
          <w:tcPr>
            <w:tcW w:w="4003" w:type="dxa"/>
            <w:gridSpan w:val="2"/>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предпринимателем</w:t>
            </w:r>
          </w:p>
        </w:tc>
        <w:tc>
          <w:tcPr>
            <w:tcW w:w="4819" w:type="dxa"/>
            <w:gridSpan w:val="3"/>
            <w:tcBorders>
              <w:top w:val="single" w:sz="4" w:space="0" w:color="auto"/>
              <w:left w:val="single" w:sz="4" w:space="0" w:color="auto"/>
              <w:right w:val="single" w:sz="4" w:space="0" w:color="auto"/>
            </w:tcBorders>
            <w:shd w:val="clear" w:color="auto" w:fill="FFFFFF"/>
          </w:tcPr>
          <w:p w:rsidR="00D021BD" w:rsidRPr="00A81BD6" w:rsidRDefault="00D021BD" w:rsidP="00D021BD">
            <w:pPr>
              <w:tabs>
                <w:tab w:val="left" w:pos="6900"/>
              </w:tabs>
              <w:spacing w:line="276" w:lineRule="auto"/>
              <w:jc w:val="both"/>
              <w:rPr>
                <w:iCs/>
              </w:rPr>
            </w:pPr>
          </w:p>
        </w:tc>
      </w:tr>
      <w:tr w:rsidR="00D021BD" w:rsidRPr="00A81BD6" w:rsidTr="00D021BD">
        <w:trPr>
          <w:trHeight w:hRule="exact" w:val="1622"/>
        </w:trPr>
        <w:tc>
          <w:tcPr>
            <w:tcW w:w="827" w:type="dxa"/>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1.2</w:t>
            </w:r>
          </w:p>
        </w:tc>
        <w:tc>
          <w:tcPr>
            <w:tcW w:w="4003" w:type="dxa"/>
            <w:gridSpan w:val="2"/>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Сведения о юридическом лице, в случае если заявителем является юридическое лицо:</w:t>
            </w:r>
          </w:p>
        </w:tc>
        <w:tc>
          <w:tcPr>
            <w:tcW w:w="2106" w:type="dxa"/>
            <w:gridSpan w:val="2"/>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p>
        </w:tc>
        <w:tc>
          <w:tcPr>
            <w:tcW w:w="2713" w:type="dxa"/>
            <w:tcBorders>
              <w:top w:val="single" w:sz="4" w:space="0" w:color="auto"/>
              <w:right w:val="single" w:sz="4" w:space="0" w:color="auto"/>
            </w:tcBorders>
            <w:shd w:val="clear" w:color="auto" w:fill="FFFFFF"/>
          </w:tcPr>
          <w:p w:rsidR="00D021BD" w:rsidRPr="00A81BD6" w:rsidRDefault="00D021BD" w:rsidP="00D021BD">
            <w:pPr>
              <w:tabs>
                <w:tab w:val="left" w:pos="6900"/>
              </w:tabs>
              <w:spacing w:line="276" w:lineRule="auto"/>
              <w:jc w:val="both"/>
              <w:rPr>
                <w:iCs/>
              </w:rPr>
            </w:pPr>
          </w:p>
        </w:tc>
      </w:tr>
      <w:tr w:rsidR="00D021BD" w:rsidRPr="00A81BD6" w:rsidTr="00D021BD">
        <w:trPr>
          <w:trHeight w:hRule="exact" w:val="606"/>
        </w:trPr>
        <w:tc>
          <w:tcPr>
            <w:tcW w:w="827" w:type="dxa"/>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1.2.1</w:t>
            </w:r>
          </w:p>
        </w:tc>
        <w:tc>
          <w:tcPr>
            <w:tcW w:w="4003" w:type="dxa"/>
            <w:gridSpan w:val="2"/>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Полное наименование</w:t>
            </w:r>
          </w:p>
        </w:tc>
        <w:tc>
          <w:tcPr>
            <w:tcW w:w="4819" w:type="dxa"/>
            <w:gridSpan w:val="3"/>
            <w:tcBorders>
              <w:top w:val="single" w:sz="4" w:space="0" w:color="auto"/>
              <w:left w:val="single" w:sz="4" w:space="0" w:color="auto"/>
              <w:right w:val="single" w:sz="4" w:space="0" w:color="auto"/>
            </w:tcBorders>
            <w:shd w:val="clear" w:color="auto" w:fill="FFFFFF"/>
          </w:tcPr>
          <w:p w:rsidR="00D021BD" w:rsidRPr="00A81BD6" w:rsidRDefault="00D021BD" w:rsidP="00D021BD">
            <w:pPr>
              <w:tabs>
                <w:tab w:val="left" w:pos="6900"/>
              </w:tabs>
              <w:spacing w:line="276" w:lineRule="auto"/>
              <w:jc w:val="both"/>
              <w:rPr>
                <w:iCs/>
              </w:rPr>
            </w:pPr>
          </w:p>
        </w:tc>
      </w:tr>
      <w:tr w:rsidR="00D021BD" w:rsidRPr="00A81BD6" w:rsidTr="00D021BD">
        <w:trPr>
          <w:trHeight w:hRule="exact" w:val="1125"/>
        </w:trPr>
        <w:tc>
          <w:tcPr>
            <w:tcW w:w="827" w:type="dxa"/>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1.2.2</w:t>
            </w:r>
          </w:p>
        </w:tc>
        <w:tc>
          <w:tcPr>
            <w:tcW w:w="4003" w:type="dxa"/>
            <w:gridSpan w:val="2"/>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Основной</w:t>
            </w:r>
          </w:p>
          <w:p w:rsidR="00D021BD" w:rsidRPr="00A81BD6" w:rsidRDefault="00D021BD" w:rsidP="00D021BD">
            <w:pPr>
              <w:tabs>
                <w:tab w:val="left" w:pos="6900"/>
              </w:tabs>
              <w:spacing w:line="276" w:lineRule="auto"/>
              <w:jc w:val="both"/>
              <w:rPr>
                <w:iCs/>
              </w:rPr>
            </w:pPr>
            <w:r w:rsidRPr="00A81BD6">
              <w:rPr>
                <w:iCs/>
                <w:sz w:val="28"/>
                <w:szCs w:val="28"/>
              </w:rPr>
              <w:t>Государственный</w:t>
            </w:r>
            <w:r>
              <w:rPr>
                <w:iCs/>
              </w:rPr>
              <w:t xml:space="preserve"> </w:t>
            </w:r>
            <w:r w:rsidRPr="00A81BD6">
              <w:rPr>
                <w:iCs/>
                <w:sz w:val="28"/>
                <w:szCs w:val="28"/>
              </w:rPr>
              <w:t>регистрационный</w:t>
            </w:r>
            <w:r>
              <w:rPr>
                <w:iCs/>
              </w:rPr>
              <w:t xml:space="preserve"> </w:t>
            </w:r>
            <w:r w:rsidRPr="00A81BD6">
              <w:rPr>
                <w:iCs/>
                <w:sz w:val="28"/>
                <w:szCs w:val="28"/>
              </w:rPr>
              <w:t>номер</w:t>
            </w:r>
          </w:p>
        </w:tc>
        <w:tc>
          <w:tcPr>
            <w:tcW w:w="1872" w:type="dxa"/>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p>
        </w:tc>
        <w:tc>
          <w:tcPr>
            <w:tcW w:w="2947" w:type="dxa"/>
            <w:gridSpan w:val="2"/>
            <w:tcBorders>
              <w:top w:val="single" w:sz="4" w:space="0" w:color="auto"/>
              <w:right w:val="single" w:sz="4" w:space="0" w:color="auto"/>
            </w:tcBorders>
            <w:shd w:val="clear" w:color="auto" w:fill="FFFFFF"/>
          </w:tcPr>
          <w:p w:rsidR="00D021BD" w:rsidRPr="00A81BD6" w:rsidRDefault="00D021BD" w:rsidP="00D021BD">
            <w:pPr>
              <w:tabs>
                <w:tab w:val="left" w:pos="6900"/>
              </w:tabs>
              <w:spacing w:line="276" w:lineRule="auto"/>
              <w:jc w:val="both"/>
              <w:rPr>
                <w:iCs/>
              </w:rPr>
            </w:pPr>
          </w:p>
        </w:tc>
      </w:tr>
      <w:tr w:rsidR="00D021BD" w:rsidRPr="00A81BD6" w:rsidTr="00D021BD">
        <w:trPr>
          <w:trHeight w:hRule="exact" w:val="1156"/>
        </w:trPr>
        <w:tc>
          <w:tcPr>
            <w:tcW w:w="827" w:type="dxa"/>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1.2.3</w:t>
            </w:r>
          </w:p>
        </w:tc>
        <w:tc>
          <w:tcPr>
            <w:tcW w:w="4003" w:type="dxa"/>
            <w:gridSpan w:val="2"/>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Идентификационный</w:t>
            </w:r>
          </w:p>
          <w:p w:rsidR="00D021BD" w:rsidRPr="00A81BD6" w:rsidRDefault="00D021BD" w:rsidP="00D021BD">
            <w:pPr>
              <w:tabs>
                <w:tab w:val="left" w:pos="6900"/>
              </w:tabs>
              <w:spacing w:line="276" w:lineRule="auto"/>
              <w:jc w:val="both"/>
              <w:rPr>
                <w:iCs/>
              </w:rPr>
            </w:pPr>
            <w:r w:rsidRPr="00A81BD6">
              <w:rPr>
                <w:iCs/>
                <w:sz w:val="28"/>
                <w:szCs w:val="28"/>
              </w:rPr>
              <w:t>Номер</w:t>
            </w:r>
            <w:r>
              <w:rPr>
                <w:iCs/>
              </w:rPr>
              <w:t xml:space="preserve"> </w:t>
            </w:r>
            <w:r w:rsidRPr="00A81BD6">
              <w:rPr>
                <w:iCs/>
                <w:sz w:val="28"/>
                <w:szCs w:val="28"/>
              </w:rPr>
              <w:t>налогоплательщика - юридического лица</w:t>
            </w:r>
          </w:p>
        </w:tc>
        <w:tc>
          <w:tcPr>
            <w:tcW w:w="4819" w:type="dxa"/>
            <w:gridSpan w:val="3"/>
            <w:tcBorders>
              <w:top w:val="single" w:sz="4" w:space="0" w:color="auto"/>
              <w:left w:val="single" w:sz="4" w:space="0" w:color="auto"/>
              <w:right w:val="single" w:sz="4" w:space="0" w:color="auto"/>
            </w:tcBorders>
            <w:shd w:val="clear" w:color="auto" w:fill="FFFFFF"/>
          </w:tcPr>
          <w:p w:rsidR="00D021BD" w:rsidRPr="00A81BD6" w:rsidRDefault="00D021BD" w:rsidP="00D021BD">
            <w:pPr>
              <w:tabs>
                <w:tab w:val="left" w:pos="6900"/>
              </w:tabs>
              <w:spacing w:line="276" w:lineRule="auto"/>
              <w:jc w:val="both"/>
              <w:rPr>
                <w:iCs/>
              </w:rPr>
            </w:pPr>
          </w:p>
        </w:tc>
      </w:tr>
      <w:tr w:rsidR="00D021BD" w:rsidRPr="00A81BD6" w:rsidTr="00D021BD">
        <w:trPr>
          <w:trHeight w:hRule="exact" w:val="1099"/>
        </w:trPr>
        <w:tc>
          <w:tcPr>
            <w:tcW w:w="6702" w:type="dxa"/>
            <w:gridSpan w:val="4"/>
            <w:tcBorders>
              <w:top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2. Сведения о выданном градостроительном плане содержащем опечатку/ ошибку</w:t>
            </w:r>
          </w:p>
        </w:tc>
        <w:tc>
          <w:tcPr>
            <w:tcW w:w="2947" w:type="dxa"/>
            <w:gridSpan w:val="2"/>
            <w:tcBorders>
              <w:top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земельного участка,</w:t>
            </w:r>
          </w:p>
        </w:tc>
      </w:tr>
      <w:tr w:rsidR="00D021BD" w:rsidRPr="00A81BD6" w:rsidTr="00D021BD">
        <w:trPr>
          <w:trHeight w:hRule="exact" w:val="1428"/>
        </w:trPr>
        <w:tc>
          <w:tcPr>
            <w:tcW w:w="827" w:type="dxa"/>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w:t>
            </w:r>
          </w:p>
        </w:tc>
        <w:tc>
          <w:tcPr>
            <w:tcW w:w="2947" w:type="dxa"/>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Орган, выдавший градостроительный план земельного участка</w:t>
            </w:r>
          </w:p>
        </w:tc>
        <w:tc>
          <w:tcPr>
            <w:tcW w:w="2928" w:type="dxa"/>
            <w:gridSpan w:val="2"/>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Номер документа</w:t>
            </w:r>
          </w:p>
        </w:tc>
        <w:tc>
          <w:tcPr>
            <w:tcW w:w="2947" w:type="dxa"/>
            <w:gridSpan w:val="2"/>
            <w:tcBorders>
              <w:top w:val="single" w:sz="4" w:space="0" w:color="auto"/>
              <w:left w:val="single" w:sz="4" w:space="0" w:color="auto"/>
              <w:right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Дата документа</w:t>
            </w:r>
          </w:p>
        </w:tc>
      </w:tr>
      <w:tr w:rsidR="00D021BD" w:rsidRPr="00A81BD6" w:rsidTr="00D021BD">
        <w:trPr>
          <w:trHeight w:hRule="exact" w:val="428"/>
        </w:trPr>
        <w:tc>
          <w:tcPr>
            <w:tcW w:w="827" w:type="dxa"/>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p>
        </w:tc>
        <w:tc>
          <w:tcPr>
            <w:tcW w:w="2947" w:type="dxa"/>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p>
        </w:tc>
        <w:tc>
          <w:tcPr>
            <w:tcW w:w="2928" w:type="dxa"/>
            <w:gridSpan w:val="2"/>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p>
        </w:tc>
        <w:tc>
          <w:tcPr>
            <w:tcW w:w="2947" w:type="dxa"/>
            <w:gridSpan w:val="2"/>
            <w:tcBorders>
              <w:top w:val="single" w:sz="4" w:space="0" w:color="auto"/>
              <w:left w:val="single" w:sz="4" w:space="0" w:color="auto"/>
              <w:right w:val="single" w:sz="4" w:space="0" w:color="auto"/>
            </w:tcBorders>
            <w:shd w:val="clear" w:color="auto" w:fill="FFFFFF"/>
          </w:tcPr>
          <w:p w:rsidR="00D021BD" w:rsidRPr="00A81BD6" w:rsidRDefault="00D021BD" w:rsidP="00D021BD">
            <w:pPr>
              <w:tabs>
                <w:tab w:val="left" w:pos="6900"/>
              </w:tabs>
              <w:spacing w:line="276" w:lineRule="auto"/>
              <w:jc w:val="both"/>
              <w:rPr>
                <w:iCs/>
              </w:rPr>
            </w:pPr>
          </w:p>
        </w:tc>
      </w:tr>
      <w:tr w:rsidR="00D021BD" w:rsidRPr="00A81BD6" w:rsidTr="00D021BD">
        <w:trPr>
          <w:trHeight w:hRule="exact" w:val="706"/>
        </w:trPr>
        <w:tc>
          <w:tcPr>
            <w:tcW w:w="9649" w:type="dxa"/>
            <w:gridSpan w:val="6"/>
            <w:tcBorders>
              <w:top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3. Обоснование для внесения исправлений в градостроительный план земельного участка</w:t>
            </w:r>
          </w:p>
        </w:tc>
      </w:tr>
      <w:tr w:rsidR="00D021BD" w:rsidRPr="00A81BD6" w:rsidTr="00D021BD">
        <w:trPr>
          <w:trHeight w:hRule="exact" w:val="4385"/>
        </w:trPr>
        <w:tc>
          <w:tcPr>
            <w:tcW w:w="827" w:type="dxa"/>
            <w:tcBorders>
              <w:top w:val="single" w:sz="4" w:space="0" w:color="auto"/>
              <w:left w:val="single" w:sz="4" w:space="0" w:color="auto"/>
              <w:bottom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w:t>
            </w:r>
          </w:p>
        </w:tc>
        <w:tc>
          <w:tcPr>
            <w:tcW w:w="2947" w:type="dxa"/>
            <w:tcBorders>
              <w:top w:val="single" w:sz="4" w:space="0" w:color="auto"/>
              <w:left w:val="single" w:sz="4" w:space="0" w:color="auto"/>
              <w:bottom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Данные (сведения), указанные в градостроительном плане земельного участка</w:t>
            </w:r>
          </w:p>
        </w:tc>
        <w:tc>
          <w:tcPr>
            <w:tcW w:w="2928" w:type="dxa"/>
            <w:gridSpan w:val="2"/>
            <w:tcBorders>
              <w:top w:val="single" w:sz="4" w:space="0" w:color="auto"/>
              <w:left w:val="single" w:sz="4" w:space="0" w:color="auto"/>
              <w:bottom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Данные (сведения), которые необходимо указать в градостроительном плане земельного участка</w:t>
            </w:r>
          </w:p>
        </w:tc>
        <w:tc>
          <w:tcPr>
            <w:tcW w:w="2947" w:type="dxa"/>
            <w:gridSpan w:val="2"/>
            <w:tcBorders>
              <w:top w:val="single" w:sz="4" w:space="0" w:color="auto"/>
              <w:left w:val="single" w:sz="4" w:space="0" w:color="auto"/>
              <w:bottom w:val="single" w:sz="4" w:space="0" w:color="auto"/>
              <w:right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Обоснование с</w:t>
            </w:r>
          </w:p>
          <w:p w:rsidR="00D021BD" w:rsidRPr="00A81BD6" w:rsidRDefault="00D021BD" w:rsidP="00D021BD">
            <w:pPr>
              <w:tabs>
                <w:tab w:val="left" w:pos="6900"/>
              </w:tabs>
              <w:spacing w:line="276" w:lineRule="auto"/>
              <w:jc w:val="both"/>
              <w:rPr>
                <w:iCs/>
              </w:rPr>
            </w:pPr>
            <w:r w:rsidRPr="00A81BD6">
              <w:rPr>
                <w:iCs/>
                <w:sz w:val="28"/>
                <w:szCs w:val="28"/>
              </w:rPr>
              <w:t>указанием</w:t>
            </w:r>
          </w:p>
          <w:p w:rsidR="00D021BD" w:rsidRPr="00A81BD6" w:rsidRDefault="00D021BD" w:rsidP="00D021BD">
            <w:pPr>
              <w:tabs>
                <w:tab w:val="left" w:pos="6900"/>
              </w:tabs>
              <w:spacing w:line="276" w:lineRule="auto"/>
              <w:jc w:val="both"/>
              <w:rPr>
                <w:iCs/>
              </w:rPr>
            </w:pPr>
            <w:r w:rsidRPr="00A81BD6">
              <w:rPr>
                <w:iCs/>
                <w:sz w:val="28"/>
                <w:szCs w:val="28"/>
              </w:rPr>
              <w:t>реквизита</w:t>
            </w:r>
          </w:p>
          <w:p w:rsidR="00D021BD" w:rsidRPr="00A81BD6" w:rsidRDefault="00D021BD" w:rsidP="00D021BD">
            <w:pPr>
              <w:tabs>
                <w:tab w:val="left" w:pos="6900"/>
              </w:tabs>
              <w:spacing w:line="276" w:lineRule="auto"/>
              <w:jc w:val="both"/>
              <w:rPr>
                <w:iCs/>
              </w:rPr>
            </w:pPr>
            <w:r w:rsidRPr="00A81BD6">
              <w:rPr>
                <w:iCs/>
                <w:sz w:val="28"/>
                <w:szCs w:val="28"/>
              </w:rPr>
              <w:t>(-ов) документа (-</w:t>
            </w:r>
          </w:p>
          <w:p w:rsidR="00D021BD" w:rsidRPr="00A81BD6" w:rsidRDefault="00D021BD" w:rsidP="00D021BD">
            <w:pPr>
              <w:tabs>
                <w:tab w:val="left" w:pos="6900"/>
              </w:tabs>
              <w:spacing w:line="276" w:lineRule="auto"/>
              <w:jc w:val="both"/>
              <w:rPr>
                <w:iCs/>
              </w:rPr>
            </w:pPr>
            <w:r w:rsidRPr="00A81BD6">
              <w:rPr>
                <w:iCs/>
                <w:sz w:val="28"/>
                <w:szCs w:val="28"/>
              </w:rPr>
              <w:t>ов), документации,</w:t>
            </w:r>
          </w:p>
          <w:p w:rsidR="00D021BD" w:rsidRPr="00A81BD6" w:rsidRDefault="00D021BD" w:rsidP="00D021BD">
            <w:pPr>
              <w:tabs>
                <w:tab w:val="left" w:pos="6900"/>
              </w:tabs>
              <w:spacing w:line="276" w:lineRule="auto"/>
              <w:jc w:val="both"/>
              <w:rPr>
                <w:iCs/>
              </w:rPr>
            </w:pPr>
            <w:r w:rsidRPr="00A81BD6">
              <w:rPr>
                <w:iCs/>
                <w:sz w:val="28"/>
                <w:szCs w:val="28"/>
              </w:rPr>
              <w:t>на основании</w:t>
            </w:r>
          </w:p>
          <w:p w:rsidR="00D021BD" w:rsidRPr="00A81BD6" w:rsidRDefault="00D021BD" w:rsidP="00D021BD">
            <w:pPr>
              <w:tabs>
                <w:tab w:val="left" w:pos="6900"/>
              </w:tabs>
              <w:spacing w:line="276" w:lineRule="auto"/>
              <w:jc w:val="both"/>
              <w:rPr>
                <w:iCs/>
              </w:rPr>
            </w:pPr>
            <w:r w:rsidRPr="00A81BD6">
              <w:rPr>
                <w:iCs/>
                <w:sz w:val="28"/>
                <w:szCs w:val="28"/>
              </w:rPr>
              <w:t>которых</w:t>
            </w:r>
          </w:p>
          <w:p w:rsidR="00D021BD" w:rsidRPr="00A81BD6" w:rsidRDefault="00D021BD" w:rsidP="00D021BD">
            <w:pPr>
              <w:tabs>
                <w:tab w:val="left" w:pos="6900"/>
              </w:tabs>
              <w:spacing w:line="276" w:lineRule="auto"/>
              <w:jc w:val="both"/>
              <w:rPr>
                <w:iCs/>
              </w:rPr>
            </w:pPr>
            <w:r w:rsidRPr="00A81BD6">
              <w:rPr>
                <w:iCs/>
                <w:sz w:val="28"/>
                <w:szCs w:val="28"/>
              </w:rPr>
              <w:t>принималось</w:t>
            </w:r>
          </w:p>
          <w:p w:rsidR="00D021BD" w:rsidRPr="00A81BD6" w:rsidRDefault="00D021BD" w:rsidP="00D021BD">
            <w:pPr>
              <w:tabs>
                <w:tab w:val="left" w:pos="6900"/>
              </w:tabs>
              <w:spacing w:line="276" w:lineRule="auto"/>
              <w:jc w:val="both"/>
              <w:rPr>
                <w:iCs/>
              </w:rPr>
            </w:pPr>
            <w:r w:rsidRPr="00A81BD6">
              <w:rPr>
                <w:iCs/>
                <w:sz w:val="28"/>
                <w:szCs w:val="28"/>
              </w:rPr>
              <w:t>решение о выдаче</w:t>
            </w:r>
          </w:p>
          <w:p w:rsidR="00D021BD" w:rsidRPr="00A81BD6" w:rsidRDefault="00D021BD" w:rsidP="00D021BD">
            <w:pPr>
              <w:tabs>
                <w:tab w:val="left" w:pos="6900"/>
              </w:tabs>
              <w:spacing w:line="276" w:lineRule="auto"/>
              <w:jc w:val="both"/>
              <w:rPr>
                <w:iCs/>
              </w:rPr>
            </w:pPr>
            <w:r w:rsidRPr="00A81BD6">
              <w:rPr>
                <w:iCs/>
                <w:sz w:val="28"/>
                <w:szCs w:val="28"/>
              </w:rPr>
              <w:t>градостроительного плана земельного</w:t>
            </w:r>
          </w:p>
          <w:p w:rsidR="00D021BD" w:rsidRPr="00A81BD6" w:rsidRDefault="00D021BD" w:rsidP="00D021BD">
            <w:pPr>
              <w:tabs>
                <w:tab w:val="left" w:pos="6900"/>
              </w:tabs>
              <w:spacing w:line="276" w:lineRule="auto"/>
              <w:jc w:val="both"/>
              <w:rPr>
                <w:iCs/>
              </w:rPr>
            </w:pPr>
            <w:r w:rsidRPr="00A81BD6">
              <w:rPr>
                <w:iCs/>
                <w:sz w:val="28"/>
                <w:szCs w:val="28"/>
              </w:rPr>
              <w:t>участка</w:t>
            </w:r>
          </w:p>
        </w:tc>
      </w:tr>
    </w:tbl>
    <w:p w:rsidR="00A81BD6" w:rsidRPr="00A81BD6" w:rsidRDefault="00A81BD6" w:rsidP="00A81BD6">
      <w:pPr>
        <w:tabs>
          <w:tab w:val="left" w:pos="6900"/>
        </w:tabs>
        <w:spacing w:line="276" w:lineRule="auto"/>
        <w:jc w:val="both"/>
        <w:rPr>
          <w:iCs/>
          <w:sz w:val="28"/>
          <w:szCs w:val="28"/>
        </w:rPr>
        <w:sectPr w:rsidR="00A81BD6" w:rsidRPr="00A81BD6">
          <w:pgSz w:w="11906" w:h="16838"/>
          <w:pgMar w:top="0" w:right="0" w:bottom="0" w:left="0" w:header="0" w:footer="3" w:gutter="0"/>
          <w:cols w:space="720"/>
          <w:noEndnote/>
          <w:docGrid w:linePitch="360"/>
        </w:sectPr>
      </w:pPr>
    </w:p>
    <w:p w:rsidR="000F2A26" w:rsidRPr="000F2A26" w:rsidRDefault="000F2A26" w:rsidP="000F2A26">
      <w:pPr>
        <w:tabs>
          <w:tab w:val="left" w:pos="6900"/>
        </w:tabs>
        <w:spacing w:line="276" w:lineRule="auto"/>
        <w:jc w:val="both"/>
        <w:rPr>
          <w:iCs/>
          <w:sz w:val="28"/>
          <w:szCs w:val="28"/>
        </w:rPr>
      </w:pPr>
      <w:r>
        <w:rPr>
          <w:iCs/>
          <w:sz w:val="28"/>
          <w:szCs w:val="28"/>
        </w:rPr>
        <w:lastRenderedPageBreak/>
        <w:t xml:space="preserve">    </w:t>
      </w:r>
      <w:r w:rsidRPr="000F2A26">
        <w:rPr>
          <w:iCs/>
          <w:sz w:val="28"/>
          <w:szCs w:val="28"/>
        </w:rPr>
        <w:t>Прошу внести исправления в градостроительный план земельного участка, содержащий опечатку/ошибку.</w:t>
      </w:r>
    </w:p>
    <w:p w:rsidR="000F2A26" w:rsidRPr="000F2A26" w:rsidRDefault="000F2A26" w:rsidP="000F2A26">
      <w:pPr>
        <w:tabs>
          <w:tab w:val="left" w:pos="6900"/>
        </w:tabs>
        <w:spacing w:line="276" w:lineRule="auto"/>
        <w:jc w:val="both"/>
        <w:rPr>
          <w:iCs/>
          <w:sz w:val="28"/>
          <w:szCs w:val="28"/>
        </w:rPr>
      </w:pPr>
      <w:r w:rsidRPr="000F2A26">
        <w:rPr>
          <w:iCs/>
          <w:sz w:val="28"/>
          <w:szCs w:val="28"/>
        </w:rPr>
        <w:t>Приложение:</w:t>
      </w:r>
    </w:p>
    <w:p w:rsidR="000F2A26" w:rsidRDefault="000F2A26" w:rsidP="000F2A26">
      <w:pPr>
        <w:tabs>
          <w:tab w:val="left" w:pos="6900"/>
        </w:tabs>
        <w:spacing w:line="276" w:lineRule="auto"/>
        <w:jc w:val="both"/>
        <w:rPr>
          <w:iCs/>
          <w:sz w:val="28"/>
          <w:szCs w:val="28"/>
        </w:rPr>
      </w:pPr>
      <w:r w:rsidRPr="000F2A26">
        <w:rPr>
          <w:iCs/>
          <w:sz w:val="28"/>
          <w:szCs w:val="28"/>
        </w:rPr>
        <w:t>Номер телефона и адрес электронной почты для связи:</w:t>
      </w:r>
    </w:p>
    <w:p w:rsidR="000F2A26" w:rsidRPr="000F2A26" w:rsidRDefault="000F2A26" w:rsidP="000F2A26">
      <w:pPr>
        <w:tabs>
          <w:tab w:val="left" w:pos="6900"/>
        </w:tabs>
        <w:spacing w:line="276" w:lineRule="auto"/>
        <w:jc w:val="both"/>
        <w:rPr>
          <w:iCs/>
          <w:sz w:val="28"/>
          <w:szCs w:val="28"/>
        </w:rPr>
      </w:pPr>
    </w:p>
    <w:p w:rsidR="000F2A26" w:rsidRDefault="000F2A26" w:rsidP="000F2A26">
      <w:pPr>
        <w:tabs>
          <w:tab w:val="left" w:pos="6900"/>
        </w:tabs>
        <w:spacing w:line="276" w:lineRule="auto"/>
        <w:jc w:val="both"/>
        <w:rPr>
          <w:iCs/>
          <w:sz w:val="28"/>
          <w:szCs w:val="28"/>
          <w:u w:val="single"/>
        </w:rPr>
      </w:pPr>
      <w:r w:rsidRPr="000F2A26">
        <w:rPr>
          <w:iCs/>
          <w:sz w:val="28"/>
          <w:szCs w:val="28"/>
          <w:u w:val="single"/>
        </w:rPr>
        <w:t>Результат рассмотрения настоящего заявления прошу:</w:t>
      </w:r>
    </w:p>
    <w:p w:rsidR="000F2A26" w:rsidRPr="000F2A26" w:rsidRDefault="000F2A26" w:rsidP="000F2A26">
      <w:pPr>
        <w:tabs>
          <w:tab w:val="left" w:pos="6900"/>
        </w:tabs>
        <w:spacing w:line="276" w:lineRule="auto"/>
        <w:jc w:val="both"/>
        <w:rPr>
          <w:iCs/>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8928"/>
        <w:gridCol w:w="696"/>
      </w:tblGrid>
      <w:tr w:rsidR="000F2A26" w:rsidRPr="000F2A26" w:rsidTr="000F2A26">
        <w:trPr>
          <w:trHeight w:hRule="exact" w:val="1669"/>
        </w:trPr>
        <w:tc>
          <w:tcPr>
            <w:tcW w:w="8928" w:type="dxa"/>
            <w:tcBorders>
              <w:top w:val="single" w:sz="4" w:space="0" w:color="auto"/>
              <w:left w:val="single" w:sz="4" w:space="0" w:color="auto"/>
            </w:tcBorders>
            <w:shd w:val="clear" w:color="auto" w:fill="FFFFFF"/>
          </w:tcPr>
          <w:p w:rsidR="000F2A26" w:rsidRPr="000F2A26" w:rsidRDefault="000F2A26" w:rsidP="000F2A26">
            <w:pPr>
              <w:tabs>
                <w:tab w:val="left" w:pos="6900"/>
              </w:tabs>
              <w:spacing w:line="276" w:lineRule="auto"/>
              <w:jc w:val="both"/>
              <w:rPr>
                <w:iCs/>
              </w:rPr>
            </w:pPr>
            <w:r w:rsidRPr="000F2A26">
              <w:rPr>
                <w:iCs/>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96" w:type="dxa"/>
            <w:tcBorders>
              <w:top w:val="single" w:sz="4" w:space="0" w:color="auto"/>
              <w:left w:val="single" w:sz="4" w:space="0" w:color="auto"/>
              <w:right w:val="single" w:sz="4" w:space="0" w:color="auto"/>
            </w:tcBorders>
            <w:shd w:val="clear" w:color="auto" w:fill="FFFFFF"/>
          </w:tcPr>
          <w:p w:rsidR="000F2A26" w:rsidRPr="000F2A26" w:rsidRDefault="000F2A26" w:rsidP="000F2A26">
            <w:pPr>
              <w:tabs>
                <w:tab w:val="left" w:pos="6900"/>
              </w:tabs>
              <w:spacing w:line="276" w:lineRule="auto"/>
              <w:jc w:val="both"/>
              <w:rPr>
                <w:iCs/>
              </w:rPr>
            </w:pPr>
          </w:p>
        </w:tc>
      </w:tr>
      <w:tr w:rsidR="000F2A26" w:rsidRPr="000F2A26" w:rsidTr="007A4561">
        <w:trPr>
          <w:trHeight w:hRule="exact" w:val="1608"/>
        </w:trPr>
        <w:tc>
          <w:tcPr>
            <w:tcW w:w="8928" w:type="dxa"/>
            <w:tcBorders>
              <w:top w:val="single" w:sz="4" w:space="0" w:color="auto"/>
              <w:left w:val="single" w:sz="4" w:space="0" w:color="auto"/>
            </w:tcBorders>
            <w:shd w:val="clear" w:color="auto" w:fill="FFFFFF"/>
          </w:tcPr>
          <w:p w:rsidR="000F2A26" w:rsidRPr="000F2A26" w:rsidRDefault="000F2A26" w:rsidP="000F2A26">
            <w:pPr>
              <w:tabs>
                <w:tab w:val="left" w:pos="6900"/>
              </w:tabs>
              <w:spacing w:line="276" w:lineRule="auto"/>
              <w:jc w:val="both"/>
              <w:rPr>
                <w:iCs/>
              </w:rPr>
            </w:pPr>
            <w:r w:rsidRPr="000F2A26">
              <w:rPr>
                <w:iCs/>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w:t>
            </w:r>
          </w:p>
        </w:tc>
        <w:tc>
          <w:tcPr>
            <w:tcW w:w="696" w:type="dxa"/>
            <w:tcBorders>
              <w:top w:val="single" w:sz="4" w:space="0" w:color="auto"/>
              <w:left w:val="single" w:sz="4" w:space="0" w:color="auto"/>
              <w:right w:val="single" w:sz="4" w:space="0" w:color="auto"/>
            </w:tcBorders>
            <w:shd w:val="clear" w:color="auto" w:fill="FFFFFF"/>
          </w:tcPr>
          <w:p w:rsidR="000F2A26" w:rsidRPr="000F2A26" w:rsidRDefault="000F2A26" w:rsidP="000F2A26">
            <w:pPr>
              <w:tabs>
                <w:tab w:val="left" w:pos="6900"/>
              </w:tabs>
              <w:spacing w:line="276" w:lineRule="auto"/>
              <w:jc w:val="both"/>
              <w:rPr>
                <w:iCs/>
              </w:rPr>
            </w:pPr>
          </w:p>
        </w:tc>
      </w:tr>
      <w:tr w:rsidR="000F2A26" w:rsidRPr="000F2A26" w:rsidTr="007A4561">
        <w:trPr>
          <w:trHeight w:hRule="exact" w:val="658"/>
        </w:trPr>
        <w:tc>
          <w:tcPr>
            <w:tcW w:w="8928" w:type="dxa"/>
            <w:tcBorders>
              <w:top w:val="single" w:sz="4" w:space="0" w:color="auto"/>
              <w:left w:val="single" w:sz="4" w:space="0" w:color="auto"/>
            </w:tcBorders>
            <w:shd w:val="clear" w:color="auto" w:fill="FFFFFF"/>
          </w:tcPr>
          <w:p w:rsidR="000F2A26" w:rsidRPr="000F2A26" w:rsidRDefault="000F2A26" w:rsidP="000F2A26">
            <w:pPr>
              <w:tabs>
                <w:tab w:val="left" w:pos="6900"/>
              </w:tabs>
              <w:spacing w:line="276" w:lineRule="auto"/>
              <w:jc w:val="both"/>
              <w:rPr>
                <w:iCs/>
              </w:rPr>
            </w:pPr>
            <w:r w:rsidRPr="000F2A26">
              <w:rPr>
                <w:iCs/>
                <w:sz w:val="28"/>
                <w:szCs w:val="28"/>
              </w:rPr>
              <w:t>направить на бумажном носителе на почтовый адрес:</w:t>
            </w:r>
          </w:p>
        </w:tc>
        <w:tc>
          <w:tcPr>
            <w:tcW w:w="696" w:type="dxa"/>
            <w:tcBorders>
              <w:top w:val="single" w:sz="4" w:space="0" w:color="auto"/>
              <w:left w:val="single" w:sz="4" w:space="0" w:color="auto"/>
              <w:right w:val="single" w:sz="4" w:space="0" w:color="auto"/>
            </w:tcBorders>
            <w:shd w:val="clear" w:color="auto" w:fill="FFFFFF"/>
          </w:tcPr>
          <w:p w:rsidR="000F2A26" w:rsidRPr="000F2A26" w:rsidRDefault="000F2A26" w:rsidP="000F2A26">
            <w:pPr>
              <w:tabs>
                <w:tab w:val="left" w:pos="6900"/>
              </w:tabs>
              <w:spacing w:line="276" w:lineRule="auto"/>
              <w:jc w:val="both"/>
              <w:rPr>
                <w:iCs/>
              </w:rPr>
            </w:pPr>
          </w:p>
        </w:tc>
      </w:tr>
      <w:tr w:rsidR="000F2A26" w:rsidRPr="000F2A26" w:rsidTr="007A4561">
        <w:trPr>
          <w:trHeight w:hRule="exact" w:val="355"/>
        </w:trPr>
        <w:tc>
          <w:tcPr>
            <w:tcW w:w="9624" w:type="dxa"/>
            <w:gridSpan w:val="2"/>
            <w:tcBorders>
              <w:top w:val="single" w:sz="4" w:space="0" w:color="auto"/>
              <w:left w:val="single" w:sz="4" w:space="0" w:color="auto"/>
              <w:bottom w:val="single" w:sz="4" w:space="0" w:color="auto"/>
              <w:right w:val="single" w:sz="4" w:space="0" w:color="auto"/>
            </w:tcBorders>
            <w:shd w:val="clear" w:color="auto" w:fill="FFFFFF"/>
          </w:tcPr>
          <w:p w:rsidR="000F2A26" w:rsidRPr="000F2A26" w:rsidRDefault="000F2A26" w:rsidP="000F2A26">
            <w:pPr>
              <w:tabs>
                <w:tab w:val="left" w:pos="6900"/>
              </w:tabs>
              <w:spacing w:line="276" w:lineRule="auto"/>
              <w:jc w:val="both"/>
              <w:rPr>
                <w:iCs/>
              </w:rPr>
            </w:pPr>
            <w:r w:rsidRPr="000F2A26">
              <w:rPr>
                <w:iCs/>
                <w:sz w:val="28"/>
                <w:szCs w:val="28"/>
              </w:rPr>
              <w:t>Указывается один из перечисленных способов</w:t>
            </w:r>
          </w:p>
        </w:tc>
      </w:tr>
    </w:tbl>
    <w:p w:rsidR="000F2A26" w:rsidRDefault="000F2A26" w:rsidP="000F2A26">
      <w:pPr>
        <w:tabs>
          <w:tab w:val="left" w:pos="6900"/>
        </w:tabs>
        <w:spacing w:line="276" w:lineRule="auto"/>
        <w:jc w:val="both"/>
        <w:rPr>
          <w:iCs/>
          <w:sz w:val="28"/>
          <w:szCs w:val="28"/>
        </w:rPr>
      </w:pPr>
    </w:p>
    <w:p w:rsidR="000F2A26" w:rsidRPr="000F2A26" w:rsidRDefault="000F2A26" w:rsidP="000F2A26">
      <w:pPr>
        <w:tabs>
          <w:tab w:val="left" w:pos="6900"/>
        </w:tabs>
        <w:spacing w:line="276" w:lineRule="auto"/>
        <w:jc w:val="both"/>
        <w:rPr>
          <w:iCs/>
          <w:sz w:val="28"/>
          <w:szCs w:val="28"/>
        </w:rPr>
      </w:pPr>
      <w:r w:rsidRPr="000F2A26">
        <w:rPr>
          <w:iCs/>
          <w:sz w:val="28"/>
          <w:szCs w:val="28"/>
        </w:rPr>
        <w:t>(подпись)</w:t>
      </w:r>
      <w:r w:rsidRPr="000F2A26">
        <w:rPr>
          <w:iCs/>
          <w:sz w:val="28"/>
          <w:szCs w:val="28"/>
        </w:rPr>
        <w:tab/>
        <w:t>(фамилия,</w:t>
      </w:r>
      <w:r w:rsidRPr="000F2A26">
        <w:rPr>
          <w:iCs/>
          <w:sz w:val="28"/>
          <w:szCs w:val="28"/>
        </w:rPr>
        <w:tab/>
        <w:t>имя,</w:t>
      </w:r>
    </w:p>
    <w:p w:rsidR="000F2A26" w:rsidRPr="000F2A26" w:rsidRDefault="000F2A26" w:rsidP="000F2A26">
      <w:pPr>
        <w:tabs>
          <w:tab w:val="left" w:pos="6900"/>
        </w:tabs>
        <w:spacing w:line="276" w:lineRule="auto"/>
        <w:jc w:val="both"/>
        <w:rPr>
          <w:iCs/>
          <w:sz w:val="28"/>
          <w:szCs w:val="28"/>
        </w:rPr>
      </w:pPr>
      <w:r w:rsidRPr="000F2A26">
        <w:rPr>
          <w:iCs/>
          <w:sz w:val="28"/>
          <w:szCs w:val="28"/>
        </w:rPr>
        <w:t>отчество (при наличии)</w:t>
      </w:r>
    </w:p>
    <w:p w:rsidR="00A81BD6" w:rsidRPr="00A81BD6" w:rsidRDefault="00A81BD6" w:rsidP="00A81BD6">
      <w:pPr>
        <w:tabs>
          <w:tab w:val="left" w:pos="6900"/>
        </w:tabs>
        <w:spacing w:line="276" w:lineRule="auto"/>
        <w:jc w:val="both"/>
        <w:rPr>
          <w:iCs/>
          <w:sz w:val="28"/>
          <w:szCs w:val="28"/>
        </w:rPr>
        <w:sectPr w:rsidR="00A81BD6" w:rsidRPr="00A81BD6" w:rsidSect="000F2A26">
          <w:pgSz w:w="11906" w:h="16838"/>
          <w:pgMar w:top="567" w:right="849" w:bottom="709" w:left="709" w:header="0" w:footer="3" w:gutter="0"/>
          <w:cols w:space="720"/>
          <w:noEndnote/>
          <w:docGrid w:linePitch="360"/>
        </w:sectPr>
      </w:pPr>
    </w:p>
    <w:p w:rsidR="000F2A26" w:rsidRPr="000F2A26" w:rsidRDefault="000F2A26" w:rsidP="000F2A26">
      <w:pPr>
        <w:tabs>
          <w:tab w:val="left" w:pos="6900"/>
        </w:tabs>
        <w:spacing w:line="276" w:lineRule="auto"/>
        <w:jc w:val="right"/>
        <w:rPr>
          <w:iCs/>
          <w:sz w:val="28"/>
          <w:szCs w:val="28"/>
        </w:rPr>
      </w:pPr>
      <w:r w:rsidRPr="000F2A26">
        <w:rPr>
          <w:iCs/>
          <w:sz w:val="28"/>
          <w:szCs w:val="28"/>
        </w:rPr>
        <w:lastRenderedPageBreak/>
        <w:t>Приложение № 6</w:t>
      </w:r>
    </w:p>
    <w:p w:rsidR="000F2A26" w:rsidRPr="000F2A26" w:rsidRDefault="000F2A26" w:rsidP="000F2A26">
      <w:pPr>
        <w:tabs>
          <w:tab w:val="left" w:pos="6900"/>
        </w:tabs>
        <w:spacing w:line="276" w:lineRule="auto"/>
        <w:jc w:val="right"/>
        <w:rPr>
          <w:iCs/>
          <w:sz w:val="28"/>
          <w:szCs w:val="28"/>
        </w:rPr>
      </w:pPr>
      <w:r w:rsidRPr="000F2A26">
        <w:rPr>
          <w:iCs/>
          <w:sz w:val="28"/>
          <w:szCs w:val="28"/>
        </w:rPr>
        <w:t>к Административному регламенту</w:t>
      </w:r>
    </w:p>
    <w:p w:rsidR="000F2A26" w:rsidRPr="000F2A26" w:rsidRDefault="000F2A26" w:rsidP="000F2A26">
      <w:pPr>
        <w:tabs>
          <w:tab w:val="left" w:pos="6900"/>
        </w:tabs>
        <w:spacing w:line="276" w:lineRule="auto"/>
        <w:jc w:val="right"/>
        <w:rPr>
          <w:iCs/>
          <w:sz w:val="28"/>
          <w:szCs w:val="28"/>
        </w:rPr>
      </w:pPr>
      <w:r w:rsidRPr="000F2A26">
        <w:rPr>
          <w:iCs/>
          <w:sz w:val="28"/>
          <w:szCs w:val="28"/>
        </w:rPr>
        <w:t>по предоставлению муниципальной услуги</w:t>
      </w:r>
    </w:p>
    <w:p w:rsidR="000F2A26" w:rsidRPr="000F2A26" w:rsidRDefault="000F2A26" w:rsidP="000F2A26">
      <w:pPr>
        <w:tabs>
          <w:tab w:val="left" w:pos="6900"/>
        </w:tabs>
        <w:spacing w:line="276" w:lineRule="auto"/>
        <w:jc w:val="right"/>
        <w:rPr>
          <w:iCs/>
          <w:sz w:val="28"/>
          <w:szCs w:val="28"/>
        </w:rPr>
      </w:pPr>
      <w:r w:rsidRPr="000F2A26">
        <w:rPr>
          <w:iCs/>
          <w:sz w:val="28"/>
          <w:szCs w:val="28"/>
        </w:rPr>
        <w:t>ФОРМА</w:t>
      </w:r>
    </w:p>
    <w:p w:rsidR="000F2A26" w:rsidRPr="000F2A26" w:rsidRDefault="000F2A26" w:rsidP="000F2A26">
      <w:pPr>
        <w:tabs>
          <w:tab w:val="left" w:pos="6900"/>
        </w:tabs>
        <w:spacing w:line="276" w:lineRule="auto"/>
        <w:jc w:val="both"/>
        <w:rPr>
          <w:iCs/>
          <w:sz w:val="28"/>
          <w:szCs w:val="28"/>
        </w:rPr>
      </w:pPr>
      <w:r w:rsidRPr="000F2A26">
        <w:rPr>
          <w:iCs/>
          <w:sz w:val="28"/>
          <w:szCs w:val="28"/>
        </w:rPr>
        <w:t>Кому</w:t>
      </w:r>
      <w:r w:rsidRPr="000F2A26">
        <w:rPr>
          <w:iCs/>
          <w:sz w:val="28"/>
          <w:szCs w:val="28"/>
        </w:rPr>
        <w:tab/>
      </w:r>
    </w:p>
    <w:p w:rsidR="000F2A26" w:rsidRPr="000F2A26" w:rsidRDefault="000F2A26" w:rsidP="000F2A26">
      <w:pPr>
        <w:tabs>
          <w:tab w:val="left" w:pos="6900"/>
        </w:tabs>
        <w:spacing w:line="276" w:lineRule="auto"/>
        <w:jc w:val="both"/>
        <w:rPr>
          <w:iCs/>
          <w:sz w:val="28"/>
          <w:szCs w:val="28"/>
        </w:rPr>
      </w:pPr>
      <w:r w:rsidRPr="000F2A26">
        <w:rPr>
          <w:iCs/>
          <w:sz w:val="28"/>
          <w:szCs w:val="28"/>
        </w:rPr>
        <w:t>(фамилия, имя, отчество (при наличии) заявител</w:t>
      </w:r>
      <w:hyperlink w:anchor="bookmark24" w:tooltip="Current Document">
        <w:r w:rsidRPr="000F2A26">
          <w:rPr>
            <w:rStyle w:val="aa"/>
            <w:iCs/>
            <w:sz w:val="28"/>
            <w:szCs w:val="28"/>
          </w:rPr>
          <w:t>я</w:t>
        </w:r>
        <w:r w:rsidRPr="000F2A26">
          <w:rPr>
            <w:rStyle w:val="aa"/>
            <w:iCs/>
            <w:sz w:val="28"/>
            <w:szCs w:val="28"/>
            <w:vertAlign w:val="superscript"/>
          </w:rPr>
          <w:t>5</w:t>
        </w:r>
        <w:r w:rsidRPr="000F2A26">
          <w:rPr>
            <w:rStyle w:val="aa"/>
            <w:iCs/>
            <w:sz w:val="28"/>
            <w:szCs w:val="28"/>
          </w:rPr>
          <w:t>,</w:t>
        </w:r>
      </w:hyperlink>
      <w:r w:rsidRPr="000F2A26">
        <w:rPr>
          <w:iCs/>
          <w:sz w:val="28"/>
          <w:szCs w:val="28"/>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F2A26" w:rsidRPr="000F2A26" w:rsidRDefault="000F2A26" w:rsidP="000F2A26">
      <w:pPr>
        <w:tabs>
          <w:tab w:val="left" w:pos="6900"/>
        </w:tabs>
        <w:spacing w:line="276" w:lineRule="auto"/>
        <w:jc w:val="both"/>
        <w:rPr>
          <w:iCs/>
          <w:sz w:val="28"/>
          <w:szCs w:val="28"/>
        </w:rPr>
      </w:pPr>
      <w:r w:rsidRPr="000F2A26">
        <w:rPr>
          <w:iCs/>
          <w:sz w:val="28"/>
          <w:szCs w:val="28"/>
        </w:rPr>
        <w:t>почтовый индекс и адрес, телефон, адрес электронной почты)</w:t>
      </w:r>
    </w:p>
    <w:p w:rsidR="000F2A26" w:rsidRPr="000F2A26" w:rsidRDefault="000F2A26" w:rsidP="000F2A26">
      <w:pPr>
        <w:tabs>
          <w:tab w:val="left" w:pos="6900"/>
        </w:tabs>
        <w:spacing w:line="276" w:lineRule="auto"/>
        <w:jc w:val="center"/>
        <w:rPr>
          <w:b/>
          <w:bCs/>
          <w:iCs/>
          <w:sz w:val="28"/>
          <w:szCs w:val="28"/>
        </w:rPr>
      </w:pPr>
      <w:r w:rsidRPr="000F2A26">
        <w:rPr>
          <w:b/>
          <w:bCs/>
          <w:iCs/>
          <w:sz w:val="28"/>
          <w:szCs w:val="28"/>
        </w:rPr>
        <w:t>Решение об отказе во внесении исправлений в градостроительный план земельного участка</w:t>
      </w:r>
    </w:p>
    <w:p w:rsidR="000F2A26" w:rsidRPr="000F2A26" w:rsidRDefault="000F2A26" w:rsidP="000F2A26">
      <w:pPr>
        <w:tabs>
          <w:tab w:val="left" w:pos="6900"/>
        </w:tabs>
        <w:spacing w:line="276" w:lineRule="auto"/>
        <w:jc w:val="center"/>
        <w:rPr>
          <w:iCs/>
          <w:sz w:val="28"/>
          <w:szCs w:val="28"/>
        </w:rPr>
      </w:pPr>
      <w:r w:rsidRPr="000F2A26">
        <w:rPr>
          <w:iCs/>
          <w:sz w:val="28"/>
          <w:szCs w:val="28"/>
        </w:rPr>
        <w:t>(наименование уполномоченного органа государственной власти, органа местного самоуправления)</w:t>
      </w:r>
    </w:p>
    <w:p w:rsidR="000F2A26" w:rsidRPr="000F2A26" w:rsidRDefault="000F2A26" w:rsidP="000F2A26">
      <w:pPr>
        <w:tabs>
          <w:tab w:val="left" w:pos="6900"/>
        </w:tabs>
        <w:spacing w:line="276" w:lineRule="auto"/>
        <w:jc w:val="both"/>
        <w:rPr>
          <w:iCs/>
          <w:sz w:val="28"/>
          <w:szCs w:val="28"/>
        </w:rPr>
      </w:pPr>
      <w:r w:rsidRPr="000F2A26">
        <w:rPr>
          <w:iCs/>
          <w:sz w:val="28"/>
          <w:szCs w:val="28"/>
        </w:rPr>
        <w:t>по результатам рассмотрения заявления об исправлении допущенных опечаток и ошибок в градостроительном плане земельного участка от</w:t>
      </w:r>
      <w:r>
        <w:rPr>
          <w:iCs/>
          <w:sz w:val="28"/>
          <w:szCs w:val="28"/>
        </w:rPr>
        <w:t xml:space="preserve"> </w:t>
      </w:r>
      <w:r w:rsidRPr="000F2A26">
        <w:rPr>
          <w:iCs/>
          <w:sz w:val="28"/>
          <w:szCs w:val="28"/>
        </w:rPr>
        <w:t>№</w:t>
      </w:r>
      <w:r w:rsidRPr="000F2A26">
        <w:rPr>
          <w:iCs/>
          <w:sz w:val="28"/>
          <w:szCs w:val="28"/>
        </w:rPr>
        <w:tab/>
        <w:t>принято решение об отказе во</w:t>
      </w:r>
      <w:r>
        <w:rPr>
          <w:iCs/>
          <w:sz w:val="28"/>
          <w:szCs w:val="28"/>
        </w:rPr>
        <w:t xml:space="preserve"> </w:t>
      </w:r>
      <w:r w:rsidRPr="000F2A26">
        <w:rPr>
          <w:iCs/>
          <w:sz w:val="28"/>
          <w:szCs w:val="28"/>
        </w:rPr>
        <w:t>внесении</w:t>
      </w:r>
      <w:r>
        <w:rPr>
          <w:iCs/>
          <w:sz w:val="28"/>
          <w:szCs w:val="28"/>
        </w:rPr>
        <w:t xml:space="preserve"> </w:t>
      </w:r>
      <w:r w:rsidRPr="000F2A26">
        <w:rPr>
          <w:iCs/>
          <w:sz w:val="28"/>
          <w:szCs w:val="28"/>
        </w:rPr>
        <w:t>(дата и номер регистрации)</w:t>
      </w:r>
      <w:r>
        <w:rPr>
          <w:iCs/>
          <w:sz w:val="28"/>
          <w:szCs w:val="28"/>
        </w:rPr>
        <w:t xml:space="preserve"> </w:t>
      </w:r>
      <w:r w:rsidRPr="000F2A26">
        <w:rPr>
          <w:iCs/>
          <w:sz w:val="28"/>
          <w:szCs w:val="28"/>
        </w:rPr>
        <w:t>исправлений в градостроительный план земельного участка.</w:t>
      </w:r>
    </w:p>
    <w:tbl>
      <w:tblPr>
        <w:tblOverlap w:val="never"/>
        <w:tblW w:w="10358" w:type="dxa"/>
        <w:tblLayout w:type="fixed"/>
        <w:tblCellMar>
          <w:left w:w="10" w:type="dxa"/>
          <w:right w:w="10" w:type="dxa"/>
        </w:tblCellMar>
        <w:tblLook w:val="0000" w:firstRow="0" w:lastRow="0" w:firstColumn="0" w:lastColumn="0" w:noHBand="0" w:noVBand="0"/>
      </w:tblPr>
      <w:tblGrid>
        <w:gridCol w:w="2562"/>
        <w:gridCol w:w="4252"/>
        <w:gridCol w:w="3544"/>
      </w:tblGrid>
      <w:tr w:rsidR="000F2A26" w:rsidRPr="000F2A26" w:rsidTr="000F2A26">
        <w:trPr>
          <w:trHeight w:hRule="exact" w:val="1868"/>
        </w:trPr>
        <w:tc>
          <w:tcPr>
            <w:tcW w:w="2562" w:type="dxa"/>
            <w:tcBorders>
              <w:top w:val="single" w:sz="4" w:space="0" w:color="auto"/>
              <w:left w:val="single" w:sz="4" w:space="0" w:color="auto"/>
            </w:tcBorders>
            <w:shd w:val="clear" w:color="auto" w:fill="FFFFFF"/>
          </w:tcPr>
          <w:p w:rsidR="000F2A26" w:rsidRPr="000F2A26" w:rsidRDefault="000F2A26" w:rsidP="000F2A26">
            <w:pPr>
              <w:tabs>
                <w:tab w:val="left" w:pos="6900"/>
              </w:tabs>
              <w:spacing w:line="276" w:lineRule="auto"/>
              <w:jc w:val="both"/>
              <w:rPr>
                <w:iCs/>
              </w:rPr>
            </w:pPr>
            <w:r w:rsidRPr="000F2A26">
              <w:rPr>
                <w:iCs/>
                <w:sz w:val="28"/>
                <w:szCs w:val="28"/>
              </w:rPr>
              <w:t>№</w:t>
            </w:r>
          </w:p>
          <w:p w:rsidR="000F2A26" w:rsidRPr="000F2A26" w:rsidRDefault="000F2A26" w:rsidP="000F2A26">
            <w:pPr>
              <w:tabs>
                <w:tab w:val="left" w:pos="6900"/>
              </w:tabs>
              <w:spacing w:line="276" w:lineRule="auto"/>
              <w:jc w:val="both"/>
              <w:rPr>
                <w:iCs/>
              </w:rPr>
            </w:pPr>
            <w:r w:rsidRPr="000F2A26">
              <w:rPr>
                <w:iCs/>
                <w:sz w:val="28"/>
                <w:szCs w:val="28"/>
              </w:rPr>
              <w:t>пункта</w:t>
            </w:r>
          </w:p>
          <w:p w:rsidR="000F2A26" w:rsidRPr="000F2A26" w:rsidRDefault="000F2A26" w:rsidP="000F2A26">
            <w:pPr>
              <w:tabs>
                <w:tab w:val="left" w:pos="6900"/>
              </w:tabs>
              <w:spacing w:line="276" w:lineRule="auto"/>
              <w:jc w:val="both"/>
              <w:rPr>
                <w:iCs/>
              </w:rPr>
            </w:pPr>
            <w:r>
              <w:rPr>
                <w:iCs/>
                <w:sz w:val="28"/>
                <w:szCs w:val="28"/>
              </w:rPr>
              <w:t>Административ</w:t>
            </w:r>
            <w:r w:rsidRPr="000F2A26">
              <w:rPr>
                <w:iCs/>
                <w:sz w:val="28"/>
                <w:szCs w:val="28"/>
              </w:rPr>
              <w:t>ного</w:t>
            </w:r>
          </w:p>
          <w:p w:rsidR="000F2A26" w:rsidRPr="000F2A26" w:rsidRDefault="000F2A26" w:rsidP="000F2A26">
            <w:pPr>
              <w:tabs>
                <w:tab w:val="left" w:pos="6900"/>
              </w:tabs>
              <w:spacing w:line="276" w:lineRule="auto"/>
              <w:jc w:val="both"/>
              <w:rPr>
                <w:iCs/>
              </w:rPr>
            </w:pPr>
            <w:r>
              <w:rPr>
                <w:iCs/>
                <w:sz w:val="28"/>
                <w:szCs w:val="28"/>
              </w:rPr>
              <w:t>регламе</w:t>
            </w:r>
            <w:r w:rsidRPr="000F2A26">
              <w:rPr>
                <w:iCs/>
                <w:sz w:val="28"/>
                <w:szCs w:val="28"/>
              </w:rPr>
              <w:t>нта</w:t>
            </w:r>
          </w:p>
        </w:tc>
        <w:tc>
          <w:tcPr>
            <w:tcW w:w="4252" w:type="dxa"/>
            <w:tcBorders>
              <w:top w:val="single" w:sz="4" w:space="0" w:color="auto"/>
              <w:left w:val="single" w:sz="4" w:space="0" w:color="auto"/>
            </w:tcBorders>
            <w:shd w:val="clear" w:color="auto" w:fill="FFFFFF"/>
          </w:tcPr>
          <w:p w:rsidR="000F2A26" w:rsidRPr="000F2A26" w:rsidRDefault="000F2A26" w:rsidP="000F2A26">
            <w:pPr>
              <w:tabs>
                <w:tab w:val="left" w:pos="6900"/>
              </w:tabs>
              <w:spacing w:line="276" w:lineRule="auto"/>
              <w:jc w:val="both"/>
              <w:rPr>
                <w:iCs/>
              </w:rPr>
            </w:pPr>
            <w:r w:rsidRPr="000F2A26">
              <w:rPr>
                <w:iCs/>
                <w:sz w:val="28"/>
                <w:szCs w:val="28"/>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Borders>
              <w:top w:val="single" w:sz="4" w:space="0" w:color="auto"/>
              <w:left w:val="single" w:sz="4" w:space="0" w:color="auto"/>
              <w:right w:val="single" w:sz="4" w:space="0" w:color="auto"/>
            </w:tcBorders>
            <w:shd w:val="clear" w:color="auto" w:fill="FFFFFF"/>
          </w:tcPr>
          <w:p w:rsidR="000F2A26" w:rsidRPr="000F2A26" w:rsidRDefault="000F2A26" w:rsidP="000F2A26">
            <w:pPr>
              <w:tabs>
                <w:tab w:val="left" w:pos="6900"/>
              </w:tabs>
              <w:spacing w:line="276" w:lineRule="auto"/>
              <w:jc w:val="both"/>
              <w:rPr>
                <w:iCs/>
              </w:rPr>
            </w:pPr>
            <w:r w:rsidRPr="000F2A26">
              <w:rPr>
                <w:iCs/>
                <w:sz w:val="28"/>
                <w:szCs w:val="28"/>
              </w:rPr>
              <w:t>Разъяснение причин отказа во внесении исправлений в градостроительный план земельного участка</w:t>
            </w:r>
          </w:p>
        </w:tc>
      </w:tr>
      <w:tr w:rsidR="000F2A26" w:rsidRPr="000F2A26" w:rsidTr="000F2A26">
        <w:trPr>
          <w:trHeight w:hRule="exact" w:val="1129"/>
        </w:trPr>
        <w:tc>
          <w:tcPr>
            <w:tcW w:w="2562" w:type="dxa"/>
            <w:tcBorders>
              <w:top w:val="single" w:sz="4" w:space="0" w:color="auto"/>
              <w:left w:val="single" w:sz="4" w:space="0" w:color="auto"/>
            </w:tcBorders>
            <w:shd w:val="clear" w:color="auto" w:fill="FFFFFF"/>
          </w:tcPr>
          <w:p w:rsidR="000F2A26" w:rsidRPr="000F2A26" w:rsidRDefault="000F2A26" w:rsidP="000F2A26">
            <w:pPr>
              <w:tabs>
                <w:tab w:val="left" w:pos="6900"/>
              </w:tabs>
              <w:spacing w:line="276" w:lineRule="auto"/>
              <w:jc w:val="both"/>
              <w:rPr>
                <w:iCs/>
              </w:rPr>
            </w:pPr>
            <w:r w:rsidRPr="000F2A26">
              <w:rPr>
                <w:iCs/>
                <w:sz w:val="28"/>
                <w:szCs w:val="28"/>
              </w:rPr>
              <w:t>Подпункт</w:t>
            </w:r>
            <w:r>
              <w:rPr>
                <w:iCs/>
                <w:sz w:val="28"/>
                <w:szCs w:val="28"/>
              </w:rPr>
              <w:t xml:space="preserve"> </w:t>
            </w:r>
            <w:r w:rsidRPr="000F2A26">
              <w:rPr>
                <w:iCs/>
                <w:sz w:val="28"/>
                <w:szCs w:val="28"/>
              </w:rPr>
              <w:t>"а"</w:t>
            </w:r>
          </w:p>
          <w:p w:rsidR="000F2A26" w:rsidRPr="000F2A26" w:rsidRDefault="000F2A26" w:rsidP="000F2A26">
            <w:pPr>
              <w:tabs>
                <w:tab w:val="left" w:pos="6900"/>
              </w:tabs>
              <w:spacing w:line="276" w:lineRule="auto"/>
              <w:jc w:val="both"/>
              <w:rPr>
                <w:iCs/>
              </w:rPr>
            </w:pPr>
            <w:r w:rsidRPr="000F2A26">
              <w:rPr>
                <w:iCs/>
                <w:sz w:val="28"/>
                <w:szCs w:val="28"/>
              </w:rPr>
              <w:t>Пункта</w:t>
            </w:r>
            <w:r>
              <w:rPr>
                <w:iCs/>
                <w:sz w:val="28"/>
                <w:szCs w:val="28"/>
              </w:rPr>
              <w:t xml:space="preserve"> </w:t>
            </w:r>
            <w:r w:rsidRPr="000F2A26">
              <w:rPr>
                <w:iCs/>
                <w:sz w:val="28"/>
                <w:szCs w:val="28"/>
              </w:rPr>
              <w:t>2.25</w:t>
            </w:r>
          </w:p>
        </w:tc>
        <w:tc>
          <w:tcPr>
            <w:tcW w:w="4252" w:type="dxa"/>
            <w:tcBorders>
              <w:top w:val="single" w:sz="4" w:space="0" w:color="auto"/>
              <w:left w:val="single" w:sz="4" w:space="0" w:color="auto"/>
            </w:tcBorders>
            <w:shd w:val="clear" w:color="auto" w:fill="FFFFFF"/>
          </w:tcPr>
          <w:p w:rsidR="000F2A26" w:rsidRPr="000F2A26" w:rsidRDefault="000F2A26" w:rsidP="000F2A26">
            <w:pPr>
              <w:tabs>
                <w:tab w:val="left" w:pos="6900"/>
              </w:tabs>
              <w:spacing w:line="276" w:lineRule="auto"/>
              <w:jc w:val="both"/>
              <w:rPr>
                <w:iCs/>
              </w:rPr>
            </w:pPr>
            <w:r w:rsidRPr="000F2A26">
              <w:rPr>
                <w:iCs/>
                <w:sz w:val="28"/>
                <w:szCs w:val="28"/>
              </w:rPr>
              <w:t>несоответствие заявителя кругу лиц, указанных в пункте 2.2 административного регламента</w:t>
            </w:r>
          </w:p>
        </w:tc>
        <w:tc>
          <w:tcPr>
            <w:tcW w:w="3544" w:type="dxa"/>
            <w:tcBorders>
              <w:top w:val="single" w:sz="4" w:space="0" w:color="auto"/>
              <w:left w:val="single" w:sz="4" w:space="0" w:color="auto"/>
              <w:right w:val="single" w:sz="4" w:space="0" w:color="auto"/>
            </w:tcBorders>
            <w:shd w:val="clear" w:color="auto" w:fill="FFFFFF"/>
          </w:tcPr>
          <w:p w:rsidR="000F2A26" w:rsidRPr="000F2A26" w:rsidRDefault="000F2A26" w:rsidP="000F2A26">
            <w:pPr>
              <w:tabs>
                <w:tab w:val="left" w:pos="6900"/>
              </w:tabs>
              <w:spacing w:line="276" w:lineRule="auto"/>
              <w:jc w:val="both"/>
              <w:rPr>
                <w:iCs/>
              </w:rPr>
            </w:pPr>
            <w:r w:rsidRPr="000F2A26">
              <w:rPr>
                <w:iCs/>
                <w:sz w:val="28"/>
                <w:szCs w:val="28"/>
              </w:rPr>
              <w:t>Указываются основания такого вывода</w:t>
            </w:r>
          </w:p>
        </w:tc>
      </w:tr>
      <w:tr w:rsidR="000F2A26" w:rsidRPr="000F2A26" w:rsidTr="000F2A26">
        <w:trPr>
          <w:trHeight w:hRule="exact" w:val="1013"/>
        </w:trPr>
        <w:tc>
          <w:tcPr>
            <w:tcW w:w="2562" w:type="dxa"/>
            <w:tcBorders>
              <w:top w:val="single" w:sz="4" w:space="0" w:color="auto"/>
              <w:left w:val="single" w:sz="4" w:space="0" w:color="auto"/>
              <w:bottom w:val="single" w:sz="4" w:space="0" w:color="auto"/>
            </w:tcBorders>
            <w:shd w:val="clear" w:color="auto" w:fill="FFFFFF"/>
          </w:tcPr>
          <w:p w:rsidR="000F2A26" w:rsidRPr="000F2A26" w:rsidRDefault="000F2A26" w:rsidP="000F2A26">
            <w:pPr>
              <w:tabs>
                <w:tab w:val="left" w:pos="6900"/>
              </w:tabs>
              <w:spacing w:line="276" w:lineRule="auto"/>
              <w:jc w:val="both"/>
              <w:rPr>
                <w:iCs/>
              </w:rPr>
            </w:pPr>
            <w:r w:rsidRPr="000F2A26">
              <w:rPr>
                <w:iCs/>
                <w:sz w:val="28"/>
                <w:szCs w:val="28"/>
              </w:rPr>
              <w:t>Подпункт</w:t>
            </w:r>
            <w:r>
              <w:rPr>
                <w:iCs/>
                <w:sz w:val="28"/>
                <w:szCs w:val="28"/>
              </w:rPr>
              <w:t xml:space="preserve"> </w:t>
            </w:r>
            <w:r w:rsidRPr="000F2A26">
              <w:rPr>
                <w:iCs/>
                <w:sz w:val="28"/>
                <w:szCs w:val="28"/>
              </w:rPr>
              <w:t>"б"</w:t>
            </w:r>
          </w:p>
          <w:p w:rsidR="000F2A26" w:rsidRPr="000F2A26" w:rsidRDefault="000F2A26" w:rsidP="000F2A26">
            <w:pPr>
              <w:tabs>
                <w:tab w:val="left" w:pos="6900"/>
              </w:tabs>
              <w:spacing w:line="276" w:lineRule="auto"/>
              <w:jc w:val="both"/>
              <w:rPr>
                <w:iCs/>
              </w:rPr>
            </w:pPr>
            <w:r w:rsidRPr="000F2A26">
              <w:rPr>
                <w:iCs/>
                <w:sz w:val="28"/>
                <w:szCs w:val="28"/>
              </w:rPr>
              <w:t>Пункта</w:t>
            </w:r>
            <w:r>
              <w:rPr>
                <w:iCs/>
                <w:sz w:val="28"/>
                <w:szCs w:val="28"/>
              </w:rPr>
              <w:t xml:space="preserve"> </w:t>
            </w:r>
            <w:r w:rsidRPr="000F2A26">
              <w:rPr>
                <w:iCs/>
                <w:sz w:val="28"/>
                <w:szCs w:val="28"/>
              </w:rPr>
              <w:t>2.25</w:t>
            </w:r>
          </w:p>
          <w:p w:rsidR="000F2A26" w:rsidRPr="000F2A26" w:rsidRDefault="000F2A26" w:rsidP="000F2A26">
            <w:pPr>
              <w:tabs>
                <w:tab w:val="left" w:pos="6900"/>
              </w:tabs>
              <w:spacing w:line="276" w:lineRule="auto"/>
              <w:jc w:val="both"/>
              <w:rPr>
                <w:iCs/>
              </w:rPr>
            </w:pPr>
          </w:p>
        </w:tc>
        <w:tc>
          <w:tcPr>
            <w:tcW w:w="4252" w:type="dxa"/>
            <w:tcBorders>
              <w:top w:val="single" w:sz="4" w:space="0" w:color="auto"/>
              <w:left w:val="single" w:sz="4" w:space="0" w:color="auto"/>
              <w:bottom w:val="single" w:sz="4" w:space="0" w:color="auto"/>
            </w:tcBorders>
            <w:shd w:val="clear" w:color="auto" w:fill="FFFFFF"/>
          </w:tcPr>
          <w:p w:rsidR="000F2A26" w:rsidRPr="000F2A26" w:rsidRDefault="000F2A26" w:rsidP="000F2A26">
            <w:pPr>
              <w:tabs>
                <w:tab w:val="left" w:pos="6900"/>
              </w:tabs>
              <w:spacing w:line="276" w:lineRule="auto"/>
              <w:jc w:val="both"/>
              <w:rPr>
                <w:iCs/>
              </w:rPr>
            </w:pPr>
            <w:r w:rsidRPr="000F2A26">
              <w:rPr>
                <w:iCs/>
                <w:sz w:val="28"/>
                <w:szCs w:val="28"/>
              </w:rPr>
              <w:t>отсутствие опечаток и ошибок</w:t>
            </w:r>
            <w:r>
              <w:rPr>
                <w:iCs/>
                <w:sz w:val="28"/>
                <w:szCs w:val="28"/>
              </w:rPr>
              <w:t xml:space="preserve"> в градостроительном плане земельного участка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F2A26" w:rsidRPr="000F2A26" w:rsidRDefault="000F2A26" w:rsidP="000F2A26">
            <w:pPr>
              <w:tabs>
                <w:tab w:val="left" w:pos="6900"/>
              </w:tabs>
              <w:spacing w:line="276" w:lineRule="auto"/>
              <w:jc w:val="both"/>
              <w:rPr>
                <w:iCs/>
              </w:rPr>
            </w:pPr>
            <w:r w:rsidRPr="000F2A26">
              <w:rPr>
                <w:iCs/>
                <w:sz w:val="28"/>
                <w:szCs w:val="28"/>
              </w:rPr>
              <w:t>Указываются</w:t>
            </w:r>
            <w:r>
              <w:rPr>
                <w:iCs/>
                <w:sz w:val="28"/>
                <w:szCs w:val="28"/>
              </w:rPr>
              <w:t xml:space="preserve"> </w:t>
            </w:r>
            <w:r w:rsidRPr="000F2A26">
              <w:rPr>
                <w:iCs/>
                <w:sz w:val="28"/>
                <w:szCs w:val="28"/>
              </w:rPr>
              <w:t>основания такого вывода</w:t>
            </w:r>
          </w:p>
        </w:tc>
      </w:tr>
    </w:tbl>
    <w:p w:rsidR="000F2A26" w:rsidRPr="000F2A26" w:rsidRDefault="000F2A26" w:rsidP="000F2A26">
      <w:pPr>
        <w:tabs>
          <w:tab w:val="left" w:pos="6900"/>
        </w:tabs>
        <w:spacing w:line="276" w:lineRule="auto"/>
        <w:jc w:val="both"/>
        <w:rPr>
          <w:iCs/>
          <w:sz w:val="28"/>
          <w:szCs w:val="28"/>
        </w:rPr>
      </w:pPr>
      <w:r w:rsidRPr="000F2A26">
        <w:rPr>
          <w:iCs/>
          <w:sz w:val="28"/>
          <w:szCs w:val="28"/>
        </w:rPr>
        <w:t>5 Заявителями являются правообладатели земельных участков, а также иные лица,</w:t>
      </w:r>
    </w:p>
    <w:p w:rsidR="000F2A26" w:rsidRPr="000F2A26" w:rsidRDefault="000F2A26" w:rsidP="000F2A26">
      <w:pPr>
        <w:tabs>
          <w:tab w:val="left" w:pos="6900"/>
        </w:tabs>
        <w:spacing w:line="276" w:lineRule="auto"/>
        <w:jc w:val="both"/>
        <w:rPr>
          <w:iCs/>
          <w:sz w:val="28"/>
          <w:szCs w:val="28"/>
        </w:rPr>
      </w:pPr>
      <w:r w:rsidRPr="000F2A26">
        <w:rPr>
          <w:iCs/>
          <w:sz w:val="28"/>
          <w:szCs w:val="28"/>
        </w:rPr>
        <w:t>указанные в части 1</w:t>
      </w:r>
      <w:r w:rsidRPr="000F2A26">
        <w:rPr>
          <w:iCs/>
          <w:sz w:val="28"/>
          <w:szCs w:val="28"/>
          <w:vertAlign w:val="superscript"/>
        </w:rPr>
        <w:t>1</w:t>
      </w:r>
      <w:r w:rsidRPr="000F2A26">
        <w:rPr>
          <w:iCs/>
          <w:sz w:val="28"/>
          <w:szCs w:val="28"/>
        </w:rPr>
        <w:t xml:space="preserve"> статьи 57</w:t>
      </w:r>
      <w:r w:rsidRPr="000F2A26">
        <w:rPr>
          <w:iCs/>
          <w:sz w:val="28"/>
          <w:szCs w:val="28"/>
          <w:vertAlign w:val="superscript"/>
        </w:rPr>
        <w:t>3</w:t>
      </w:r>
      <w:r w:rsidRPr="000F2A26">
        <w:rPr>
          <w:iCs/>
          <w:sz w:val="28"/>
          <w:szCs w:val="28"/>
        </w:rPr>
        <w:t xml:space="preserve"> Градостроительного кодекса Российской Федерации 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r>
        <w:rPr>
          <w:iCs/>
          <w:sz w:val="28"/>
          <w:szCs w:val="28"/>
        </w:rPr>
        <w:t xml:space="preserve"> </w:t>
      </w:r>
      <w:r w:rsidRPr="000F2A26">
        <w:rPr>
          <w:iCs/>
          <w:sz w:val="28"/>
          <w:szCs w:val="28"/>
        </w:rPr>
        <w:t>Данный отказ может быть обжалован в досуд</w:t>
      </w:r>
      <w:r>
        <w:rPr>
          <w:iCs/>
          <w:sz w:val="28"/>
          <w:szCs w:val="28"/>
        </w:rPr>
        <w:t>ебном порядке путем направления жалобы</w:t>
      </w:r>
      <w:r w:rsidRPr="000F2A26">
        <w:rPr>
          <w:iCs/>
          <w:sz w:val="28"/>
          <w:szCs w:val="28"/>
        </w:rPr>
        <w:t>, а также в</w:t>
      </w:r>
      <w:r>
        <w:rPr>
          <w:iCs/>
          <w:sz w:val="28"/>
          <w:szCs w:val="28"/>
        </w:rPr>
        <w:t xml:space="preserve"> </w:t>
      </w:r>
      <w:r w:rsidRPr="000F2A26">
        <w:rPr>
          <w:iCs/>
          <w:sz w:val="28"/>
          <w:szCs w:val="28"/>
        </w:rPr>
        <w:t>судебном порядке.</w:t>
      </w:r>
    </w:p>
    <w:p w:rsidR="000F2A26" w:rsidRPr="000F2A26" w:rsidRDefault="000F2A26" w:rsidP="000F2A26">
      <w:pPr>
        <w:tabs>
          <w:tab w:val="left" w:pos="6900"/>
        </w:tabs>
        <w:spacing w:line="276" w:lineRule="auto"/>
        <w:jc w:val="both"/>
        <w:rPr>
          <w:iCs/>
          <w:sz w:val="28"/>
          <w:szCs w:val="28"/>
        </w:rPr>
      </w:pPr>
      <w:r w:rsidRPr="000F2A26">
        <w:rPr>
          <w:iCs/>
          <w:sz w:val="28"/>
          <w:szCs w:val="28"/>
        </w:rPr>
        <w:t>Дополнительно информируем:</w:t>
      </w:r>
      <w:r w:rsidRPr="000F2A26">
        <w:rPr>
          <w:iCs/>
          <w:sz w:val="28"/>
          <w:szCs w:val="28"/>
        </w:rPr>
        <w:tab/>
      </w:r>
    </w:p>
    <w:p w:rsidR="000F2A26" w:rsidRPr="000F2A26" w:rsidRDefault="000F2A26" w:rsidP="000F2A26">
      <w:pPr>
        <w:tabs>
          <w:tab w:val="left" w:pos="6900"/>
        </w:tabs>
        <w:spacing w:line="276" w:lineRule="auto"/>
        <w:jc w:val="both"/>
        <w:rPr>
          <w:iCs/>
          <w:sz w:val="28"/>
          <w:szCs w:val="28"/>
        </w:rPr>
      </w:pPr>
      <w:r w:rsidRPr="000F2A26">
        <w:rPr>
          <w:iCs/>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0F2A26" w:rsidRPr="000F2A26" w:rsidRDefault="000F2A26" w:rsidP="000F2A26">
      <w:pPr>
        <w:tabs>
          <w:tab w:val="left" w:pos="6900"/>
        </w:tabs>
        <w:spacing w:line="276" w:lineRule="auto"/>
        <w:jc w:val="both"/>
        <w:rPr>
          <w:iCs/>
          <w:sz w:val="28"/>
          <w:szCs w:val="28"/>
        </w:rPr>
      </w:pPr>
      <w:r w:rsidRPr="000F2A26">
        <w:rPr>
          <w:iCs/>
          <w:sz w:val="28"/>
          <w:szCs w:val="28"/>
        </w:rPr>
        <w:t>(должность)</w:t>
      </w:r>
      <w:r w:rsidRPr="000F2A26">
        <w:rPr>
          <w:iCs/>
          <w:sz w:val="28"/>
          <w:szCs w:val="28"/>
        </w:rPr>
        <w:tab/>
        <w:t>(подпись)</w:t>
      </w:r>
      <w:r w:rsidRPr="000F2A26">
        <w:rPr>
          <w:iCs/>
          <w:sz w:val="28"/>
          <w:szCs w:val="28"/>
        </w:rPr>
        <w:tab/>
        <w:t>(фамилия,</w:t>
      </w:r>
      <w:r w:rsidRPr="000F2A26">
        <w:rPr>
          <w:iCs/>
          <w:sz w:val="28"/>
          <w:szCs w:val="28"/>
        </w:rPr>
        <w:tab/>
        <w:t>имя,</w:t>
      </w:r>
    </w:p>
    <w:p w:rsidR="000F2A26" w:rsidRPr="000F2A26" w:rsidRDefault="000F2A26" w:rsidP="000F2A26">
      <w:pPr>
        <w:tabs>
          <w:tab w:val="left" w:pos="6900"/>
        </w:tabs>
        <w:spacing w:line="276" w:lineRule="auto"/>
        <w:jc w:val="both"/>
        <w:rPr>
          <w:iCs/>
          <w:sz w:val="28"/>
          <w:szCs w:val="28"/>
        </w:rPr>
      </w:pPr>
      <w:r w:rsidRPr="000F2A26">
        <w:rPr>
          <w:iCs/>
          <w:sz w:val="28"/>
          <w:szCs w:val="28"/>
        </w:rPr>
        <w:t>отчество (при наличии)</w:t>
      </w:r>
    </w:p>
    <w:p w:rsidR="000F2A26" w:rsidRDefault="000F2A26" w:rsidP="00A81BD6">
      <w:pPr>
        <w:tabs>
          <w:tab w:val="left" w:pos="6900"/>
        </w:tabs>
        <w:spacing w:line="276" w:lineRule="auto"/>
        <w:jc w:val="both"/>
        <w:rPr>
          <w:iCs/>
          <w:sz w:val="28"/>
          <w:szCs w:val="28"/>
        </w:rPr>
      </w:pPr>
      <w:r>
        <w:rPr>
          <w:iCs/>
          <w:sz w:val="28"/>
          <w:szCs w:val="28"/>
        </w:rPr>
        <w:t>Дата</w:t>
      </w:r>
    </w:p>
    <w:p w:rsidR="000F2A26" w:rsidRDefault="000F2A26" w:rsidP="00A81BD6">
      <w:pPr>
        <w:tabs>
          <w:tab w:val="left" w:pos="6900"/>
        </w:tabs>
        <w:spacing w:line="276" w:lineRule="auto"/>
        <w:jc w:val="both"/>
        <w:rPr>
          <w:iCs/>
          <w:sz w:val="28"/>
          <w:szCs w:val="28"/>
        </w:rPr>
      </w:pPr>
    </w:p>
    <w:p w:rsidR="000F2A26" w:rsidRDefault="000F2A26" w:rsidP="009C7BA2">
      <w:pPr>
        <w:tabs>
          <w:tab w:val="left" w:pos="6900"/>
        </w:tabs>
        <w:spacing w:line="276" w:lineRule="auto"/>
        <w:jc w:val="right"/>
        <w:rPr>
          <w:iCs/>
          <w:sz w:val="28"/>
          <w:szCs w:val="28"/>
        </w:rPr>
      </w:pPr>
      <w:r>
        <w:rPr>
          <w:iCs/>
          <w:sz w:val="28"/>
          <w:szCs w:val="28"/>
        </w:rPr>
        <w:t>Приложение 7</w:t>
      </w:r>
    </w:p>
    <w:p w:rsidR="00A81BD6" w:rsidRPr="00A81BD6" w:rsidRDefault="00A81BD6" w:rsidP="009C7BA2">
      <w:pPr>
        <w:tabs>
          <w:tab w:val="left" w:pos="6900"/>
        </w:tabs>
        <w:spacing w:line="276" w:lineRule="auto"/>
        <w:jc w:val="right"/>
        <w:rPr>
          <w:iCs/>
          <w:sz w:val="28"/>
          <w:szCs w:val="28"/>
        </w:rPr>
      </w:pPr>
      <w:r w:rsidRPr="00A81BD6">
        <w:rPr>
          <w:iCs/>
          <w:sz w:val="28"/>
          <w:szCs w:val="28"/>
        </w:rPr>
        <w:t>к Административному регламенту</w:t>
      </w:r>
    </w:p>
    <w:p w:rsidR="00A81BD6" w:rsidRPr="00A81BD6" w:rsidRDefault="00A81BD6" w:rsidP="009C7BA2">
      <w:pPr>
        <w:tabs>
          <w:tab w:val="left" w:pos="6900"/>
        </w:tabs>
        <w:spacing w:line="276" w:lineRule="auto"/>
        <w:jc w:val="right"/>
        <w:rPr>
          <w:iCs/>
          <w:sz w:val="28"/>
          <w:szCs w:val="28"/>
        </w:rPr>
      </w:pPr>
      <w:r w:rsidRPr="00A81BD6">
        <w:rPr>
          <w:iCs/>
          <w:sz w:val="28"/>
          <w:szCs w:val="28"/>
        </w:rPr>
        <w:t>по предоставлению муниципальной услуги</w:t>
      </w:r>
    </w:p>
    <w:p w:rsidR="00A81BD6" w:rsidRPr="00A81BD6" w:rsidRDefault="00A81BD6" w:rsidP="009C7BA2">
      <w:pPr>
        <w:tabs>
          <w:tab w:val="left" w:pos="6900"/>
        </w:tabs>
        <w:spacing w:line="276" w:lineRule="auto"/>
        <w:jc w:val="right"/>
        <w:rPr>
          <w:iCs/>
          <w:sz w:val="28"/>
          <w:szCs w:val="28"/>
        </w:rPr>
      </w:pPr>
      <w:r w:rsidRPr="00A81BD6">
        <w:rPr>
          <w:iCs/>
          <w:sz w:val="28"/>
          <w:szCs w:val="28"/>
        </w:rPr>
        <w:t>ФОРМА</w:t>
      </w:r>
    </w:p>
    <w:p w:rsidR="00A81BD6" w:rsidRPr="00A81BD6" w:rsidRDefault="00A81BD6" w:rsidP="009C7BA2">
      <w:pPr>
        <w:tabs>
          <w:tab w:val="left" w:pos="6900"/>
        </w:tabs>
        <w:spacing w:line="276" w:lineRule="auto"/>
        <w:jc w:val="center"/>
        <w:rPr>
          <w:b/>
          <w:bCs/>
          <w:iCs/>
          <w:sz w:val="28"/>
          <w:szCs w:val="28"/>
        </w:rPr>
      </w:pPr>
      <w:r w:rsidRPr="00A81BD6">
        <w:rPr>
          <w:b/>
          <w:bCs/>
          <w:iCs/>
          <w:sz w:val="28"/>
          <w:szCs w:val="28"/>
        </w:rPr>
        <w:t>Заявление о выдаче дубликата градостроительного плана земельного участка</w:t>
      </w:r>
    </w:p>
    <w:p w:rsidR="00A81BD6" w:rsidRPr="00A81BD6" w:rsidRDefault="009C7BA2" w:rsidP="00A81BD6">
      <w:pPr>
        <w:tabs>
          <w:tab w:val="left" w:pos="6900"/>
        </w:tabs>
        <w:spacing w:line="276" w:lineRule="auto"/>
        <w:jc w:val="both"/>
        <w:rPr>
          <w:iCs/>
          <w:sz w:val="28"/>
          <w:szCs w:val="28"/>
        </w:rPr>
      </w:pPr>
      <w:r w:rsidRPr="00A81BD6">
        <w:rPr>
          <w:iCs/>
          <w:sz w:val="28"/>
          <w:szCs w:val="28"/>
        </w:rPr>
        <w:t xml:space="preserve"> </w:t>
      </w:r>
      <w:r w:rsidR="00A81BD6" w:rsidRPr="00A81BD6">
        <w:rPr>
          <w:iCs/>
          <w:sz w:val="28"/>
          <w:szCs w:val="28"/>
        </w:rPr>
        <w:t>(наименование уполномоченного органа государственной власти, органа местного самоуправления)</w:t>
      </w:r>
    </w:p>
    <w:p w:rsidR="00A81BD6" w:rsidRPr="009C7BA2" w:rsidRDefault="00A81BD6" w:rsidP="009C7BA2">
      <w:pPr>
        <w:pStyle w:val="a6"/>
        <w:numPr>
          <w:ilvl w:val="0"/>
          <w:numId w:val="44"/>
        </w:numPr>
        <w:tabs>
          <w:tab w:val="left" w:pos="6900"/>
        </w:tabs>
        <w:spacing w:line="276" w:lineRule="auto"/>
        <w:jc w:val="both"/>
        <w:rPr>
          <w:rStyle w:val="aa"/>
          <w:iCs/>
          <w:sz w:val="28"/>
          <w:szCs w:val="28"/>
          <w:vertAlign w:val="superscript"/>
        </w:rPr>
      </w:pPr>
      <w:r w:rsidRPr="009C7BA2">
        <w:rPr>
          <w:iCs/>
          <w:sz w:val="28"/>
          <w:szCs w:val="28"/>
        </w:rPr>
        <w:t>Сведения о заявителе</w:t>
      </w:r>
      <w:hyperlink w:anchor="bookmark25" w:tooltip="Current Document">
        <w:r w:rsidRPr="009C7BA2">
          <w:rPr>
            <w:rStyle w:val="aa"/>
            <w:iCs/>
            <w:sz w:val="28"/>
            <w:szCs w:val="28"/>
            <w:vertAlign w:val="superscript"/>
          </w:rPr>
          <w:t>6</w:t>
        </w:r>
      </w:hyperlink>
    </w:p>
    <w:p w:rsidR="009C7BA2" w:rsidRPr="009C7BA2" w:rsidRDefault="009C7BA2" w:rsidP="009C7BA2">
      <w:pPr>
        <w:pStyle w:val="a6"/>
        <w:tabs>
          <w:tab w:val="left" w:pos="6900"/>
        </w:tabs>
        <w:spacing w:line="276" w:lineRule="auto"/>
        <w:jc w:val="both"/>
        <w:rPr>
          <w:iCs/>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1133"/>
        <w:gridCol w:w="4547"/>
        <w:gridCol w:w="4395"/>
      </w:tblGrid>
      <w:tr w:rsidR="00A81BD6" w:rsidRPr="00A81BD6" w:rsidTr="009C7BA2">
        <w:trPr>
          <w:trHeight w:hRule="exact" w:val="1116"/>
        </w:trPr>
        <w:tc>
          <w:tcPr>
            <w:tcW w:w="1133"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1.1</w:t>
            </w:r>
          </w:p>
        </w:tc>
        <w:tc>
          <w:tcPr>
            <w:tcW w:w="4547"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Сведения о физическом лице, в случае если заявителем является физическое лицо:</w:t>
            </w:r>
          </w:p>
        </w:tc>
        <w:tc>
          <w:tcPr>
            <w:tcW w:w="4395"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9C7BA2">
        <w:trPr>
          <w:trHeight w:hRule="exact" w:val="658"/>
        </w:trPr>
        <w:tc>
          <w:tcPr>
            <w:tcW w:w="1133"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1.1.1</w:t>
            </w:r>
          </w:p>
        </w:tc>
        <w:tc>
          <w:tcPr>
            <w:tcW w:w="4547"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Фамилия, имя, отчество (при наличии)</w:t>
            </w:r>
          </w:p>
        </w:tc>
        <w:tc>
          <w:tcPr>
            <w:tcW w:w="4395"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9C7BA2">
        <w:trPr>
          <w:trHeight w:hRule="exact" w:val="1939"/>
        </w:trPr>
        <w:tc>
          <w:tcPr>
            <w:tcW w:w="1133"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1.1.2</w:t>
            </w:r>
          </w:p>
        </w:tc>
        <w:tc>
          <w:tcPr>
            <w:tcW w:w="4547"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395"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9C7BA2">
        <w:trPr>
          <w:trHeight w:hRule="exact" w:val="1792"/>
        </w:trPr>
        <w:tc>
          <w:tcPr>
            <w:tcW w:w="1133"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1.1.3</w:t>
            </w:r>
          </w:p>
        </w:tc>
        <w:tc>
          <w:tcPr>
            <w:tcW w:w="4547"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395"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9C7BA2">
        <w:trPr>
          <w:trHeight w:hRule="exact" w:val="1296"/>
        </w:trPr>
        <w:tc>
          <w:tcPr>
            <w:tcW w:w="1133"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1.2</w:t>
            </w:r>
          </w:p>
        </w:tc>
        <w:tc>
          <w:tcPr>
            <w:tcW w:w="4547"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Сведения о юридическом лице, в случае если заявителем является юридическое лицо:</w:t>
            </w:r>
          </w:p>
        </w:tc>
        <w:tc>
          <w:tcPr>
            <w:tcW w:w="4395"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9C7BA2">
        <w:trPr>
          <w:trHeight w:hRule="exact" w:val="422"/>
        </w:trPr>
        <w:tc>
          <w:tcPr>
            <w:tcW w:w="1133"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1.2.1</w:t>
            </w:r>
          </w:p>
        </w:tc>
        <w:tc>
          <w:tcPr>
            <w:tcW w:w="4547"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Полное наименование</w:t>
            </w:r>
          </w:p>
        </w:tc>
        <w:tc>
          <w:tcPr>
            <w:tcW w:w="4395"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9C7BA2">
        <w:trPr>
          <w:trHeight w:hRule="exact" w:val="912"/>
        </w:trPr>
        <w:tc>
          <w:tcPr>
            <w:tcW w:w="1133"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1.2.2</w:t>
            </w:r>
          </w:p>
        </w:tc>
        <w:tc>
          <w:tcPr>
            <w:tcW w:w="4547"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Основной государственный регистрационный номер</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bl>
    <w:p w:rsidR="00A81BD6" w:rsidRPr="00A81BD6" w:rsidRDefault="00A81BD6" w:rsidP="00A81BD6">
      <w:pPr>
        <w:tabs>
          <w:tab w:val="left" w:pos="6900"/>
        </w:tabs>
        <w:spacing w:line="276" w:lineRule="auto"/>
        <w:jc w:val="both"/>
        <w:rPr>
          <w:iCs/>
          <w:sz w:val="28"/>
          <w:szCs w:val="28"/>
        </w:rPr>
      </w:pPr>
      <w:r w:rsidRPr="00A81BD6">
        <w:rPr>
          <w:iCs/>
          <w:sz w:val="28"/>
          <w:szCs w:val="28"/>
        </w:rPr>
        <w:t>6 Заявителями являются правообладатели земельных участков, а также иные лица,</w:t>
      </w:r>
    </w:p>
    <w:p w:rsidR="00A81BD6" w:rsidRPr="00A81BD6" w:rsidRDefault="00A81BD6" w:rsidP="00A81BD6">
      <w:pPr>
        <w:tabs>
          <w:tab w:val="left" w:pos="6900"/>
        </w:tabs>
        <w:spacing w:line="276" w:lineRule="auto"/>
        <w:jc w:val="both"/>
        <w:rPr>
          <w:iCs/>
          <w:sz w:val="28"/>
          <w:szCs w:val="28"/>
        </w:rPr>
      </w:pPr>
      <w:bookmarkStart w:id="21" w:name="bookmark25"/>
      <w:r w:rsidRPr="00A81BD6">
        <w:rPr>
          <w:iCs/>
          <w:sz w:val="28"/>
          <w:szCs w:val="28"/>
        </w:rPr>
        <w:t>указанные в части 1</w:t>
      </w:r>
      <w:r w:rsidRPr="00A81BD6">
        <w:rPr>
          <w:iCs/>
          <w:sz w:val="28"/>
          <w:szCs w:val="28"/>
          <w:vertAlign w:val="superscript"/>
        </w:rPr>
        <w:t>1</w:t>
      </w:r>
      <w:r w:rsidRPr="00A81BD6">
        <w:rPr>
          <w:iCs/>
          <w:sz w:val="28"/>
          <w:szCs w:val="28"/>
        </w:rPr>
        <w:t xml:space="preserve"> статьи 57</w:t>
      </w:r>
      <w:r w:rsidRPr="00A81BD6">
        <w:rPr>
          <w:iCs/>
          <w:sz w:val="28"/>
          <w:szCs w:val="28"/>
          <w:vertAlign w:val="superscript"/>
        </w:rPr>
        <w:t>3</w:t>
      </w:r>
      <w:r w:rsidRPr="00A81BD6">
        <w:rPr>
          <w:iCs/>
          <w:sz w:val="28"/>
          <w:szCs w:val="28"/>
        </w:rPr>
        <w:t xml:space="preserve"> Градостроительного кодекса Российской Федерации</w:t>
      </w:r>
      <w:bookmarkEnd w:id="21"/>
    </w:p>
    <w:p w:rsidR="00A81BD6" w:rsidRPr="00A81BD6" w:rsidRDefault="00A81BD6" w:rsidP="00A81BD6">
      <w:pPr>
        <w:tabs>
          <w:tab w:val="left" w:pos="6900"/>
        </w:tabs>
        <w:spacing w:line="276" w:lineRule="auto"/>
        <w:jc w:val="both"/>
        <w:rPr>
          <w:iCs/>
          <w:sz w:val="28"/>
          <w:szCs w:val="28"/>
        </w:rPr>
        <w:sectPr w:rsidR="00A81BD6" w:rsidRPr="00A81BD6" w:rsidSect="009C7BA2">
          <w:pgSz w:w="11906" w:h="16838"/>
          <w:pgMar w:top="709" w:right="849" w:bottom="0" w:left="709"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133"/>
        <w:gridCol w:w="3826"/>
        <w:gridCol w:w="5116"/>
      </w:tblGrid>
      <w:tr w:rsidR="00A81BD6" w:rsidRPr="00A81BD6" w:rsidTr="009C7BA2">
        <w:trPr>
          <w:trHeight w:hRule="exact" w:val="394"/>
        </w:trPr>
        <w:tc>
          <w:tcPr>
            <w:tcW w:w="1133"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lastRenderedPageBreak/>
              <w:t>1.2.3</w:t>
            </w:r>
          </w:p>
        </w:tc>
        <w:tc>
          <w:tcPr>
            <w:tcW w:w="3826"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Идентификационный номер</w:t>
            </w:r>
          </w:p>
        </w:tc>
        <w:tc>
          <w:tcPr>
            <w:tcW w:w="5116"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9C7BA2">
        <w:trPr>
          <w:trHeight w:hRule="exact" w:val="322"/>
        </w:trPr>
        <w:tc>
          <w:tcPr>
            <w:tcW w:w="1133" w:type="dxa"/>
            <w:tcBorders>
              <w:left w:val="single" w:sz="4" w:space="0" w:color="auto"/>
            </w:tcBorders>
            <w:shd w:val="clear" w:color="auto" w:fill="FFFFFF"/>
          </w:tcPr>
          <w:p w:rsidR="00A81BD6" w:rsidRPr="00A81BD6" w:rsidRDefault="00A81BD6" w:rsidP="00A81BD6">
            <w:pPr>
              <w:tabs>
                <w:tab w:val="left" w:pos="6900"/>
              </w:tabs>
              <w:spacing w:line="276" w:lineRule="auto"/>
              <w:jc w:val="both"/>
              <w:rPr>
                <w:iCs/>
              </w:rPr>
            </w:pPr>
          </w:p>
        </w:tc>
        <w:tc>
          <w:tcPr>
            <w:tcW w:w="3826" w:type="dxa"/>
            <w:tcBorders>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налогоплательщика -</w:t>
            </w:r>
          </w:p>
        </w:tc>
        <w:tc>
          <w:tcPr>
            <w:tcW w:w="5116" w:type="dxa"/>
            <w:tcBorders>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9C7BA2">
        <w:trPr>
          <w:trHeight w:hRule="exact" w:val="379"/>
        </w:trPr>
        <w:tc>
          <w:tcPr>
            <w:tcW w:w="1133" w:type="dxa"/>
            <w:tcBorders>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p>
        </w:tc>
        <w:tc>
          <w:tcPr>
            <w:tcW w:w="3826" w:type="dxa"/>
            <w:tcBorders>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юридического лица</w:t>
            </w:r>
          </w:p>
        </w:tc>
        <w:tc>
          <w:tcPr>
            <w:tcW w:w="5116" w:type="dxa"/>
            <w:tcBorders>
              <w:left w:val="single" w:sz="4" w:space="0" w:color="auto"/>
              <w:bottom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bl>
    <w:p w:rsidR="00A81BD6" w:rsidRPr="00A81BD6" w:rsidRDefault="00A81BD6" w:rsidP="00A81BD6">
      <w:pPr>
        <w:tabs>
          <w:tab w:val="left" w:pos="6900"/>
        </w:tabs>
        <w:spacing w:line="276" w:lineRule="auto"/>
        <w:jc w:val="both"/>
        <w:rPr>
          <w:iCs/>
          <w:sz w:val="28"/>
          <w:szCs w:val="28"/>
        </w:rPr>
      </w:pPr>
      <w:r w:rsidRPr="00A81BD6">
        <w:rPr>
          <w:iCs/>
          <w:sz w:val="28"/>
          <w:szCs w:val="28"/>
        </w:rPr>
        <w:t>2. Сведения о выданном градостроительном плане земельного участка</w:t>
      </w:r>
    </w:p>
    <w:tbl>
      <w:tblPr>
        <w:tblOverlap w:val="never"/>
        <w:tblW w:w="0" w:type="auto"/>
        <w:tblLayout w:type="fixed"/>
        <w:tblCellMar>
          <w:left w:w="10" w:type="dxa"/>
          <w:right w:w="10" w:type="dxa"/>
        </w:tblCellMar>
        <w:tblLook w:val="0000" w:firstRow="0" w:lastRow="0" w:firstColumn="0" w:lastColumn="0" w:noHBand="0" w:noVBand="0"/>
      </w:tblPr>
      <w:tblGrid>
        <w:gridCol w:w="1133"/>
        <w:gridCol w:w="3826"/>
        <w:gridCol w:w="2414"/>
        <w:gridCol w:w="2702"/>
      </w:tblGrid>
      <w:tr w:rsidR="00A81BD6" w:rsidRPr="00A81BD6" w:rsidTr="009C7BA2">
        <w:trPr>
          <w:trHeight w:hRule="exact" w:val="1128"/>
        </w:trPr>
        <w:tc>
          <w:tcPr>
            <w:tcW w:w="1133"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w:t>
            </w:r>
          </w:p>
        </w:tc>
        <w:tc>
          <w:tcPr>
            <w:tcW w:w="3826"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Орган, выдавший градостроительный план земельного участка</w:t>
            </w:r>
          </w:p>
        </w:tc>
        <w:tc>
          <w:tcPr>
            <w:tcW w:w="2414"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Номер документа</w:t>
            </w:r>
          </w:p>
        </w:tc>
        <w:tc>
          <w:tcPr>
            <w:tcW w:w="2702"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Дата документа</w:t>
            </w:r>
          </w:p>
        </w:tc>
      </w:tr>
      <w:tr w:rsidR="00A81BD6" w:rsidRPr="00A81BD6" w:rsidTr="009C7BA2">
        <w:trPr>
          <w:trHeight w:hRule="exact" w:val="624"/>
        </w:trPr>
        <w:tc>
          <w:tcPr>
            <w:tcW w:w="1133"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p>
        </w:tc>
        <w:tc>
          <w:tcPr>
            <w:tcW w:w="3826"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p>
        </w:tc>
        <w:tc>
          <w:tcPr>
            <w:tcW w:w="2414"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bl>
    <w:p w:rsidR="009C7BA2" w:rsidRDefault="009C7BA2" w:rsidP="00A81BD6">
      <w:pPr>
        <w:tabs>
          <w:tab w:val="left" w:pos="6900"/>
        </w:tabs>
        <w:spacing w:line="276" w:lineRule="auto"/>
        <w:jc w:val="both"/>
        <w:rPr>
          <w:iCs/>
          <w:sz w:val="28"/>
          <w:szCs w:val="28"/>
        </w:rPr>
      </w:pPr>
    </w:p>
    <w:p w:rsidR="00A81BD6" w:rsidRPr="00A81BD6" w:rsidRDefault="00A81BD6" w:rsidP="00A81BD6">
      <w:pPr>
        <w:tabs>
          <w:tab w:val="left" w:pos="6900"/>
        </w:tabs>
        <w:spacing w:line="276" w:lineRule="auto"/>
        <w:jc w:val="both"/>
        <w:rPr>
          <w:iCs/>
          <w:sz w:val="28"/>
          <w:szCs w:val="28"/>
        </w:rPr>
      </w:pPr>
      <w:r w:rsidRPr="00A81BD6">
        <w:rPr>
          <w:iCs/>
          <w:sz w:val="28"/>
          <w:szCs w:val="28"/>
        </w:rPr>
        <w:t>Прошу выдать дубликат градостроительного плана земельного участка. Приложение:</w:t>
      </w:r>
    </w:p>
    <w:p w:rsidR="00A81BD6" w:rsidRPr="00A81BD6" w:rsidRDefault="00A81BD6" w:rsidP="00A81BD6">
      <w:pPr>
        <w:tabs>
          <w:tab w:val="left" w:pos="6900"/>
        </w:tabs>
        <w:spacing w:line="276" w:lineRule="auto"/>
        <w:jc w:val="both"/>
        <w:rPr>
          <w:iCs/>
          <w:sz w:val="28"/>
          <w:szCs w:val="28"/>
        </w:rPr>
      </w:pPr>
      <w:r w:rsidRPr="00A81BD6">
        <w:rPr>
          <w:iCs/>
          <w:sz w:val="28"/>
          <w:szCs w:val="28"/>
        </w:rPr>
        <w:t>Номер телефона и адрес электронной почты для связи:</w:t>
      </w:r>
    </w:p>
    <w:p w:rsidR="00A81BD6" w:rsidRPr="00A81BD6" w:rsidRDefault="00A81BD6" w:rsidP="00A81BD6">
      <w:pPr>
        <w:tabs>
          <w:tab w:val="left" w:pos="6900"/>
        </w:tabs>
        <w:spacing w:line="276" w:lineRule="auto"/>
        <w:jc w:val="both"/>
        <w:rPr>
          <w:iCs/>
          <w:sz w:val="28"/>
          <w:szCs w:val="28"/>
        </w:rPr>
      </w:pPr>
      <w:r w:rsidRPr="00A81BD6">
        <w:rPr>
          <w:iCs/>
          <w:sz w:val="28"/>
          <w:szCs w:val="28"/>
          <w:u w:val="single"/>
        </w:rPr>
        <w:t>Результат рассмотрения настоящего заявления прошу:</w:t>
      </w:r>
    </w:p>
    <w:tbl>
      <w:tblPr>
        <w:tblOverlap w:val="never"/>
        <w:tblW w:w="0" w:type="auto"/>
        <w:tblLayout w:type="fixed"/>
        <w:tblCellMar>
          <w:left w:w="10" w:type="dxa"/>
          <w:right w:w="10" w:type="dxa"/>
        </w:tblCellMar>
        <w:tblLook w:val="0000" w:firstRow="0" w:lastRow="0" w:firstColumn="0" w:lastColumn="0" w:noHBand="0" w:noVBand="0"/>
      </w:tblPr>
      <w:tblGrid>
        <w:gridCol w:w="8928"/>
        <w:gridCol w:w="1147"/>
      </w:tblGrid>
      <w:tr w:rsidR="00A81BD6" w:rsidRPr="00A81BD6" w:rsidTr="009C7BA2">
        <w:trPr>
          <w:trHeight w:hRule="exact" w:val="1306"/>
        </w:trPr>
        <w:tc>
          <w:tcPr>
            <w:tcW w:w="892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7"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9C7BA2">
        <w:trPr>
          <w:trHeight w:hRule="exact" w:val="1286"/>
        </w:trPr>
        <w:tc>
          <w:tcPr>
            <w:tcW w:w="892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47"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9C7BA2">
        <w:trPr>
          <w:trHeight w:hRule="exact" w:val="1637"/>
        </w:trPr>
        <w:tc>
          <w:tcPr>
            <w:tcW w:w="892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Направить посредством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147"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9C7BA2">
        <w:trPr>
          <w:trHeight w:hRule="exact" w:val="643"/>
        </w:trPr>
        <w:tc>
          <w:tcPr>
            <w:tcW w:w="892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направить на бумажном носителе на почтовый адрес:</w:t>
            </w:r>
          </w:p>
        </w:tc>
        <w:tc>
          <w:tcPr>
            <w:tcW w:w="1147"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9C7BA2">
        <w:trPr>
          <w:trHeight w:hRule="exact" w:val="355"/>
        </w:trPr>
        <w:tc>
          <w:tcPr>
            <w:tcW w:w="10075" w:type="dxa"/>
            <w:gridSpan w:val="2"/>
            <w:tcBorders>
              <w:top w:val="single" w:sz="4" w:space="0" w:color="auto"/>
              <w:left w:val="single" w:sz="4" w:space="0" w:color="auto"/>
              <w:bottom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Указывается один из перечисленных способов</w:t>
            </w:r>
          </w:p>
        </w:tc>
      </w:tr>
    </w:tbl>
    <w:p w:rsidR="00A81BD6" w:rsidRPr="00A81BD6" w:rsidRDefault="00A81BD6" w:rsidP="00A81BD6">
      <w:pPr>
        <w:tabs>
          <w:tab w:val="left" w:pos="6900"/>
        </w:tabs>
        <w:spacing w:line="276" w:lineRule="auto"/>
        <w:jc w:val="both"/>
        <w:rPr>
          <w:iCs/>
          <w:sz w:val="28"/>
          <w:szCs w:val="28"/>
        </w:rPr>
      </w:pPr>
      <w:r w:rsidRPr="00A81BD6">
        <w:rPr>
          <w:iCs/>
          <w:sz w:val="28"/>
          <w:szCs w:val="28"/>
        </w:rPr>
        <w:t>(подпись)</w:t>
      </w:r>
      <w:r w:rsidRPr="00A81BD6">
        <w:rPr>
          <w:iCs/>
          <w:sz w:val="28"/>
          <w:szCs w:val="28"/>
        </w:rPr>
        <w:tab/>
        <w:t>(фамилия,</w:t>
      </w:r>
      <w:r w:rsidRPr="00A81BD6">
        <w:rPr>
          <w:iCs/>
          <w:sz w:val="28"/>
          <w:szCs w:val="28"/>
        </w:rPr>
        <w:tab/>
        <w:t>имя,</w:t>
      </w:r>
    </w:p>
    <w:p w:rsidR="00A81BD6" w:rsidRPr="00A81BD6" w:rsidRDefault="00A81BD6" w:rsidP="00A81BD6">
      <w:pPr>
        <w:tabs>
          <w:tab w:val="left" w:pos="6900"/>
        </w:tabs>
        <w:spacing w:line="276" w:lineRule="auto"/>
        <w:jc w:val="both"/>
        <w:rPr>
          <w:iCs/>
          <w:sz w:val="28"/>
          <w:szCs w:val="28"/>
        </w:rPr>
      </w:pPr>
      <w:r w:rsidRPr="00A81BD6">
        <w:rPr>
          <w:iCs/>
          <w:sz w:val="28"/>
          <w:szCs w:val="28"/>
        </w:rPr>
        <w:t>отчество (при наличии)</w:t>
      </w:r>
    </w:p>
    <w:p w:rsidR="00A81BD6" w:rsidRPr="00A81BD6" w:rsidRDefault="00A81BD6" w:rsidP="00A81BD6">
      <w:pPr>
        <w:tabs>
          <w:tab w:val="left" w:pos="6900"/>
        </w:tabs>
        <w:spacing w:line="276" w:lineRule="auto"/>
        <w:jc w:val="both"/>
        <w:rPr>
          <w:iCs/>
          <w:sz w:val="28"/>
          <w:szCs w:val="28"/>
        </w:rPr>
        <w:sectPr w:rsidR="00A81BD6" w:rsidRPr="00A81BD6" w:rsidSect="009C7BA2">
          <w:pgSz w:w="11906" w:h="16838"/>
          <w:pgMar w:top="567" w:right="707" w:bottom="0" w:left="709" w:header="0" w:footer="3" w:gutter="0"/>
          <w:cols w:space="720"/>
          <w:noEndnote/>
          <w:docGrid w:linePitch="360"/>
        </w:sectPr>
      </w:pPr>
    </w:p>
    <w:p w:rsidR="00A81BD6" w:rsidRPr="00A81BD6" w:rsidRDefault="00A81BD6" w:rsidP="009C7BA2">
      <w:pPr>
        <w:tabs>
          <w:tab w:val="left" w:pos="6900"/>
        </w:tabs>
        <w:spacing w:line="276" w:lineRule="auto"/>
        <w:jc w:val="right"/>
        <w:rPr>
          <w:iCs/>
          <w:sz w:val="28"/>
          <w:szCs w:val="28"/>
        </w:rPr>
      </w:pPr>
      <w:r w:rsidRPr="00A81BD6">
        <w:rPr>
          <w:iCs/>
          <w:sz w:val="28"/>
          <w:szCs w:val="28"/>
        </w:rPr>
        <w:lastRenderedPageBreak/>
        <w:t>Приложение № 8</w:t>
      </w:r>
    </w:p>
    <w:p w:rsidR="00A81BD6" w:rsidRPr="00A81BD6" w:rsidRDefault="00A81BD6" w:rsidP="009C7BA2">
      <w:pPr>
        <w:tabs>
          <w:tab w:val="left" w:pos="6900"/>
        </w:tabs>
        <w:spacing w:line="276" w:lineRule="auto"/>
        <w:jc w:val="right"/>
        <w:rPr>
          <w:iCs/>
          <w:sz w:val="28"/>
          <w:szCs w:val="28"/>
        </w:rPr>
      </w:pPr>
      <w:r w:rsidRPr="00A81BD6">
        <w:rPr>
          <w:iCs/>
          <w:sz w:val="28"/>
          <w:szCs w:val="28"/>
        </w:rPr>
        <w:t>к Административному регламенту</w:t>
      </w:r>
    </w:p>
    <w:p w:rsidR="00A81BD6" w:rsidRPr="00A81BD6" w:rsidRDefault="00A81BD6" w:rsidP="009C7BA2">
      <w:pPr>
        <w:tabs>
          <w:tab w:val="left" w:pos="6900"/>
        </w:tabs>
        <w:spacing w:line="276" w:lineRule="auto"/>
        <w:jc w:val="right"/>
        <w:rPr>
          <w:iCs/>
          <w:sz w:val="28"/>
          <w:szCs w:val="28"/>
        </w:rPr>
      </w:pPr>
      <w:r w:rsidRPr="00A81BD6">
        <w:rPr>
          <w:iCs/>
          <w:sz w:val="28"/>
          <w:szCs w:val="28"/>
        </w:rPr>
        <w:t>по предоставлению муниципальной услуги</w:t>
      </w:r>
    </w:p>
    <w:p w:rsidR="00A81BD6" w:rsidRPr="00A81BD6" w:rsidRDefault="00A81BD6" w:rsidP="009C7BA2">
      <w:pPr>
        <w:tabs>
          <w:tab w:val="left" w:pos="6900"/>
        </w:tabs>
        <w:spacing w:line="276" w:lineRule="auto"/>
        <w:jc w:val="right"/>
        <w:rPr>
          <w:iCs/>
          <w:sz w:val="28"/>
          <w:szCs w:val="28"/>
        </w:rPr>
      </w:pPr>
      <w:r w:rsidRPr="00A81BD6">
        <w:rPr>
          <w:iCs/>
          <w:sz w:val="28"/>
          <w:szCs w:val="28"/>
        </w:rPr>
        <w:t>ФОРМА</w:t>
      </w:r>
    </w:p>
    <w:p w:rsidR="00A81BD6" w:rsidRPr="00A81BD6" w:rsidRDefault="00A81BD6" w:rsidP="00A81BD6">
      <w:pPr>
        <w:tabs>
          <w:tab w:val="left" w:pos="6900"/>
        </w:tabs>
        <w:spacing w:line="276" w:lineRule="auto"/>
        <w:jc w:val="both"/>
        <w:rPr>
          <w:iCs/>
          <w:sz w:val="28"/>
          <w:szCs w:val="28"/>
        </w:rPr>
      </w:pPr>
      <w:r w:rsidRPr="00A81BD6">
        <w:rPr>
          <w:iCs/>
          <w:sz w:val="28"/>
          <w:szCs w:val="28"/>
        </w:rPr>
        <w:t>Кому</w:t>
      </w:r>
      <w:r w:rsidRPr="00A81BD6">
        <w:rPr>
          <w:iCs/>
          <w:sz w:val="28"/>
          <w:szCs w:val="28"/>
        </w:rPr>
        <w:tab/>
      </w:r>
    </w:p>
    <w:p w:rsidR="00A81BD6" w:rsidRPr="00A81BD6" w:rsidRDefault="00A81BD6" w:rsidP="00A81BD6">
      <w:pPr>
        <w:tabs>
          <w:tab w:val="left" w:pos="6900"/>
        </w:tabs>
        <w:spacing w:line="276" w:lineRule="auto"/>
        <w:jc w:val="both"/>
        <w:rPr>
          <w:iCs/>
          <w:sz w:val="28"/>
          <w:szCs w:val="28"/>
        </w:rPr>
      </w:pPr>
      <w:r w:rsidRPr="00A81BD6">
        <w:rPr>
          <w:iCs/>
          <w:sz w:val="28"/>
          <w:szCs w:val="28"/>
        </w:rPr>
        <w:t>(фамилия, имя, отчество (при наличии) заявител</w:t>
      </w:r>
      <w:hyperlink w:anchor="bookmark26" w:tooltip="Current Document">
        <w:r w:rsidRPr="00A81BD6">
          <w:rPr>
            <w:rStyle w:val="aa"/>
            <w:iCs/>
            <w:sz w:val="28"/>
            <w:szCs w:val="28"/>
          </w:rPr>
          <w:t>я</w:t>
        </w:r>
        <w:r w:rsidRPr="00A81BD6">
          <w:rPr>
            <w:rStyle w:val="aa"/>
            <w:iCs/>
            <w:sz w:val="28"/>
            <w:szCs w:val="28"/>
            <w:vertAlign w:val="superscript"/>
          </w:rPr>
          <w:t>7</w:t>
        </w:r>
        <w:r w:rsidRPr="00A81BD6">
          <w:rPr>
            <w:rStyle w:val="aa"/>
            <w:iCs/>
            <w:sz w:val="28"/>
            <w:szCs w:val="28"/>
          </w:rPr>
          <w:t>,</w:t>
        </w:r>
      </w:hyperlink>
      <w:r w:rsidRPr="00A81BD6">
        <w:rPr>
          <w:iCs/>
          <w:sz w:val="28"/>
          <w:szCs w:val="28"/>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A81BD6" w:rsidRPr="00A81BD6" w:rsidRDefault="00A81BD6" w:rsidP="00A81BD6">
      <w:pPr>
        <w:tabs>
          <w:tab w:val="left" w:pos="6900"/>
        </w:tabs>
        <w:spacing w:line="276" w:lineRule="auto"/>
        <w:jc w:val="both"/>
        <w:rPr>
          <w:iCs/>
          <w:sz w:val="28"/>
          <w:szCs w:val="28"/>
        </w:rPr>
      </w:pPr>
      <w:r w:rsidRPr="00A81BD6">
        <w:rPr>
          <w:iCs/>
          <w:sz w:val="28"/>
          <w:szCs w:val="28"/>
        </w:rPr>
        <w:t>почтовый индекс и адрес, телефон, адрес электронной почты)</w:t>
      </w:r>
    </w:p>
    <w:p w:rsidR="00A81BD6" w:rsidRPr="00A81BD6" w:rsidRDefault="00A81BD6" w:rsidP="009C7BA2">
      <w:pPr>
        <w:tabs>
          <w:tab w:val="left" w:pos="6900"/>
        </w:tabs>
        <w:spacing w:line="276" w:lineRule="auto"/>
        <w:jc w:val="center"/>
        <w:rPr>
          <w:b/>
          <w:bCs/>
          <w:iCs/>
          <w:sz w:val="28"/>
          <w:szCs w:val="28"/>
        </w:rPr>
      </w:pPr>
      <w:r w:rsidRPr="00A81BD6">
        <w:rPr>
          <w:b/>
          <w:bCs/>
          <w:iCs/>
          <w:sz w:val="28"/>
          <w:szCs w:val="28"/>
        </w:rPr>
        <w:t>Решение об отказе в выдаче дубликата градостроительного плана земельного участка</w:t>
      </w:r>
    </w:p>
    <w:p w:rsidR="00A81BD6" w:rsidRPr="00A81BD6" w:rsidRDefault="00A81BD6" w:rsidP="00A81BD6">
      <w:pPr>
        <w:tabs>
          <w:tab w:val="left" w:pos="6900"/>
        </w:tabs>
        <w:spacing w:line="276" w:lineRule="auto"/>
        <w:jc w:val="both"/>
        <w:rPr>
          <w:iCs/>
          <w:sz w:val="28"/>
          <w:szCs w:val="28"/>
        </w:rPr>
      </w:pPr>
      <w:r w:rsidRPr="00A81BD6">
        <w:rPr>
          <w:iCs/>
          <w:sz w:val="28"/>
          <w:szCs w:val="28"/>
        </w:rPr>
        <w:t>(наименование уполномоченного органа государственной власти, органа местного самоуправления)</w:t>
      </w:r>
    </w:p>
    <w:p w:rsidR="00A81BD6" w:rsidRPr="00A81BD6" w:rsidRDefault="00A81BD6" w:rsidP="00A81BD6">
      <w:pPr>
        <w:tabs>
          <w:tab w:val="left" w:pos="6900"/>
        </w:tabs>
        <w:spacing w:line="276" w:lineRule="auto"/>
        <w:jc w:val="both"/>
        <w:rPr>
          <w:iCs/>
          <w:sz w:val="28"/>
          <w:szCs w:val="28"/>
        </w:rPr>
      </w:pPr>
      <w:r w:rsidRPr="00A81BD6">
        <w:rPr>
          <w:iCs/>
          <w:sz w:val="28"/>
          <w:szCs w:val="28"/>
        </w:rPr>
        <w:t>по результатам рассмотрен</w:t>
      </w:r>
      <w:r w:rsidR="009C7BA2">
        <w:rPr>
          <w:iCs/>
          <w:sz w:val="28"/>
          <w:szCs w:val="28"/>
        </w:rPr>
        <w:t xml:space="preserve">ия заявления о выдаче дубликата </w:t>
      </w:r>
      <w:r w:rsidRPr="00A81BD6">
        <w:rPr>
          <w:iCs/>
          <w:sz w:val="28"/>
          <w:szCs w:val="28"/>
        </w:rPr>
        <w:t>градостроительн</w:t>
      </w:r>
      <w:r w:rsidR="009C7BA2">
        <w:rPr>
          <w:iCs/>
          <w:sz w:val="28"/>
          <w:szCs w:val="28"/>
        </w:rPr>
        <w:t xml:space="preserve">ого плана земельного участка от №  </w:t>
      </w:r>
      <w:r w:rsidRPr="00A81BD6">
        <w:rPr>
          <w:iCs/>
          <w:sz w:val="28"/>
          <w:szCs w:val="28"/>
        </w:rPr>
        <w:t>(дата и номер регистрации)</w:t>
      </w:r>
      <w:r w:rsidR="009C7BA2">
        <w:rPr>
          <w:iCs/>
          <w:sz w:val="28"/>
          <w:szCs w:val="28"/>
        </w:rPr>
        <w:t xml:space="preserve"> </w:t>
      </w:r>
      <w:r w:rsidR="009C7BA2" w:rsidRPr="009C7BA2">
        <w:rPr>
          <w:iCs/>
          <w:sz w:val="28"/>
          <w:szCs w:val="28"/>
        </w:rPr>
        <w:t>принято</w:t>
      </w:r>
    </w:p>
    <w:p w:rsidR="00A81BD6" w:rsidRPr="00A81BD6" w:rsidRDefault="00A81BD6" w:rsidP="00A81BD6">
      <w:pPr>
        <w:tabs>
          <w:tab w:val="left" w:pos="6900"/>
        </w:tabs>
        <w:spacing w:line="276" w:lineRule="auto"/>
        <w:jc w:val="both"/>
        <w:rPr>
          <w:iCs/>
          <w:sz w:val="28"/>
          <w:szCs w:val="28"/>
        </w:rPr>
      </w:pPr>
      <w:r w:rsidRPr="00A81BD6">
        <w:rPr>
          <w:iCs/>
          <w:sz w:val="28"/>
          <w:szCs w:val="28"/>
        </w:rPr>
        <w:t>решение об отказе в выдаче дубликата градостроительного плана земельного участка.</w:t>
      </w:r>
    </w:p>
    <w:tbl>
      <w:tblPr>
        <w:tblOverlap w:val="never"/>
        <w:tblW w:w="0" w:type="auto"/>
        <w:tblLayout w:type="fixed"/>
        <w:tblCellMar>
          <w:left w:w="10" w:type="dxa"/>
          <w:right w:w="10" w:type="dxa"/>
        </w:tblCellMar>
        <w:tblLook w:val="0000" w:firstRow="0" w:lastRow="0" w:firstColumn="0" w:lastColumn="0" w:noHBand="0" w:noVBand="0"/>
      </w:tblPr>
      <w:tblGrid>
        <w:gridCol w:w="1995"/>
        <w:gridCol w:w="4252"/>
        <w:gridCol w:w="4111"/>
      </w:tblGrid>
      <w:tr w:rsidR="00A81BD6" w:rsidRPr="00A81BD6" w:rsidTr="009C7BA2">
        <w:trPr>
          <w:trHeight w:hRule="exact" w:val="1935"/>
        </w:trPr>
        <w:tc>
          <w:tcPr>
            <w:tcW w:w="1995"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w:t>
            </w:r>
          </w:p>
          <w:p w:rsidR="00A81BD6" w:rsidRPr="00A81BD6" w:rsidRDefault="00A81BD6" w:rsidP="00A81BD6">
            <w:pPr>
              <w:tabs>
                <w:tab w:val="left" w:pos="6900"/>
              </w:tabs>
              <w:spacing w:line="276" w:lineRule="auto"/>
              <w:jc w:val="both"/>
              <w:rPr>
                <w:iCs/>
              </w:rPr>
            </w:pPr>
            <w:r w:rsidRPr="00A81BD6">
              <w:rPr>
                <w:iCs/>
                <w:sz w:val="28"/>
                <w:szCs w:val="28"/>
              </w:rPr>
              <w:t>пункта</w:t>
            </w:r>
          </w:p>
          <w:p w:rsidR="00A81BD6" w:rsidRPr="00A81BD6" w:rsidRDefault="009C7BA2" w:rsidP="00A81BD6">
            <w:pPr>
              <w:tabs>
                <w:tab w:val="left" w:pos="6900"/>
              </w:tabs>
              <w:spacing w:line="276" w:lineRule="auto"/>
              <w:jc w:val="both"/>
              <w:rPr>
                <w:iCs/>
              </w:rPr>
            </w:pPr>
            <w:r>
              <w:rPr>
                <w:iCs/>
                <w:sz w:val="28"/>
                <w:szCs w:val="28"/>
              </w:rPr>
              <w:t>Админи</w:t>
            </w:r>
            <w:r w:rsidR="00A81BD6" w:rsidRPr="00A81BD6">
              <w:rPr>
                <w:iCs/>
                <w:sz w:val="28"/>
                <w:szCs w:val="28"/>
              </w:rPr>
              <w:t>стратив-ного</w:t>
            </w:r>
          </w:p>
          <w:p w:rsidR="00A81BD6" w:rsidRPr="00A81BD6" w:rsidRDefault="00A81BD6" w:rsidP="00A81BD6">
            <w:pPr>
              <w:tabs>
                <w:tab w:val="left" w:pos="6900"/>
              </w:tabs>
              <w:spacing w:line="276" w:lineRule="auto"/>
              <w:jc w:val="both"/>
              <w:rPr>
                <w:iCs/>
              </w:rPr>
            </w:pPr>
            <w:r w:rsidRPr="00A81BD6">
              <w:rPr>
                <w:iCs/>
                <w:sz w:val="28"/>
                <w:szCs w:val="28"/>
              </w:rPr>
              <w:t>регламента</w:t>
            </w:r>
          </w:p>
        </w:tc>
        <w:tc>
          <w:tcPr>
            <w:tcW w:w="4252"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111"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Разъяснение причин отказа в выдаче дубликата градостроительного плана земельного участка</w:t>
            </w:r>
          </w:p>
        </w:tc>
      </w:tr>
      <w:tr w:rsidR="00A81BD6" w:rsidRPr="00A81BD6" w:rsidTr="009C7BA2">
        <w:trPr>
          <w:trHeight w:hRule="exact" w:val="1190"/>
        </w:trPr>
        <w:tc>
          <w:tcPr>
            <w:tcW w:w="1995"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пункт 2.27</w:t>
            </w:r>
          </w:p>
        </w:tc>
        <w:tc>
          <w:tcPr>
            <w:tcW w:w="4252"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несоответствие заявителя кругу лиц, указанных в пункте 2.2 административного регламента.</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Указываются основания такого вывода</w:t>
            </w:r>
          </w:p>
        </w:tc>
      </w:tr>
    </w:tbl>
    <w:p w:rsidR="009C7BA2" w:rsidRPr="009C7BA2" w:rsidRDefault="00A81BD6" w:rsidP="009C7BA2">
      <w:pPr>
        <w:tabs>
          <w:tab w:val="left" w:pos="6900"/>
        </w:tabs>
        <w:spacing w:line="276" w:lineRule="auto"/>
        <w:jc w:val="both"/>
        <w:rPr>
          <w:iCs/>
          <w:sz w:val="28"/>
          <w:szCs w:val="28"/>
        </w:rPr>
      </w:pPr>
      <w:r w:rsidRPr="00A81BD6">
        <w:rPr>
          <w:iCs/>
          <w:sz w:val="28"/>
          <w:szCs w:val="28"/>
        </w:rPr>
        <w:t>Вы вправе повторно обратиться с заявлением о выдаче дубликата градостроительного плана земельного учас</w:t>
      </w:r>
      <w:r w:rsidR="009C7BA2">
        <w:rPr>
          <w:iCs/>
          <w:sz w:val="28"/>
          <w:szCs w:val="28"/>
        </w:rPr>
        <w:t xml:space="preserve">тка после устранения указанного нарушения. </w:t>
      </w:r>
      <w:r w:rsidRPr="00A81BD6">
        <w:rPr>
          <w:iCs/>
          <w:sz w:val="28"/>
          <w:szCs w:val="28"/>
        </w:rPr>
        <w:t>Данный отказ может быть обжалован в досудебном порядке путем</w:t>
      </w:r>
      <w:r w:rsidR="009C7BA2">
        <w:rPr>
          <w:iCs/>
          <w:sz w:val="28"/>
          <w:szCs w:val="28"/>
        </w:rPr>
        <w:t xml:space="preserve"> </w:t>
      </w:r>
      <w:r w:rsidR="009C7BA2" w:rsidRPr="009C7BA2">
        <w:rPr>
          <w:iCs/>
          <w:sz w:val="28"/>
          <w:szCs w:val="28"/>
        </w:rPr>
        <w:t>направления</w:t>
      </w:r>
      <w:r w:rsidR="009C7BA2" w:rsidRPr="009C7BA2">
        <w:rPr>
          <w:iCs/>
          <w:sz w:val="28"/>
          <w:szCs w:val="28"/>
        </w:rPr>
        <w:tab/>
        <w:t>жалобы</w:t>
      </w:r>
      <w:r w:rsidR="009C7BA2">
        <w:rPr>
          <w:iCs/>
          <w:sz w:val="28"/>
          <w:szCs w:val="28"/>
        </w:rPr>
        <w:t xml:space="preserve">, а также </w:t>
      </w:r>
      <w:r w:rsidR="009C7BA2" w:rsidRPr="009C7BA2">
        <w:rPr>
          <w:iCs/>
          <w:sz w:val="28"/>
          <w:szCs w:val="28"/>
        </w:rPr>
        <w:t>в</w:t>
      </w:r>
      <w:r w:rsidR="009C7BA2">
        <w:rPr>
          <w:iCs/>
          <w:sz w:val="28"/>
          <w:szCs w:val="28"/>
        </w:rPr>
        <w:t xml:space="preserve"> судебном порядке.</w:t>
      </w:r>
    </w:p>
    <w:p w:rsidR="00A81BD6" w:rsidRPr="00A81BD6" w:rsidRDefault="00A81BD6" w:rsidP="00A81BD6">
      <w:pPr>
        <w:tabs>
          <w:tab w:val="left" w:pos="6900"/>
        </w:tabs>
        <w:spacing w:line="276" w:lineRule="auto"/>
        <w:jc w:val="both"/>
        <w:rPr>
          <w:iCs/>
          <w:sz w:val="28"/>
          <w:szCs w:val="28"/>
        </w:rPr>
      </w:pPr>
      <w:bookmarkStart w:id="22" w:name="bookmark26"/>
      <w:r w:rsidRPr="00A81BD6">
        <w:rPr>
          <w:iCs/>
          <w:sz w:val="28"/>
          <w:szCs w:val="28"/>
        </w:rPr>
        <w:t>Заявителями являются правообладатели земельных участков, а также иные лица, указанные в части 1</w:t>
      </w:r>
      <w:r w:rsidRPr="00A81BD6">
        <w:rPr>
          <w:iCs/>
          <w:sz w:val="28"/>
          <w:szCs w:val="28"/>
          <w:vertAlign w:val="superscript"/>
        </w:rPr>
        <w:t>1</w:t>
      </w:r>
      <w:r w:rsidRPr="00A81BD6">
        <w:rPr>
          <w:iCs/>
          <w:sz w:val="28"/>
          <w:szCs w:val="28"/>
        </w:rPr>
        <w:t xml:space="preserve"> статьи 57</w:t>
      </w:r>
      <w:r w:rsidRPr="00A81BD6">
        <w:rPr>
          <w:iCs/>
          <w:sz w:val="28"/>
          <w:szCs w:val="28"/>
          <w:vertAlign w:val="superscript"/>
        </w:rPr>
        <w:t>3</w:t>
      </w:r>
      <w:r w:rsidRPr="00A81BD6">
        <w:rPr>
          <w:iCs/>
          <w:sz w:val="28"/>
          <w:szCs w:val="28"/>
        </w:rPr>
        <w:t xml:space="preserve"> Градостроительного кодекса Российской Федерации</w:t>
      </w:r>
      <w:bookmarkEnd w:id="22"/>
    </w:p>
    <w:p w:rsidR="009C7BA2" w:rsidRPr="009C7BA2" w:rsidRDefault="009C7BA2" w:rsidP="009C7BA2">
      <w:pPr>
        <w:tabs>
          <w:tab w:val="left" w:pos="6900"/>
        </w:tabs>
        <w:spacing w:line="276" w:lineRule="auto"/>
        <w:jc w:val="both"/>
        <w:rPr>
          <w:iCs/>
          <w:sz w:val="28"/>
          <w:szCs w:val="28"/>
        </w:rPr>
      </w:pPr>
      <w:r w:rsidRPr="009C7BA2">
        <w:rPr>
          <w:iCs/>
          <w:sz w:val="28"/>
          <w:szCs w:val="28"/>
        </w:rPr>
        <w:t>Дополнительно информируем:</w:t>
      </w:r>
      <w:r w:rsidRPr="009C7BA2">
        <w:rPr>
          <w:iCs/>
          <w:sz w:val="28"/>
          <w:szCs w:val="28"/>
        </w:rPr>
        <w:tab/>
      </w:r>
    </w:p>
    <w:p w:rsidR="009C7BA2" w:rsidRPr="009C7BA2" w:rsidRDefault="009C7BA2" w:rsidP="009C7BA2">
      <w:pPr>
        <w:tabs>
          <w:tab w:val="left" w:pos="6900"/>
        </w:tabs>
        <w:spacing w:line="276" w:lineRule="auto"/>
        <w:jc w:val="both"/>
        <w:rPr>
          <w:iCs/>
          <w:sz w:val="28"/>
          <w:szCs w:val="28"/>
        </w:rPr>
      </w:pPr>
      <w:r w:rsidRPr="009C7BA2">
        <w:rPr>
          <w:iCs/>
          <w:sz w:val="28"/>
          <w:szCs w:val="28"/>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9C7BA2" w:rsidRPr="009C7BA2" w:rsidRDefault="009C7BA2" w:rsidP="009C7BA2">
      <w:pPr>
        <w:tabs>
          <w:tab w:val="left" w:pos="6900"/>
        </w:tabs>
        <w:spacing w:line="276" w:lineRule="auto"/>
        <w:jc w:val="both"/>
        <w:rPr>
          <w:iCs/>
          <w:sz w:val="28"/>
          <w:szCs w:val="28"/>
        </w:rPr>
      </w:pPr>
      <w:r w:rsidRPr="009C7BA2">
        <w:rPr>
          <w:iCs/>
          <w:sz w:val="28"/>
          <w:szCs w:val="28"/>
        </w:rPr>
        <w:t>(должность)</w:t>
      </w:r>
      <w:r w:rsidRPr="009C7BA2">
        <w:rPr>
          <w:iCs/>
          <w:sz w:val="28"/>
          <w:szCs w:val="28"/>
        </w:rPr>
        <w:tab/>
        <w:t>(подпись)</w:t>
      </w:r>
      <w:r w:rsidRPr="009C7BA2">
        <w:rPr>
          <w:iCs/>
          <w:sz w:val="28"/>
          <w:szCs w:val="28"/>
        </w:rPr>
        <w:tab/>
        <w:t>(фамилия,</w:t>
      </w:r>
      <w:r w:rsidRPr="009C7BA2">
        <w:rPr>
          <w:iCs/>
          <w:sz w:val="28"/>
          <w:szCs w:val="28"/>
        </w:rPr>
        <w:tab/>
        <w:t>имя,</w:t>
      </w:r>
    </w:p>
    <w:p w:rsidR="009C7BA2" w:rsidRPr="009C7BA2" w:rsidRDefault="009C7BA2" w:rsidP="009C7BA2">
      <w:pPr>
        <w:tabs>
          <w:tab w:val="left" w:pos="6900"/>
        </w:tabs>
        <w:spacing w:line="276" w:lineRule="auto"/>
        <w:jc w:val="both"/>
        <w:rPr>
          <w:iCs/>
          <w:sz w:val="28"/>
          <w:szCs w:val="28"/>
        </w:rPr>
      </w:pPr>
      <w:r w:rsidRPr="009C7BA2">
        <w:rPr>
          <w:iCs/>
          <w:sz w:val="28"/>
          <w:szCs w:val="28"/>
        </w:rPr>
        <w:t>отчество (при наличии)</w:t>
      </w:r>
    </w:p>
    <w:p w:rsidR="009C7BA2" w:rsidRPr="009C7BA2" w:rsidRDefault="009C7BA2" w:rsidP="009C7BA2">
      <w:pPr>
        <w:tabs>
          <w:tab w:val="left" w:pos="6900"/>
        </w:tabs>
        <w:spacing w:line="276" w:lineRule="auto"/>
        <w:jc w:val="both"/>
        <w:rPr>
          <w:iCs/>
          <w:sz w:val="28"/>
          <w:szCs w:val="28"/>
        </w:rPr>
      </w:pPr>
      <w:r w:rsidRPr="009C7BA2">
        <w:rPr>
          <w:iCs/>
          <w:sz w:val="28"/>
          <w:szCs w:val="28"/>
        </w:rPr>
        <w:t>Дата</w:t>
      </w:r>
    </w:p>
    <w:p w:rsidR="00A81BD6" w:rsidRPr="00A81BD6" w:rsidRDefault="00A81BD6" w:rsidP="00A81BD6">
      <w:pPr>
        <w:tabs>
          <w:tab w:val="left" w:pos="6900"/>
        </w:tabs>
        <w:spacing w:line="276" w:lineRule="auto"/>
        <w:jc w:val="both"/>
        <w:rPr>
          <w:iCs/>
          <w:sz w:val="28"/>
          <w:szCs w:val="28"/>
        </w:rPr>
        <w:sectPr w:rsidR="00A81BD6" w:rsidRPr="00A81BD6" w:rsidSect="009C7BA2">
          <w:pgSz w:w="11906" w:h="16838"/>
          <w:pgMar w:top="567" w:right="707" w:bottom="0" w:left="709" w:header="0" w:footer="3" w:gutter="0"/>
          <w:cols w:space="720"/>
          <w:noEndnote/>
          <w:docGrid w:linePitch="360"/>
        </w:sectPr>
      </w:pPr>
    </w:p>
    <w:p w:rsidR="001A4B68" w:rsidRPr="001A4B68" w:rsidRDefault="001A4B68" w:rsidP="001A4B68">
      <w:pPr>
        <w:tabs>
          <w:tab w:val="left" w:pos="6900"/>
        </w:tabs>
        <w:spacing w:line="276" w:lineRule="auto"/>
        <w:jc w:val="right"/>
        <w:rPr>
          <w:iCs/>
          <w:sz w:val="28"/>
          <w:szCs w:val="28"/>
        </w:rPr>
      </w:pPr>
      <w:r w:rsidRPr="001A4B68">
        <w:rPr>
          <w:iCs/>
          <w:sz w:val="28"/>
          <w:szCs w:val="28"/>
        </w:rPr>
        <w:lastRenderedPageBreak/>
        <w:t>Приложение № 9</w:t>
      </w:r>
    </w:p>
    <w:p w:rsidR="001A4B68" w:rsidRPr="001A4B68" w:rsidRDefault="001A4B68" w:rsidP="001A4B68">
      <w:pPr>
        <w:tabs>
          <w:tab w:val="left" w:pos="6900"/>
        </w:tabs>
        <w:spacing w:line="276" w:lineRule="auto"/>
        <w:jc w:val="right"/>
        <w:rPr>
          <w:iCs/>
          <w:sz w:val="28"/>
          <w:szCs w:val="28"/>
        </w:rPr>
      </w:pPr>
      <w:r w:rsidRPr="001A4B68">
        <w:rPr>
          <w:iCs/>
          <w:sz w:val="28"/>
          <w:szCs w:val="28"/>
        </w:rPr>
        <w:t>к Административному регламенту</w:t>
      </w:r>
    </w:p>
    <w:p w:rsidR="001A4B68" w:rsidRPr="001A4B68" w:rsidRDefault="001A4B68" w:rsidP="001A4B68">
      <w:pPr>
        <w:tabs>
          <w:tab w:val="left" w:pos="6900"/>
        </w:tabs>
        <w:spacing w:line="276" w:lineRule="auto"/>
        <w:jc w:val="right"/>
        <w:rPr>
          <w:iCs/>
          <w:sz w:val="28"/>
          <w:szCs w:val="28"/>
        </w:rPr>
      </w:pPr>
      <w:r w:rsidRPr="001A4B68">
        <w:rPr>
          <w:iCs/>
          <w:sz w:val="28"/>
          <w:szCs w:val="28"/>
        </w:rPr>
        <w:t>по предоставлению муниципальной услуги</w:t>
      </w:r>
    </w:p>
    <w:p w:rsidR="001A4B68" w:rsidRPr="001A4B68" w:rsidRDefault="001A4B68" w:rsidP="001A4B68">
      <w:pPr>
        <w:tabs>
          <w:tab w:val="left" w:pos="6900"/>
        </w:tabs>
        <w:spacing w:line="276" w:lineRule="auto"/>
        <w:jc w:val="right"/>
        <w:rPr>
          <w:b/>
          <w:bCs/>
          <w:iCs/>
          <w:sz w:val="28"/>
          <w:szCs w:val="28"/>
        </w:rPr>
      </w:pPr>
      <w:r w:rsidRPr="001A4B68">
        <w:rPr>
          <w:b/>
          <w:bCs/>
          <w:iCs/>
          <w:sz w:val="28"/>
          <w:szCs w:val="28"/>
        </w:rPr>
        <w:t>ФОРМА</w:t>
      </w:r>
    </w:p>
    <w:p w:rsidR="001A4B68" w:rsidRPr="001A4B68" w:rsidRDefault="001A4B68" w:rsidP="001A4B68">
      <w:pPr>
        <w:tabs>
          <w:tab w:val="left" w:pos="6900"/>
        </w:tabs>
        <w:spacing w:line="276" w:lineRule="auto"/>
        <w:jc w:val="center"/>
        <w:rPr>
          <w:b/>
          <w:bCs/>
          <w:iCs/>
          <w:sz w:val="28"/>
          <w:szCs w:val="28"/>
        </w:rPr>
      </w:pPr>
      <w:r w:rsidRPr="001A4B68">
        <w:rPr>
          <w:b/>
          <w:bCs/>
          <w:iCs/>
          <w:sz w:val="28"/>
          <w:szCs w:val="28"/>
        </w:rPr>
        <w:t>Заявление об оставлении заявления о выдаче градостроительного плана</w:t>
      </w:r>
    </w:p>
    <w:p w:rsidR="001A4B68" w:rsidRPr="001A4B68" w:rsidRDefault="001A4B68" w:rsidP="001A4B68">
      <w:pPr>
        <w:tabs>
          <w:tab w:val="left" w:pos="6900"/>
        </w:tabs>
        <w:spacing w:line="276" w:lineRule="auto"/>
        <w:jc w:val="center"/>
        <w:rPr>
          <w:b/>
          <w:bCs/>
          <w:iCs/>
          <w:sz w:val="28"/>
          <w:szCs w:val="28"/>
        </w:rPr>
      </w:pPr>
      <w:r w:rsidRPr="001A4B68">
        <w:rPr>
          <w:b/>
          <w:bCs/>
          <w:iCs/>
          <w:sz w:val="28"/>
          <w:szCs w:val="28"/>
        </w:rPr>
        <w:t>земельного участка без рассмотрения</w:t>
      </w:r>
    </w:p>
    <w:p w:rsidR="001A4B68" w:rsidRPr="001A4B68" w:rsidRDefault="001A4B68" w:rsidP="001A4B68">
      <w:pPr>
        <w:tabs>
          <w:tab w:val="left" w:pos="6900"/>
        </w:tabs>
        <w:spacing w:line="276" w:lineRule="auto"/>
        <w:jc w:val="both"/>
        <w:rPr>
          <w:iCs/>
          <w:sz w:val="28"/>
          <w:szCs w:val="28"/>
        </w:rPr>
      </w:pPr>
      <w:r w:rsidRPr="001A4B68">
        <w:rPr>
          <w:iCs/>
          <w:sz w:val="28"/>
          <w:szCs w:val="28"/>
        </w:rPr>
        <w:t xml:space="preserve">" " </w:t>
      </w:r>
      <w:r w:rsidRPr="001A4B68">
        <w:rPr>
          <w:iCs/>
          <w:sz w:val="28"/>
          <w:szCs w:val="28"/>
        </w:rPr>
        <w:tab/>
        <w:t xml:space="preserve"> 20 г.</w:t>
      </w:r>
    </w:p>
    <w:p w:rsidR="001A4B68" w:rsidRPr="001A4B68" w:rsidRDefault="001A4B68" w:rsidP="001A4B68">
      <w:pPr>
        <w:tabs>
          <w:tab w:val="left" w:pos="6900"/>
        </w:tabs>
        <w:spacing w:line="276" w:lineRule="auto"/>
        <w:jc w:val="both"/>
        <w:rPr>
          <w:iCs/>
          <w:sz w:val="28"/>
          <w:szCs w:val="28"/>
        </w:rPr>
      </w:pPr>
      <w:r w:rsidRPr="001A4B68">
        <w:rPr>
          <w:iCs/>
          <w:sz w:val="28"/>
          <w:szCs w:val="28"/>
        </w:rPr>
        <w:t>(наименование органа местного самоуправления)</w:t>
      </w:r>
    </w:p>
    <w:p w:rsidR="001A4B68" w:rsidRPr="001A4B68" w:rsidRDefault="001A4B68" w:rsidP="001A4B68">
      <w:pPr>
        <w:tabs>
          <w:tab w:val="left" w:pos="6900"/>
        </w:tabs>
        <w:spacing w:line="276" w:lineRule="auto"/>
        <w:jc w:val="both"/>
        <w:rPr>
          <w:iCs/>
          <w:sz w:val="28"/>
          <w:szCs w:val="28"/>
        </w:rPr>
      </w:pPr>
      <w:r w:rsidRPr="001A4B68">
        <w:rPr>
          <w:iCs/>
          <w:sz w:val="28"/>
          <w:szCs w:val="28"/>
        </w:rPr>
        <w:t>Прошу оставить заявление о выдаче градостроительного плана</w:t>
      </w:r>
    </w:p>
    <w:p w:rsidR="001A4B68" w:rsidRPr="001A4B68" w:rsidRDefault="001A4B68" w:rsidP="001A4B68">
      <w:pPr>
        <w:tabs>
          <w:tab w:val="left" w:pos="6900"/>
        </w:tabs>
        <w:spacing w:line="276" w:lineRule="auto"/>
        <w:jc w:val="both"/>
        <w:rPr>
          <w:iCs/>
          <w:sz w:val="28"/>
          <w:szCs w:val="28"/>
        </w:rPr>
      </w:pPr>
      <w:r w:rsidRPr="001A4B68">
        <w:rPr>
          <w:iCs/>
          <w:sz w:val="28"/>
          <w:szCs w:val="28"/>
        </w:rPr>
        <w:t>зе</w:t>
      </w:r>
      <w:r>
        <w:rPr>
          <w:iCs/>
          <w:sz w:val="28"/>
          <w:szCs w:val="28"/>
        </w:rPr>
        <w:t xml:space="preserve">мельного участка от _____№ </w:t>
      </w:r>
      <w:r w:rsidRPr="001A4B68">
        <w:rPr>
          <w:iCs/>
          <w:sz w:val="28"/>
          <w:szCs w:val="28"/>
        </w:rPr>
        <w:t>без рассмотрения.</w:t>
      </w:r>
    </w:p>
    <w:p w:rsidR="001A4B68" w:rsidRPr="001A4B68" w:rsidRDefault="001A4B68" w:rsidP="001A4B68">
      <w:pPr>
        <w:pStyle w:val="a6"/>
        <w:numPr>
          <w:ilvl w:val="0"/>
          <w:numId w:val="45"/>
        </w:numPr>
        <w:tabs>
          <w:tab w:val="left" w:pos="6900"/>
        </w:tabs>
        <w:spacing w:line="276" w:lineRule="auto"/>
        <w:jc w:val="both"/>
        <w:rPr>
          <w:iCs/>
          <w:sz w:val="28"/>
          <w:szCs w:val="28"/>
        </w:rPr>
      </w:pPr>
      <w:r w:rsidRPr="001A4B68">
        <w:rPr>
          <w:iCs/>
          <w:sz w:val="28"/>
          <w:szCs w:val="28"/>
        </w:rPr>
        <w:t>Сведения о заявител</w:t>
      </w:r>
      <w:hyperlink w:anchor="bookmark27" w:tooltip="Current Document">
        <w:r w:rsidRPr="001A4B68">
          <w:rPr>
            <w:rStyle w:val="aa"/>
            <w:iCs/>
            <w:sz w:val="28"/>
            <w:szCs w:val="28"/>
          </w:rPr>
          <w:t>е</w:t>
        </w:r>
        <w:r w:rsidRPr="001A4B68">
          <w:rPr>
            <w:rStyle w:val="aa"/>
            <w:iCs/>
            <w:sz w:val="28"/>
            <w:szCs w:val="28"/>
            <w:vertAlign w:val="superscript"/>
          </w:rPr>
          <w:t>8</w:t>
        </w:r>
      </w:hyperlink>
    </w:p>
    <w:p w:rsidR="001A4B68" w:rsidRPr="001A4B68" w:rsidRDefault="001A4B68" w:rsidP="001A4B68">
      <w:pPr>
        <w:pStyle w:val="a6"/>
        <w:tabs>
          <w:tab w:val="left" w:pos="6900"/>
        </w:tabs>
        <w:spacing w:line="276" w:lineRule="auto"/>
        <w:jc w:val="both"/>
        <w:rPr>
          <w:iCs/>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1853"/>
        <w:gridCol w:w="4536"/>
        <w:gridCol w:w="3827"/>
      </w:tblGrid>
      <w:tr w:rsidR="001A4B68" w:rsidRPr="001A4B68" w:rsidTr="001A4B68">
        <w:trPr>
          <w:trHeight w:hRule="exact" w:val="1086"/>
        </w:trPr>
        <w:tc>
          <w:tcPr>
            <w:tcW w:w="1853" w:type="dxa"/>
            <w:tcBorders>
              <w:top w:val="single" w:sz="4" w:space="0" w:color="auto"/>
              <w:left w:val="single" w:sz="4" w:space="0" w:color="auto"/>
            </w:tcBorders>
            <w:shd w:val="clear" w:color="auto" w:fill="FFFFFF"/>
          </w:tcPr>
          <w:p w:rsidR="001A4B68" w:rsidRPr="001A4B68" w:rsidRDefault="001A4B68" w:rsidP="001A4B68">
            <w:pPr>
              <w:tabs>
                <w:tab w:val="left" w:pos="6900"/>
              </w:tabs>
              <w:spacing w:line="276" w:lineRule="auto"/>
              <w:jc w:val="both"/>
              <w:rPr>
                <w:iCs/>
              </w:rPr>
            </w:pPr>
            <w:r w:rsidRPr="001A4B68">
              <w:rPr>
                <w:iCs/>
                <w:sz w:val="28"/>
                <w:szCs w:val="28"/>
              </w:rPr>
              <w:t>1.1</w:t>
            </w:r>
          </w:p>
        </w:tc>
        <w:tc>
          <w:tcPr>
            <w:tcW w:w="4536" w:type="dxa"/>
            <w:tcBorders>
              <w:top w:val="single" w:sz="4" w:space="0" w:color="auto"/>
              <w:left w:val="single" w:sz="4" w:space="0" w:color="auto"/>
            </w:tcBorders>
            <w:shd w:val="clear" w:color="auto" w:fill="FFFFFF"/>
          </w:tcPr>
          <w:p w:rsidR="001A4B68" w:rsidRPr="001A4B68" w:rsidRDefault="001A4B68" w:rsidP="001A4B68">
            <w:pPr>
              <w:tabs>
                <w:tab w:val="left" w:pos="6900"/>
              </w:tabs>
              <w:spacing w:line="276" w:lineRule="auto"/>
              <w:jc w:val="both"/>
              <w:rPr>
                <w:iCs/>
              </w:rPr>
            </w:pPr>
            <w:r w:rsidRPr="001A4B68">
              <w:rPr>
                <w:iCs/>
                <w:sz w:val="28"/>
                <w:szCs w:val="28"/>
              </w:rPr>
              <w:t>Сведения о физическом лице, в случае если заявителем является физическое лицо:</w:t>
            </w:r>
          </w:p>
        </w:tc>
        <w:tc>
          <w:tcPr>
            <w:tcW w:w="3827" w:type="dxa"/>
            <w:tcBorders>
              <w:top w:val="single" w:sz="4" w:space="0" w:color="auto"/>
              <w:left w:val="single" w:sz="4" w:space="0" w:color="auto"/>
              <w:right w:val="single" w:sz="4" w:space="0" w:color="auto"/>
            </w:tcBorders>
            <w:shd w:val="clear" w:color="auto" w:fill="FFFFFF"/>
          </w:tcPr>
          <w:p w:rsidR="001A4B68" w:rsidRPr="001A4B68" w:rsidRDefault="001A4B68" w:rsidP="001A4B68">
            <w:pPr>
              <w:tabs>
                <w:tab w:val="left" w:pos="6900"/>
              </w:tabs>
              <w:spacing w:line="276" w:lineRule="auto"/>
              <w:jc w:val="both"/>
              <w:rPr>
                <w:iCs/>
              </w:rPr>
            </w:pPr>
          </w:p>
        </w:tc>
      </w:tr>
      <w:tr w:rsidR="001A4B68" w:rsidRPr="001A4B68" w:rsidTr="001A4B68">
        <w:trPr>
          <w:trHeight w:hRule="exact" w:val="658"/>
        </w:trPr>
        <w:tc>
          <w:tcPr>
            <w:tcW w:w="1853" w:type="dxa"/>
            <w:tcBorders>
              <w:top w:val="single" w:sz="4" w:space="0" w:color="auto"/>
              <w:left w:val="single" w:sz="4" w:space="0" w:color="auto"/>
            </w:tcBorders>
            <w:shd w:val="clear" w:color="auto" w:fill="FFFFFF"/>
          </w:tcPr>
          <w:p w:rsidR="001A4B68" w:rsidRPr="001A4B68" w:rsidRDefault="001A4B68" w:rsidP="001A4B68">
            <w:pPr>
              <w:tabs>
                <w:tab w:val="left" w:pos="6900"/>
              </w:tabs>
              <w:spacing w:line="276" w:lineRule="auto"/>
              <w:jc w:val="both"/>
              <w:rPr>
                <w:iCs/>
              </w:rPr>
            </w:pPr>
            <w:r w:rsidRPr="001A4B68">
              <w:rPr>
                <w:iCs/>
                <w:sz w:val="28"/>
                <w:szCs w:val="28"/>
              </w:rPr>
              <w:t>1.1.1</w:t>
            </w:r>
          </w:p>
        </w:tc>
        <w:tc>
          <w:tcPr>
            <w:tcW w:w="4536" w:type="dxa"/>
            <w:tcBorders>
              <w:top w:val="single" w:sz="4" w:space="0" w:color="auto"/>
              <w:left w:val="single" w:sz="4" w:space="0" w:color="auto"/>
            </w:tcBorders>
            <w:shd w:val="clear" w:color="auto" w:fill="FFFFFF"/>
          </w:tcPr>
          <w:p w:rsidR="001A4B68" w:rsidRPr="001A4B68" w:rsidRDefault="001A4B68" w:rsidP="001A4B68">
            <w:pPr>
              <w:tabs>
                <w:tab w:val="left" w:pos="6900"/>
              </w:tabs>
              <w:spacing w:line="276" w:lineRule="auto"/>
              <w:jc w:val="both"/>
              <w:rPr>
                <w:iCs/>
              </w:rPr>
            </w:pPr>
            <w:r w:rsidRPr="001A4B68">
              <w:rPr>
                <w:iCs/>
                <w:sz w:val="28"/>
                <w:szCs w:val="28"/>
              </w:rPr>
              <w:t>Фамилия, имя, отчество (при наличии)</w:t>
            </w:r>
          </w:p>
        </w:tc>
        <w:tc>
          <w:tcPr>
            <w:tcW w:w="3827" w:type="dxa"/>
            <w:tcBorders>
              <w:top w:val="single" w:sz="4" w:space="0" w:color="auto"/>
              <w:left w:val="single" w:sz="4" w:space="0" w:color="auto"/>
              <w:right w:val="single" w:sz="4" w:space="0" w:color="auto"/>
            </w:tcBorders>
            <w:shd w:val="clear" w:color="auto" w:fill="FFFFFF"/>
          </w:tcPr>
          <w:p w:rsidR="001A4B68" w:rsidRPr="001A4B68" w:rsidRDefault="001A4B68" w:rsidP="001A4B68">
            <w:pPr>
              <w:tabs>
                <w:tab w:val="left" w:pos="6900"/>
              </w:tabs>
              <w:spacing w:line="276" w:lineRule="auto"/>
              <w:jc w:val="both"/>
              <w:rPr>
                <w:iCs/>
              </w:rPr>
            </w:pPr>
          </w:p>
        </w:tc>
      </w:tr>
      <w:tr w:rsidR="001A4B68" w:rsidRPr="001A4B68" w:rsidTr="001A4B68">
        <w:trPr>
          <w:trHeight w:hRule="exact" w:val="1890"/>
        </w:trPr>
        <w:tc>
          <w:tcPr>
            <w:tcW w:w="1853" w:type="dxa"/>
            <w:tcBorders>
              <w:top w:val="single" w:sz="4" w:space="0" w:color="auto"/>
              <w:left w:val="single" w:sz="4" w:space="0" w:color="auto"/>
            </w:tcBorders>
            <w:shd w:val="clear" w:color="auto" w:fill="FFFFFF"/>
          </w:tcPr>
          <w:p w:rsidR="001A4B68" w:rsidRPr="001A4B68" w:rsidRDefault="001A4B68" w:rsidP="001A4B68">
            <w:pPr>
              <w:tabs>
                <w:tab w:val="left" w:pos="6900"/>
              </w:tabs>
              <w:spacing w:line="276" w:lineRule="auto"/>
              <w:jc w:val="both"/>
              <w:rPr>
                <w:iCs/>
              </w:rPr>
            </w:pPr>
            <w:r w:rsidRPr="001A4B68">
              <w:rPr>
                <w:iCs/>
                <w:sz w:val="28"/>
                <w:szCs w:val="28"/>
              </w:rPr>
              <w:t>1.1.2</w:t>
            </w:r>
          </w:p>
        </w:tc>
        <w:tc>
          <w:tcPr>
            <w:tcW w:w="4536" w:type="dxa"/>
            <w:tcBorders>
              <w:top w:val="single" w:sz="4" w:space="0" w:color="auto"/>
              <w:left w:val="single" w:sz="4" w:space="0" w:color="auto"/>
            </w:tcBorders>
            <w:shd w:val="clear" w:color="auto" w:fill="FFFFFF"/>
          </w:tcPr>
          <w:p w:rsidR="001A4B68" w:rsidRPr="001A4B68" w:rsidRDefault="001A4B68" w:rsidP="001A4B68">
            <w:pPr>
              <w:tabs>
                <w:tab w:val="left" w:pos="6900"/>
              </w:tabs>
              <w:spacing w:line="276" w:lineRule="auto"/>
              <w:jc w:val="both"/>
              <w:rPr>
                <w:iCs/>
              </w:rPr>
            </w:pPr>
            <w:r w:rsidRPr="001A4B68">
              <w:rPr>
                <w:iCs/>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3827" w:type="dxa"/>
            <w:tcBorders>
              <w:top w:val="single" w:sz="4" w:space="0" w:color="auto"/>
              <w:left w:val="single" w:sz="4" w:space="0" w:color="auto"/>
              <w:right w:val="single" w:sz="4" w:space="0" w:color="auto"/>
            </w:tcBorders>
            <w:shd w:val="clear" w:color="auto" w:fill="FFFFFF"/>
          </w:tcPr>
          <w:p w:rsidR="001A4B68" w:rsidRPr="001A4B68" w:rsidRDefault="001A4B68" w:rsidP="001A4B68">
            <w:pPr>
              <w:tabs>
                <w:tab w:val="left" w:pos="6900"/>
              </w:tabs>
              <w:spacing w:line="276" w:lineRule="auto"/>
              <w:jc w:val="both"/>
              <w:rPr>
                <w:iCs/>
              </w:rPr>
            </w:pPr>
          </w:p>
        </w:tc>
      </w:tr>
      <w:tr w:rsidR="001A4B68" w:rsidRPr="001A4B68" w:rsidTr="001A4B68">
        <w:trPr>
          <w:trHeight w:hRule="exact" w:val="1975"/>
        </w:trPr>
        <w:tc>
          <w:tcPr>
            <w:tcW w:w="1853" w:type="dxa"/>
            <w:tcBorders>
              <w:top w:val="single" w:sz="4" w:space="0" w:color="auto"/>
              <w:left w:val="single" w:sz="4" w:space="0" w:color="auto"/>
            </w:tcBorders>
            <w:shd w:val="clear" w:color="auto" w:fill="FFFFFF"/>
          </w:tcPr>
          <w:p w:rsidR="001A4B68" w:rsidRPr="001A4B68" w:rsidRDefault="001A4B68" w:rsidP="001A4B68">
            <w:pPr>
              <w:tabs>
                <w:tab w:val="left" w:pos="6900"/>
              </w:tabs>
              <w:spacing w:line="276" w:lineRule="auto"/>
              <w:jc w:val="both"/>
              <w:rPr>
                <w:iCs/>
              </w:rPr>
            </w:pPr>
            <w:r w:rsidRPr="001A4B68">
              <w:rPr>
                <w:iCs/>
                <w:sz w:val="28"/>
                <w:szCs w:val="28"/>
              </w:rPr>
              <w:t>1.1.3</w:t>
            </w:r>
          </w:p>
        </w:tc>
        <w:tc>
          <w:tcPr>
            <w:tcW w:w="4536" w:type="dxa"/>
            <w:tcBorders>
              <w:top w:val="single" w:sz="4" w:space="0" w:color="auto"/>
              <w:left w:val="single" w:sz="4" w:space="0" w:color="auto"/>
            </w:tcBorders>
            <w:shd w:val="clear" w:color="auto" w:fill="FFFFFF"/>
          </w:tcPr>
          <w:p w:rsidR="001A4B68" w:rsidRPr="001A4B68" w:rsidRDefault="001A4B68" w:rsidP="001A4B68">
            <w:pPr>
              <w:tabs>
                <w:tab w:val="left" w:pos="6900"/>
              </w:tabs>
              <w:spacing w:line="276" w:lineRule="auto"/>
              <w:jc w:val="both"/>
              <w:rPr>
                <w:iCs/>
              </w:rPr>
            </w:pPr>
            <w:r w:rsidRPr="001A4B68">
              <w:rPr>
                <w:iCs/>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827" w:type="dxa"/>
            <w:tcBorders>
              <w:top w:val="single" w:sz="4" w:space="0" w:color="auto"/>
              <w:left w:val="single" w:sz="4" w:space="0" w:color="auto"/>
              <w:right w:val="single" w:sz="4" w:space="0" w:color="auto"/>
            </w:tcBorders>
            <w:shd w:val="clear" w:color="auto" w:fill="FFFFFF"/>
          </w:tcPr>
          <w:p w:rsidR="001A4B68" w:rsidRPr="001A4B68" w:rsidRDefault="001A4B68" w:rsidP="001A4B68">
            <w:pPr>
              <w:tabs>
                <w:tab w:val="left" w:pos="6900"/>
              </w:tabs>
              <w:spacing w:line="276" w:lineRule="auto"/>
              <w:jc w:val="both"/>
              <w:rPr>
                <w:iCs/>
              </w:rPr>
            </w:pPr>
          </w:p>
        </w:tc>
      </w:tr>
      <w:tr w:rsidR="001A4B68" w:rsidRPr="001A4B68" w:rsidTr="001A4B68">
        <w:trPr>
          <w:trHeight w:hRule="exact" w:val="1138"/>
        </w:trPr>
        <w:tc>
          <w:tcPr>
            <w:tcW w:w="1853" w:type="dxa"/>
            <w:tcBorders>
              <w:top w:val="single" w:sz="4" w:space="0" w:color="auto"/>
              <w:left w:val="single" w:sz="4" w:space="0" w:color="auto"/>
            </w:tcBorders>
            <w:shd w:val="clear" w:color="auto" w:fill="FFFFFF"/>
          </w:tcPr>
          <w:p w:rsidR="001A4B68" w:rsidRPr="001A4B68" w:rsidRDefault="001A4B68" w:rsidP="001A4B68">
            <w:pPr>
              <w:tabs>
                <w:tab w:val="left" w:pos="6900"/>
              </w:tabs>
              <w:spacing w:line="276" w:lineRule="auto"/>
              <w:jc w:val="both"/>
              <w:rPr>
                <w:iCs/>
              </w:rPr>
            </w:pPr>
            <w:r w:rsidRPr="001A4B68">
              <w:rPr>
                <w:iCs/>
                <w:sz w:val="28"/>
                <w:szCs w:val="28"/>
              </w:rPr>
              <w:t>1.2</w:t>
            </w:r>
          </w:p>
        </w:tc>
        <w:tc>
          <w:tcPr>
            <w:tcW w:w="4536" w:type="dxa"/>
            <w:tcBorders>
              <w:top w:val="single" w:sz="4" w:space="0" w:color="auto"/>
              <w:left w:val="single" w:sz="4" w:space="0" w:color="auto"/>
            </w:tcBorders>
            <w:shd w:val="clear" w:color="auto" w:fill="FFFFFF"/>
          </w:tcPr>
          <w:p w:rsidR="001A4B68" w:rsidRPr="001A4B68" w:rsidRDefault="001A4B68" w:rsidP="001A4B68">
            <w:pPr>
              <w:tabs>
                <w:tab w:val="left" w:pos="6900"/>
              </w:tabs>
              <w:spacing w:line="276" w:lineRule="auto"/>
              <w:jc w:val="both"/>
              <w:rPr>
                <w:iCs/>
              </w:rPr>
            </w:pPr>
            <w:r w:rsidRPr="001A4B68">
              <w:rPr>
                <w:iCs/>
                <w:sz w:val="28"/>
                <w:szCs w:val="28"/>
              </w:rPr>
              <w:t>Сведения о юридическом лице, в случае если заявителем является юридическое лицо:</w:t>
            </w:r>
          </w:p>
        </w:tc>
        <w:tc>
          <w:tcPr>
            <w:tcW w:w="3827" w:type="dxa"/>
            <w:tcBorders>
              <w:top w:val="single" w:sz="4" w:space="0" w:color="auto"/>
              <w:left w:val="single" w:sz="4" w:space="0" w:color="auto"/>
              <w:right w:val="single" w:sz="4" w:space="0" w:color="auto"/>
            </w:tcBorders>
            <w:shd w:val="clear" w:color="auto" w:fill="FFFFFF"/>
          </w:tcPr>
          <w:p w:rsidR="001A4B68" w:rsidRPr="001A4B68" w:rsidRDefault="001A4B68" w:rsidP="001A4B68">
            <w:pPr>
              <w:tabs>
                <w:tab w:val="left" w:pos="6900"/>
              </w:tabs>
              <w:spacing w:line="276" w:lineRule="auto"/>
              <w:jc w:val="both"/>
              <w:rPr>
                <w:iCs/>
              </w:rPr>
            </w:pPr>
          </w:p>
        </w:tc>
      </w:tr>
      <w:tr w:rsidR="001A4B68" w:rsidRPr="001A4B68" w:rsidTr="001A4B68">
        <w:trPr>
          <w:trHeight w:hRule="exact" w:val="658"/>
        </w:trPr>
        <w:tc>
          <w:tcPr>
            <w:tcW w:w="1853" w:type="dxa"/>
            <w:tcBorders>
              <w:top w:val="single" w:sz="4" w:space="0" w:color="auto"/>
              <w:left w:val="single" w:sz="4" w:space="0" w:color="auto"/>
            </w:tcBorders>
            <w:shd w:val="clear" w:color="auto" w:fill="FFFFFF"/>
          </w:tcPr>
          <w:p w:rsidR="001A4B68" w:rsidRPr="001A4B68" w:rsidRDefault="001A4B68" w:rsidP="001A4B68">
            <w:pPr>
              <w:tabs>
                <w:tab w:val="left" w:pos="6900"/>
              </w:tabs>
              <w:spacing w:line="276" w:lineRule="auto"/>
              <w:jc w:val="both"/>
              <w:rPr>
                <w:iCs/>
              </w:rPr>
            </w:pPr>
            <w:r w:rsidRPr="001A4B68">
              <w:rPr>
                <w:iCs/>
                <w:sz w:val="28"/>
                <w:szCs w:val="28"/>
              </w:rPr>
              <w:t>1.2.1</w:t>
            </w:r>
          </w:p>
        </w:tc>
        <w:tc>
          <w:tcPr>
            <w:tcW w:w="4536" w:type="dxa"/>
            <w:tcBorders>
              <w:top w:val="single" w:sz="4" w:space="0" w:color="auto"/>
              <w:left w:val="single" w:sz="4" w:space="0" w:color="auto"/>
            </w:tcBorders>
            <w:shd w:val="clear" w:color="auto" w:fill="FFFFFF"/>
          </w:tcPr>
          <w:p w:rsidR="001A4B68" w:rsidRPr="001A4B68" w:rsidRDefault="001A4B68" w:rsidP="001A4B68">
            <w:pPr>
              <w:tabs>
                <w:tab w:val="left" w:pos="6900"/>
              </w:tabs>
              <w:spacing w:line="276" w:lineRule="auto"/>
              <w:jc w:val="both"/>
              <w:rPr>
                <w:iCs/>
              </w:rPr>
            </w:pPr>
            <w:r w:rsidRPr="001A4B68">
              <w:rPr>
                <w:iCs/>
                <w:sz w:val="28"/>
                <w:szCs w:val="28"/>
              </w:rPr>
              <w:t>Полное наименование</w:t>
            </w:r>
          </w:p>
        </w:tc>
        <w:tc>
          <w:tcPr>
            <w:tcW w:w="3827" w:type="dxa"/>
            <w:tcBorders>
              <w:top w:val="single" w:sz="4" w:space="0" w:color="auto"/>
              <w:left w:val="single" w:sz="4" w:space="0" w:color="auto"/>
              <w:right w:val="single" w:sz="4" w:space="0" w:color="auto"/>
            </w:tcBorders>
            <w:shd w:val="clear" w:color="auto" w:fill="FFFFFF"/>
          </w:tcPr>
          <w:p w:rsidR="001A4B68" w:rsidRPr="001A4B68" w:rsidRDefault="001A4B68" w:rsidP="001A4B68">
            <w:pPr>
              <w:tabs>
                <w:tab w:val="left" w:pos="6900"/>
              </w:tabs>
              <w:spacing w:line="276" w:lineRule="auto"/>
              <w:jc w:val="both"/>
              <w:rPr>
                <w:iCs/>
              </w:rPr>
            </w:pPr>
          </w:p>
        </w:tc>
      </w:tr>
      <w:tr w:rsidR="001A4B68" w:rsidRPr="001A4B68" w:rsidTr="001A4B68">
        <w:trPr>
          <w:trHeight w:hRule="exact" w:val="912"/>
        </w:trPr>
        <w:tc>
          <w:tcPr>
            <w:tcW w:w="1853" w:type="dxa"/>
            <w:tcBorders>
              <w:top w:val="single" w:sz="4" w:space="0" w:color="auto"/>
              <w:left w:val="single" w:sz="4" w:space="0" w:color="auto"/>
              <w:bottom w:val="single" w:sz="4" w:space="0" w:color="auto"/>
            </w:tcBorders>
            <w:shd w:val="clear" w:color="auto" w:fill="FFFFFF"/>
          </w:tcPr>
          <w:p w:rsidR="001A4B68" w:rsidRPr="001A4B68" w:rsidRDefault="001A4B68" w:rsidP="001A4B68">
            <w:pPr>
              <w:tabs>
                <w:tab w:val="left" w:pos="6900"/>
              </w:tabs>
              <w:spacing w:line="276" w:lineRule="auto"/>
              <w:jc w:val="both"/>
              <w:rPr>
                <w:iCs/>
              </w:rPr>
            </w:pPr>
            <w:r w:rsidRPr="001A4B68">
              <w:rPr>
                <w:iCs/>
                <w:sz w:val="28"/>
                <w:szCs w:val="28"/>
              </w:rPr>
              <w:t>1.2.2</w:t>
            </w:r>
          </w:p>
        </w:tc>
        <w:tc>
          <w:tcPr>
            <w:tcW w:w="4536" w:type="dxa"/>
            <w:tcBorders>
              <w:top w:val="single" w:sz="4" w:space="0" w:color="auto"/>
              <w:left w:val="single" w:sz="4" w:space="0" w:color="auto"/>
              <w:bottom w:val="single" w:sz="4" w:space="0" w:color="auto"/>
            </w:tcBorders>
            <w:shd w:val="clear" w:color="auto" w:fill="FFFFFF"/>
          </w:tcPr>
          <w:p w:rsidR="001A4B68" w:rsidRPr="001A4B68" w:rsidRDefault="001A4B68" w:rsidP="001A4B68">
            <w:pPr>
              <w:tabs>
                <w:tab w:val="left" w:pos="6900"/>
              </w:tabs>
              <w:spacing w:line="276" w:lineRule="auto"/>
              <w:jc w:val="both"/>
              <w:rPr>
                <w:iCs/>
              </w:rPr>
            </w:pPr>
            <w:r w:rsidRPr="001A4B68">
              <w:rPr>
                <w:iCs/>
                <w:sz w:val="28"/>
                <w:szCs w:val="28"/>
              </w:rPr>
              <w:t>Основной государственный регистрационный номер</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A4B68" w:rsidRPr="001A4B68" w:rsidRDefault="001A4B68" w:rsidP="001A4B68">
            <w:pPr>
              <w:tabs>
                <w:tab w:val="left" w:pos="6900"/>
              </w:tabs>
              <w:spacing w:line="276" w:lineRule="auto"/>
              <w:jc w:val="both"/>
              <w:rPr>
                <w:iCs/>
              </w:rPr>
            </w:pPr>
          </w:p>
        </w:tc>
      </w:tr>
    </w:tbl>
    <w:p w:rsidR="001A4B68" w:rsidRPr="001A4B68" w:rsidRDefault="001A4B68" w:rsidP="001A4B68">
      <w:pPr>
        <w:tabs>
          <w:tab w:val="left" w:pos="6900"/>
        </w:tabs>
        <w:spacing w:line="276" w:lineRule="auto"/>
        <w:jc w:val="both"/>
        <w:rPr>
          <w:iCs/>
          <w:sz w:val="28"/>
          <w:szCs w:val="28"/>
        </w:rPr>
      </w:pPr>
      <w:r w:rsidRPr="001A4B68">
        <w:rPr>
          <w:iCs/>
          <w:sz w:val="28"/>
          <w:szCs w:val="28"/>
        </w:rPr>
        <w:t>8 Заявителями являются правообладатели земельных участков, а также иные лица,</w:t>
      </w:r>
    </w:p>
    <w:p w:rsidR="00A81BD6" w:rsidRPr="00A81BD6" w:rsidRDefault="001A4B68" w:rsidP="001A4B68">
      <w:pPr>
        <w:tabs>
          <w:tab w:val="left" w:pos="6900"/>
        </w:tabs>
        <w:spacing w:line="276" w:lineRule="auto"/>
        <w:jc w:val="both"/>
        <w:rPr>
          <w:iCs/>
          <w:sz w:val="28"/>
          <w:szCs w:val="28"/>
        </w:rPr>
      </w:pPr>
      <w:r w:rsidRPr="001A4B68">
        <w:rPr>
          <w:iCs/>
          <w:sz w:val="28"/>
          <w:szCs w:val="28"/>
        </w:rPr>
        <w:t xml:space="preserve">указанные в части 1.1 статьи 57.3 Градостроительного кодекса Российской </w:t>
      </w:r>
      <w:r>
        <w:rPr>
          <w:iCs/>
          <w:sz w:val="28"/>
          <w:szCs w:val="28"/>
        </w:rPr>
        <w:t>Федерации</w:t>
      </w:r>
    </w:p>
    <w:p w:rsidR="00A81BD6" w:rsidRPr="00A81BD6" w:rsidRDefault="00A81BD6" w:rsidP="00A81BD6">
      <w:pPr>
        <w:tabs>
          <w:tab w:val="left" w:pos="6900"/>
        </w:tabs>
        <w:spacing w:line="276" w:lineRule="auto"/>
        <w:jc w:val="both"/>
        <w:rPr>
          <w:iCs/>
          <w:sz w:val="28"/>
          <w:szCs w:val="28"/>
        </w:rPr>
        <w:sectPr w:rsidR="00A81BD6" w:rsidRPr="00A81BD6" w:rsidSect="001A4B68">
          <w:pgSz w:w="11906" w:h="16838"/>
          <w:pgMar w:top="568" w:right="566" w:bottom="0" w:left="567"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046"/>
        <w:gridCol w:w="5060"/>
        <w:gridCol w:w="3827"/>
      </w:tblGrid>
      <w:tr w:rsidR="00A81BD6" w:rsidRPr="00A81BD6" w:rsidTr="00BF7F55">
        <w:trPr>
          <w:trHeight w:hRule="exact" w:val="389"/>
        </w:trPr>
        <w:tc>
          <w:tcPr>
            <w:tcW w:w="1046"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lastRenderedPageBreak/>
              <w:t>1</w:t>
            </w:r>
          </w:p>
        </w:tc>
        <w:tc>
          <w:tcPr>
            <w:tcW w:w="5060"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Идентификационный номер</w:t>
            </w:r>
          </w:p>
        </w:tc>
        <w:tc>
          <w:tcPr>
            <w:tcW w:w="3827"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BF7F55">
        <w:trPr>
          <w:trHeight w:hRule="exact" w:val="326"/>
        </w:trPr>
        <w:tc>
          <w:tcPr>
            <w:tcW w:w="1046" w:type="dxa"/>
            <w:tcBorders>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.2.3</w:t>
            </w:r>
          </w:p>
        </w:tc>
        <w:tc>
          <w:tcPr>
            <w:tcW w:w="5060" w:type="dxa"/>
            <w:tcBorders>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налогоплательщика - юридического</w:t>
            </w:r>
          </w:p>
        </w:tc>
        <w:tc>
          <w:tcPr>
            <w:tcW w:w="3827" w:type="dxa"/>
            <w:tcBorders>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BF7F55">
        <w:trPr>
          <w:trHeight w:hRule="exact" w:val="394"/>
        </w:trPr>
        <w:tc>
          <w:tcPr>
            <w:tcW w:w="1046" w:type="dxa"/>
            <w:tcBorders>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p>
        </w:tc>
        <w:tc>
          <w:tcPr>
            <w:tcW w:w="5060" w:type="dxa"/>
            <w:tcBorders>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лица</w:t>
            </w:r>
          </w:p>
        </w:tc>
        <w:tc>
          <w:tcPr>
            <w:tcW w:w="3827" w:type="dxa"/>
            <w:tcBorders>
              <w:left w:val="single" w:sz="4" w:space="0" w:color="auto"/>
              <w:bottom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bl>
    <w:p w:rsidR="001A4B68" w:rsidRDefault="001A4B68" w:rsidP="00A81BD6">
      <w:pPr>
        <w:tabs>
          <w:tab w:val="left" w:pos="6900"/>
        </w:tabs>
        <w:spacing w:line="276" w:lineRule="auto"/>
        <w:jc w:val="both"/>
        <w:rPr>
          <w:iCs/>
          <w:sz w:val="28"/>
          <w:szCs w:val="28"/>
        </w:rPr>
      </w:pPr>
    </w:p>
    <w:p w:rsidR="00A81BD6" w:rsidRPr="00A81BD6" w:rsidRDefault="00A81BD6" w:rsidP="00A81BD6">
      <w:pPr>
        <w:tabs>
          <w:tab w:val="left" w:pos="6900"/>
        </w:tabs>
        <w:spacing w:line="276" w:lineRule="auto"/>
        <w:jc w:val="both"/>
        <w:rPr>
          <w:iCs/>
          <w:sz w:val="28"/>
          <w:szCs w:val="28"/>
        </w:rPr>
      </w:pPr>
      <w:r w:rsidRPr="00A81BD6">
        <w:rPr>
          <w:iCs/>
          <w:sz w:val="28"/>
          <w:szCs w:val="28"/>
        </w:rPr>
        <w:t>Приложение:</w:t>
      </w:r>
    </w:p>
    <w:p w:rsidR="00A81BD6" w:rsidRPr="00A81BD6" w:rsidRDefault="00A81BD6" w:rsidP="001A4B68">
      <w:pPr>
        <w:tabs>
          <w:tab w:val="left" w:pos="6900"/>
        </w:tabs>
        <w:spacing w:line="276" w:lineRule="auto"/>
        <w:ind w:left="142" w:hanging="142"/>
        <w:jc w:val="both"/>
        <w:rPr>
          <w:iCs/>
          <w:sz w:val="28"/>
          <w:szCs w:val="28"/>
        </w:rPr>
      </w:pPr>
      <w:r w:rsidRPr="00A81BD6">
        <w:rPr>
          <w:iCs/>
          <w:sz w:val="28"/>
          <w:szCs w:val="28"/>
        </w:rPr>
        <w:t>Номер телефона и адрес электронной почты для связи:</w:t>
      </w:r>
    </w:p>
    <w:p w:rsidR="00A81BD6" w:rsidRDefault="00A81BD6" w:rsidP="00A81BD6">
      <w:pPr>
        <w:tabs>
          <w:tab w:val="left" w:pos="6900"/>
        </w:tabs>
        <w:spacing w:line="276" w:lineRule="auto"/>
        <w:jc w:val="both"/>
        <w:rPr>
          <w:iCs/>
          <w:sz w:val="28"/>
          <w:szCs w:val="28"/>
          <w:u w:val="single"/>
        </w:rPr>
      </w:pPr>
      <w:r w:rsidRPr="00A81BD6">
        <w:rPr>
          <w:iCs/>
          <w:sz w:val="28"/>
          <w:szCs w:val="28"/>
          <w:u w:val="single"/>
        </w:rPr>
        <w:t>Результат рассмотрения настоящего заявления прошу:</w:t>
      </w:r>
    </w:p>
    <w:p w:rsidR="00BF7F55" w:rsidRPr="00A81BD6" w:rsidRDefault="00BF7F55" w:rsidP="00A81BD6">
      <w:pPr>
        <w:tabs>
          <w:tab w:val="left" w:pos="6900"/>
        </w:tabs>
        <w:spacing w:line="276" w:lineRule="auto"/>
        <w:jc w:val="both"/>
        <w:rPr>
          <w:iCs/>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8933"/>
        <w:gridCol w:w="1425"/>
      </w:tblGrid>
      <w:tr w:rsidR="00A81BD6" w:rsidRPr="00A81BD6" w:rsidTr="001822EE">
        <w:trPr>
          <w:trHeight w:hRule="exact" w:val="1575"/>
        </w:trPr>
        <w:tc>
          <w:tcPr>
            <w:tcW w:w="8933"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25"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1822EE">
        <w:trPr>
          <w:trHeight w:hRule="exact" w:val="1603"/>
        </w:trPr>
        <w:tc>
          <w:tcPr>
            <w:tcW w:w="8933"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425"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1822EE">
        <w:trPr>
          <w:trHeight w:hRule="exact" w:val="1649"/>
        </w:trPr>
        <w:tc>
          <w:tcPr>
            <w:tcW w:w="8933"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направить посредством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425"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1822EE">
        <w:trPr>
          <w:trHeight w:hRule="exact" w:val="638"/>
        </w:trPr>
        <w:tc>
          <w:tcPr>
            <w:tcW w:w="8933"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направить на бумажном носителе на почтовый адрес:</w:t>
            </w:r>
          </w:p>
        </w:tc>
        <w:tc>
          <w:tcPr>
            <w:tcW w:w="1425"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1822EE">
        <w:trPr>
          <w:trHeight w:hRule="exact" w:val="360"/>
        </w:trPr>
        <w:tc>
          <w:tcPr>
            <w:tcW w:w="10358" w:type="dxa"/>
            <w:gridSpan w:val="2"/>
            <w:tcBorders>
              <w:top w:val="single" w:sz="4" w:space="0" w:color="auto"/>
              <w:left w:val="single" w:sz="4" w:space="0" w:color="auto"/>
              <w:bottom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Указывается один из перечисленных способов</w:t>
            </w:r>
          </w:p>
        </w:tc>
      </w:tr>
    </w:tbl>
    <w:p w:rsidR="00BF7F55" w:rsidRDefault="00BF7F55" w:rsidP="00A81BD6">
      <w:pPr>
        <w:tabs>
          <w:tab w:val="left" w:pos="6900"/>
        </w:tabs>
        <w:spacing w:line="276" w:lineRule="auto"/>
        <w:jc w:val="both"/>
        <w:rPr>
          <w:iCs/>
          <w:sz w:val="28"/>
          <w:szCs w:val="28"/>
        </w:rPr>
      </w:pPr>
    </w:p>
    <w:p w:rsidR="00A81BD6" w:rsidRPr="00A81BD6" w:rsidRDefault="00A81BD6" w:rsidP="001822EE">
      <w:pPr>
        <w:spacing w:line="276" w:lineRule="auto"/>
        <w:jc w:val="both"/>
        <w:rPr>
          <w:iCs/>
          <w:sz w:val="28"/>
          <w:szCs w:val="28"/>
        </w:rPr>
      </w:pPr>
      <w:r w:rsidRPr="00A81BD6">
        <w:rPr>
          <w:iCs/>
          <w:sz w:val="28"/>
          <w:szCs w:val="28"/>
        </w:rPr>
        <w:t>(подпись)</w:t>
      </w:r>
      <w:r w:rsidR="001822EE">
        <w:rPr>
          <w:iCs/>
          <w:sz w:val="28"/>
          <w:szCs w:val="28"/>
        </w:rPr>
        <w:t xml:space="preserve">                        </w:t>
      </w:r>
      <w:r w:rsidRPr="00A81BD6">
        <w:rPr>
          <w:iCs/>
          <w:sz w:val="28"/>
          <w:szCs w:val="28"/>
        </w:rPr>
        <w:tab/>
      </w:r>
      <w:r w:rsidR="001822EE">
        <w:rPr>
          <w:iCs/>
          <w:sz w:val="28"/>
          <w:szCs w:val="28"/>
        </w:rPr>
        <w:t xml:space="preserve">      </w:t>
      </w:r>
      <w:r w:rsidRPr="00A81BD6">
        <w:rPr>
          <w:iCs/>
          <w:sz w:val="28"/>
          <w:szCs w:val="28"/>
        </w:rPr>
        <w:t>(фамилия,</w:t>
      </w:r>
      <w:r w:rsidRPr="00A81BD6">
        <w:rPr>
          <w:iCs/>
          <w:sz w:val="28"/>
          <w:szCs w:val="28"/>
        </w:rPr>
        <w:tab/>
        <w:t>имя,</w:t>
      </w:r>
      <w:r w:rsidR="001822EE">
        <w:rPr>
          <w:iCs/>
          <w:sz w:val="28"/>
          <w:szCs w:val="28"/>
        </w:rPr>
        <w:t xml:space="preserve"> </w:t>
      </w:r>
      <w:r w:rsidRPr="00A81BD6">
        <w:rPr>
          <w:iCs/>
          <w:sz w:val="28"/>
          <w:szCs w:val="28"/>
        </w:rPr>
        <w:t>отчество (при наличии)</w:t>
      </w:r>
    </w:p>
    <w:p w:rsidR="00A81BD6" w:rsidRPr="00A81BD6" w:rsidRDefault="00A81BD6" w:rsidP="00A81BD6">
      <w:pPr>
        <w:tabs>
          <w:tab w:val="left" w:pos="6900"/>
        </w:tabs>
        <w:spacing w:line="276" w:lineRule="auto"/>
        <w:jc w:val="both"/>
        <w:rPr>
          <w:iCs/>
          <w:sz w:val="28"/>
          <w:szCs w:val="28"/>
        </w:rPr>
        <w:sectPr w:rsidR="00A81BD6" w:rsidRPr="00A81BD6" w:rsidSect="001A4B68">
          <w:pgSz w:w="11906" w:h="16838"/>
          <w:pgMar w:top="567" w:right="0" w:bottom="0" w:left="709" w:header="0" w:footer="3" w:gutter="0"/>
          <w:cols w:space="720"/>
          <w:noEndnote/>
          <w:docGrid w:linePitch="360"/>
        </w:sectPr>
      </w:pPr>
    </w:p>
    <w:p w:rsidR="00A81BD6" w:rsidRPr="00A81BD6" w:rsidRDefault="00A81BD6" w:rsidP="00BF7F55">
      <w:pPr>
        <w:tabs>
          <w:tab w:val="left" w:pos="6900"/>
        </w:tabs>
        <w:spacing w:line="276" w:lineRule="auto"/>
        <w:jc w:val="right"/>
        <w:rPr>
          <w:iCs/>
          <w:sz w:val="28"/>
          <w:szCs w:val="28"/>
        </w:rPr>
      </w:pPr>
      <w:r w:rsidRPr="00A81BD6">
        <w:rPr>
          <w:iCs/>
          <w:sz w:val="28"/>
          <w:szCs w:val="28"/>
        </w:rPr>
        <w:lastRenderedPageBreak/>
        <w:t>Приложение № 10</w:t>
      </w:r>
    </w:p>
    <w:p w:rsidR="00A81BD6" w:rsidRPr="00A81BD6" w:rsidRDefault="00A81BD6" w:rsidP="00BF7F55">
      <w:pPr>
        <w:tabs>
          <w:tab w:val="left" w:pos="6900"/>
        </w:tabs>
        <w:spacing w:line="276" w:lineRule="auto"/>
        <w:jc w:val="right"/>
        <w:rPr>
          <w:iCs/>
          <w:sz w:val="28"/>
          <w:szCs w:val="28"/>
        </w:rPr>
      </w:pPr>
      <w:r w:rsidRPr="00A81BD6">
        <w:rPr>
          <w:iCs/>
          <w:sz w:val="28"/>
          <w:szCs w:val="28"/>
        </w:rPr>
        <w:t>к Административному регламенту</w:t>
      </w:r>
    </w:p>
    <w:p w:rsidR="00A81BD6" w:rsidRPr="00A81BD6" w:rsidRDefault="00A81BD6" w:rsidP="00BF7F55">
      <w:pPr>
        <w:tabs>
          <w:tab w:val="left" w:pos="6900"/>
        </w:tabs>
        <w:spacing w:line="276" w:lineRule="auto"/>
        <w:jc w:val="right"/>
        <w:rPr>
          <w:iCs/>
          <w:sz w:val="28"/>
          <w:szCs w:val="28"/>
        </w:rPr>
      </w:pPr>
      <w:r w:rsidRPr="00A81BD6">
        <w:rPr>
          <w:iCs/>
          <w:sz w:val="28"/>
          <w:szCs w:val="28"/>
        </w:rPr>
        <w:t>по предоставлению муниципальной услуги</w:t>
      </w:r>
    </w:p>
    <w:p w:rsidR="00A81BD6" w:rsidRPr="00A81BD6" w:rsidRDefault="00A81BD6" w:rsidP="00BF7F55">
      <w:pPr>
        <w:tabs>
          <w:tab w:val="left" w:pos="6900"/>
        </w:tabs>
        <w:spacing w:line="276" w:lineRule="auto"/>
        <w:jc w:val="right"/>
        <w:rPr>
          <w:iCs/>
          <w:sz w:val="28"/>
          <w:szCs w:val="28"/>
        </w:rPr>
      </w:pPr>
      <w:r w:rsidRPr="00A81BD6">
        <w:rPr>
          <w:iCs/>
          <w:sz w:val="28"/>
          <w:szCs w:val="28"/>
        </w:rPr>
        <w:t>ФОРМА</w:t>
      </w:r>
    </w:p>
    <w:p w:rsidR="00A81BD6" w:rsidRPr="00A81BD6" w:rsidRDefault="00A81BD6" w:rsidP="00A81BD6">
      <w:pPr>
        <w:tabs>
          <w:tab w:val="left" w:pos="6900"/>
        </w:tabs>
        <w:spacing w:line="276" w:lineRule="auto"/>
        <w:jc w:val="both"/>
        <w:rPr>
          <w:iCs/>
          <w:sz w:val="28"/>
          <w:szCs w:val="28"/>
        </w:rPr>
      </w:pPr>
      <w:r w:rsidRPr="00A81BD6">
        <w:rPr>
          <w:iCs/>
          <w:sz w:val="28"/>
          <w:szCs w:val="28"/>
        </w:rPr>
        <w:t>Кому</w:t>
      </w:r>
      <w:r w:rsidRPr="00A81BD6">
        <w:rPr>
          <w:iCs/>
          <w:sz w:val="28"/>
          <w:szCs w:val="28"/>
        </w:rPr>
        <w:tab/>
      </w:r>
    </w:p>
    <w:p w:rsidR="00A81BD6" w:rsidRPr="00A81BD6" w:rsidRDefault="00A81BD6" w:rsidP="00A81BD6">
      <w:pPr>
        <w:tabs>
          <w:tab w:val="left" w:pos="6900"/>
        </w:tabs>
        <w:spacing w:line="276" w:lineRule="auto"/>
        <w:jc w:val="both"/>
        <w:rPr>
          <w:iCs/>
          <w:sz w:val="28"/>
          <w:szCs w:val="28"/>
        </w:rPr>
      </w:pPr>
      <w:r w:rsidRPr="00A81BD6">
        <w:rPr>
          <w:iCs/>
          <w:sz w:val="2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w:t>
      </w:r>
      <w:r w:rsidR="00BF7F55">
        <w:rPr>
          <w:iCs/>
          <w:sz w:val="28"/>
          <w:szCs w:val="28"/>
        </w:rPr>
        <w:t xml:space="preserve">, ОГРН - для юридического лица, </w:t>
      </w:r>
      <w:r w:rsidRPr="00A81BD6">
        <w:rPr>
          <w:iCs/>
          <w:sz w:val="28"/>
          <w:szCs w:val="28"/>
        </w:rPr>
        <w:t>почтовый индекс и адрес, телефон, адрес электронной почты)</w:t>
      </w:r>
    </w:p>
    <w:p w:rsidR="00A81BD6" w:rsidRDefault="00A81BD6" w:rsidP="00BF7F55">
      <w:pPr>
        <w:tabs>
          <w:tab w:val="left" w:pos="6900"/>
        </w:tabs>
        <w:spacing w:line="276" w:lineRule="auto"/>
        <w:jc w:val="center"/>
        <w:rPr>
          <w:b/>
          <w:bCs/>
          <w:iCs/>
          <w:sz w:val="28"/>
          <w:szCs w:val="28"/>
        </w:rPr>
      </w:pPr>
      <w:r w:rsidRPr="00A81BD6">
        <w:rPr>
          <w:b/>
          <w:bCs/>
          <w:iCs/>
          <w:sz w:val="28"/>
          <w:szCs w:val="28"/>
        </w:rPr>
        <w:t>Решение об оставлении заявления о выдаче градостроительного плана земельного участка без рассмотрения</w:t>
      </w:r>
    </w:p>
    <w:p w:rsidR="00BF7F55" w:rsidRPr="00A81BD6" w:rsidRDefault="00BF7F55" w:rsidP="00BF7F55">
      <w:pPr>
        <w:tabs>
          <w:tab w:val="left" w:pos="6900"/>
        </w:tabs>
        <w:spacing w:line="276" w:lineRule="auto"/>
        <w:jc w:val="center"/>
        <w:rPr>
          <w:b/>
          <w:bCs/>
          <w:iCs/>
          <w:sz w:val="28"/>
          <w:szCs w:val="28"/>
        </w:rPr>
      </w:pPr>
    </w:p>
    <w:p w:rsidR="00BF7F55" w:rsidRPr="00BF7F55" w:rsidRDefault="00A81BD6" w:rsidP="00BF7F55">
      <w:pPr>
        <w:tabs>
          <w:tab w:val="left" w:pos="6900"/>
        </w:tabs>
        <w:spacing w:line="276" w:lineRule="auto"/>
        <w:jc w:val="both"/>
        <w:rPr>
          <w:iCs/>
          <w:sz w:val="28"/>
          <w:szCs w:val="28"/>
        </w:rPr>
      </w:pPr>
      <w:r w:rsidRPr="00A81BD6">
        <w:rPr>
          <w:iCs/>
          <w:sz w:val="28"/>
          <w:szCs w:val="28"/>
        </w:rPr>
        <w:t>На основании Вашего заявления от</w:t>
      </w:r>
      <w:r w:rsidR="00BF7F55">
        <w:rPr>
          <w:iCs/>
          <w:sz w:val="28"/>
          <w:szCs w:val="28"/>
        </w:rPr>
        <w:t xml:space="preserve"> </w:t>
      </w:r>
      <w:r w:rsidR="00BF7F55" w:rsidRPr="00BF7F55">
        <w:rPr>
          <w:iCs/>
          <w:sz w:val="28"/>
          <w:szCs w:val="28"/>
        </w:rPr>
        <w:t>(дата и номер регистрации)</w:t>
      </w:r>
    </w:p>
    <w:p w:rsidR="00A81BD6" w:rsidRPr="00A81BD6" w:rsidRDefault="00A81BD6" w:rsidP="00A81BD6">
      <w:pPr>
        <w:tabs>
          <w:tab w:val="left" w:pos="6900"/>
        </w:tabs>
        <w:spacing w:line="276" w:lineRule="auto"/>
        <w:jc w:val="both"/>
        <w:rPr>
          <w:iCs/>
          <w:sz w:val="28"/>
          <w:szCs w:val="28"/>
        </w:rPr>
      </w:pPr>
      <w:r w:rsidRPr="00A81BD6">
        <w:rPr>
          <w:iCs/>
          <w:sz w:val="28"/>
          <w:szCs w:val="28"/>
        </w:rPr>
        <w:tab/>
        <w:t>№</w:t>
      </w:r>
      <w:r w:rsidRPr="00A81BD6">
        <w:rPr>
          <w:iCs/>
          <w:sz w:val="28"/>
          <w:szCs w:val="28"/>
        </w:rPr>
        <w:tab/>
        <w:t>об</w:t>
      </w:r>
    </w:p>
    <w:p w:rsidR="00A81BD6" w:rsidRPr="00A81BD6" w:rsidRDefault="00A81BD6" w:rsidP="00A81BD6">
      <w:pPr>
        <w:tabs>
          <w:tab w:val="left" w:pos="6900"/>
        </w:tabs>
        <w:spacing w:line="276" w:lineRule="auto"/>
        <w:jc w:val="both"/>
        <w:rPr>
          <w:iCs/>
          <w:sz w:val="28"/>
          <w:szCs w:val="28"/>
        </w:rPr>
      </w:pPr>
      <w:r w:rsidRPr="00A81BD6">
        <w:rPr>
          <w:iCs/>
          <w:sz w:val="28"/>
          <w:szCs w:val="28"/>
        </w:rPr>
        <w:t>оставлении</w:t>
      </w:r>
    </w:p>
    <w:p w:rsidR="00A81BD6" w:rsidRPr="00A81BD6" w:rsidRDefault="00A81BD6" w:rsidP="00A81BD6">
      <w:pPr>
        <w:tabs>
          <w:tab w:val="left" w:pos="6900"/>
        </w:tabs>
        <w:spacing w:line="276" w:lineRule="auto"/>
        <w:jc w:val="both"/>
        <w:rPr>
          <w:iCs/>
          <w:sz w:val="28"/>
          <w:szCs w:val="28"/>
        </w:rPr>
      </w:pPr>
      <w:r w:rsidRPr="00A81BD6">
        <w:rPr>
          <w:iCs/>
          <w:sz w:val="28"/>
          <w:szCs w:val="28"/>
        </w:rPr>
        <w:t>(дата и номер регистрации)</w:t>
      </w:r>
    </w:p>
    <w:p w:rsidR="00A81BD6" w:rsidRPr="00A81BD6" w:rsidRDefault="00A81BD6" w:rsidP="00A81BD6">
      <w:pPr>
        <w:tabs>
          <w:tab w:val="left" w:pos="6900"/>
        </w:tabs>
        <w:spacing w:line="276" w:lineRule="auto"/>
        <w:jc w:val="both"/>
        <w:rPr>
          <w:iCs/>
          <w:sz w:val="28"/>
          <w:szCs w:val="28"/>
        </w:rPr>
      </w:pPr>
      <w:r w:rsidRPr="00A81BD6">
        <w:rPr>
          <w:iCs/>
          <w:sz w:val="28"/>
          <w:szCs w:val="28"/>
        </w:rPr>
        <w:t>Заявления о выдаче градостроительного плана земельного участка без рассмотрения</w:t>
      </w:r>
    </w:p>
    <w:p w:rsidR="00A81BD6" w:rsidRPr="00A81BD6" w:rsidRDefault="00A81BD6" w:rsidP="00A81BD6">
      <w:pPr>
        <w:tabs>
          <w:tab w:val="left" w:pos="6900"/>
        </w:tabs>
        <w:spacing w:line="276" w:lineRule="auto"/>
        <w:jc w:val="both"/>
        <w:rPr>
          <w:iCs/>
          <w:sz w:val="28"/>
          <w:szCs w:val="28"/>
        </w:rPr>
      </w:pPr>
      <w:r w:rsidRPr="00A81BD6">
        <w:rPr>
          <w:iCs/>
          <w:sz w:val="28"/>
          <w:szCs w:val="28"/>
        </w:rPr>
        <w:t>(наименование уполномоченного органа местного самоуправления) принято решение об оставлении заявления о выдаче</w:t>
      </w:r>
    </w:p>
    <w:p w:rsidR="00A81BD6" w:rsidRPr="00A81BD6" w:rsidRDefault="00A81BD6" w:rsidP="00A81BD6">
      <w:pPr>
        <w:tabs>
          <w:tab w:val="left" w:pos="6900"/>
        </w:tabs>
        <w:spacing w:line="276" w:lineRule="auto"/>
        <w:jc w:val="both"/>
        <w:rPr>
          <w:iCs/>
          <w:sz w:val="28"/>
          <w:szCs w:val="28"/>
        </w:rPr>
      </w:pPr>
      <w:r w:rsidRPr="00A81BD6">
        <w:rPr>
          <w:iCs/>
          <w:sz w:val="28"/>
          <w:szCs w:val="28"/>
        </w:rPr>
        <w:t>градостроительного плана земельного участка от</w:t>
      </w:r>
      <w:r w:rsidRPr="00A81BD6">
        <w:rPr>
          <w:iCs/>
          <w:sz w:val="28"/>
          <w:szCs w:val="28"/>
        </w:rPr>
        <w:tab/>
        <w:t>№</w:t>
      </w:r>
      <w:r w:rsidRPr="00A81BD6">
        <w:rPr>
          <w:iCs/>
          <w:sz w:val="28"/>
          <w:szCs w:val="28"/>
        </w:rPr>
        <w:tab/>
      </w:r>
    </w:p>
    <w:p w:rsidR="00A81BD6" w:rsidRPr="00A81BD6" w:rsidRDefault="00A81BD6" w:rsidP="00A81BD6">
      <w:pPr>
        <w:tabs>
          <w:tab w:val="left" w:pos="6900"/>
        </w:tabs>
        <w:spacing w:line="276" w:lineRule="auto"/>
        <w:jc w:val="both"/>
        <w:rPr>
          <w:iCs/>
          <w:sz w:val="28"/>
          <w:szCs w:val="28"/>
        </w:rPr>
      </w:pPr>
      <w:r w:rsidRPr="00A81BD6">
        <w:rPr>
          <w:iCs/>
          <w:sz w:val="28"/>
          <w:szCs w:val="28"/>
        </w:rPr>
        <w:t>без рассмотрения.</w:t>
      </w:r>
    </w:p>
    <w:p w:rsidR="00A81BD6" w:rsidRPr="00A81BD6" w:rsidRDefault="00A81BD6" w:rsidP="00A81BD6">
      <w:pPr>
        <w:tabs>
          <w:tab w:val="left" w:pos="6900"/>
        </w:tabs>
        <w:spacing w:line="276" w:lineRule="auto"/>
        <w:jc w:val="both"/>
        <w:rPr>
          <w:iCs/>
          <w:sz w:val="28"/>
          <w:szCs w:val="28"/>
        </w:rPr>
      </w:pPr>
      <w:r w:rsidRPr="00A81BD6">
        <w:rPr>
          <w:iCs/>
          <w:sz w:val="28"/>
          <w:szCs w:val="28"/>
        </w:rPr>
        <w:t>(дата и номер регистрации)</w:t>
      </w:r>
    </w:p>
    <w:p w:rsidR="00A81BD6" w:rsidRPr="00A81BD6" w:rsidRDefault="00A81BD6" w:rsidP="00A81BD6">
      <w:pPr>
        <w:tabs>
          <w:tab w:val="left" w:pos="6900"/>
        </w:tabs>
        <w:spacing w:line="276" w:lineRule="auto"/>
        <w:jc w:val="both"/>
        <w:rPr>
          <w:iCs/>
          <w:sz w:val="28"/>
          <w:szCs w:val="28"/>
        </w:rPr>
      </w:pPr>
      <w:r w:rsidRPr="00A81BD6">
        <w:rPr>
          <w:iCs/>
          <w:sz w:val="28"/>
          <w:szCs w:val="28"/>
        </w:rPr>
        <w:t>(должность)</w:t>
      </w:r>
      <w:r w:rsidRPr="00A81BD6">
        <w:rPr>
          <w:iCs/>
          <w:sz w:val="28"/>
          <w:szCs w:val="28"/>
        </w:rPr>
        <w:tab/>
        <w:t>(подпись)</w:t>
      </w:r>
      <w:r w:rsidRPr="00A81BD6">
        <w:rPr>
          <w:iCs/>
          <w:sz w:val="28"/>
          <w:szCs w:val="28"/>
        </w:rPr>
        <w:tab/>
        <w:t>(фамилия,</w:t>
      </w:r>
      <w:r w:rsidRPr="00A81BD6">
        <w:rPr>
          <w:iCs/>
          <w:sz w:val="28"/>
          <w:szCs w:val="28"/>
        </w:rPr>
        <w:tab/>
        <w:t>имя,</w:t>
      </w:r>
    </w:p>
    <w:p w:rsidR="00A81BD6" w:rsidRPr="00A81BD6" w:rsidRDefault="00A81BD6" w:rsidP="00A81BD6">
      <w:pPr>
        <w:tabs>
          <w:tab w:val="left" w:pos="6900"/>
        </w:tabs>
        <w:spacing w:line="276" w:lineRule="auto"/>
        <w:jc w:val="both"/>
        <w:rPr>
          <w:iCs/>
          <w:sz w:val="28"/>
          <w:szCs w:val="28"/>
        </w:rPr>
      </w:pPr>
      <w:r w:rsidRPr="00A81BD6">
        <w:rPr>
          <w:iCs/>
          <w:sz w:val="28"/>
          <w:szCs w:val="28"/>
        </w:rPr>
        <w:t>отчество (при наличии)</w:t>
      </w:r>
    </w:p>
    <w:p w:rsidR="00A81BD6" w:rsidRPr="00A81BD6" w:rsidRDefault="00A81BD6" w:rsidP="00A81BD6">
      <w:pPr>
        <w:tabs>
          <w:tab w:val="left" w:pos="6900"/>
        </w:tabs>
        <w:spacing w:line="276" w:lineRule="auto"/>
        <w:jc w:val="both"/>
        <w:rPr>
          <w:iCs/>
          <w:sz w:val="28"/>
          <w:szCs w:val="28"/>
        </w:rPr>
      </w:pPr>
      <w:r w:rsidRPr="00A81BD6">
        <w:rPr>
          <w:iCs/>
          <w:sz w:val="28"/>
          <w:szCs w:val="28"/>
        </w:rPr>
        <w:t>Дата</w:t>
      </w:r>
    </w:p>
    <w:p w:rsidR="00A81BD6" w:rsidRPr="00A81BD6" w:rsidRDefault="00A81BD6" w:rsidP="00A81BD6">
      <w:pPr>
        <w:tabs>
          <w:tab w:val="left" w:pos="6900"/>
        </w:tabs>
        <w:spacing w:line="276" w:lineRule="auto"/>
        <w:jc w:val="both"/>
        <w:rPr>
          <w:iCs/>
          <w:sz w:val="28"/>
          <w:szCs w:val="28"/>
        </w:rPr>
      </w:pPr>
    </w:p>
    <w:p w:rsidR="00F44A3A" w:rsidRPr="00777136" w:rsidRDefault="00F44A3A" w:rsidP="00A81BD6">
      <w:pPr>
        <w:tabs>
          <w:tab w:val="left" w:pos="6900"/>
        </w:tabs>
        <w:spacing w:line="276" w:lineRule="auto"/>
        <w:jc w:val="both"/>
        <w:rPr>
          <w:sz w:val="28"/>
          <w:szCs w:val="28"/>
        </w:rPr>
      </w:pPr>
    </w:p>
    <w:sectPr w:rsidR="00F44A3A" w:rsidRPr="00777136" w:rsidSect="008838C3">
      <w:pgSz w:w="11906" w:h="16838"/>
      <w:pgMar w:top="567" w:right="99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102" w:rsidRDefault="001B4102" w:rsidP="00F44A3A">
      <w:r>
        <w:separator/>
      </w:r>
    </w:p>
  </w:endnote>
  <w:endnote w:type="continuationSeparator" w:id="0">
    <w:p w:rsidR="001B4102" w:rsidRDefault="001B4102" w:rsidP="00F4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102" w:rsidRDefault="001B4102" w:rsidP="00F44A3A">
      <w:r>
        <w:separator/>
      </w:r>
    </w:p>
  </w:footnote>
  <w:footnote w:type="continuationSeparator" w:id="0">
    <w:p w:rsidR="001B4102" w:rsidRDefault="001B4102" w:rsidP="00F44A3A">
      <w:r>
        <w:continuationSeparator/>
      </w:r>
    </w:p>
  </w:footnote>
  <w:footnote w:id="1">
    <w:p w:rsidR="009176B4" w:rsidRPr="00FA0EB0" w:rsidRDefault="009176B4" w:rsidP="00A81BD6">
      <w:pPr>
        <w:pStyle w:val="af6"/>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5E6"/>
    <w:multiLevelType w:val="multilevel"/>
    <w:tmpl w:val="CCF6B7AE"/>
    <w:lvl w:ilvl="0">
      <w:start w:val="3"/>
      <w:numFmt w:val="decimal"/>
      <w:lvlText w:val="18.%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03144"/>
    <w:multiLevelType w:val="multilevel"/>
    <w:tmpl w:val="73CE16D8"/>
    <w:lvl w:ilvl="0">
      <w:start w:val="18"/>
      <w:numFmt w:val="decimal"/>
      <w:lvlText w:val="%1"/>
      <w:lvlJc w:val="left"/>
      <w:pPr>
        <w:ind w:left="648" w:hanging="648"/>
      </w:pPr>
      <w:rPr>
        <w:rFonts w:hint="default"/>
      </w:rPr>
    </w:lvl>
    <w:lvl w:ilvl="1">
      <w:start w:val="11"/>
      <w:numFmt w:val="decimal"/>
      <w:lvlText w:val="%1.%2"/>
      <w:lvlJc w:val="left"/>
      <w:pPr>
        <w:ind w:left="1215"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814BA"/>
    <w:multiLevelType w:val="multilevel"/>
    <w:tmpl w:val="BEF2D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BD1398"/>
    <w:multiLevelType w:val="multilevel"/>
    <w:tmpl w:val="A71EC6FC"/>
    <w:lvl w:ilvl="0">
      <w:start w:val="3"/>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B0B4A"/>
    <w:multiLevelType w:val="multilevel"/>
    <w:tmpl w:val="69D8E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3B571F"/>
    <w:multiLevelType w:val="hybridMultilevel"/>
    <w:tmpl w:val="BE2C5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F17461"/>
    <w:multiLevelType w:val="multilevel"/>
    <w:tmpl w:val="0BE01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562607"/>
    <w:multiLevelType w:val="multilevel"/>
    <w:tmpl w:val="0C3A8CDC"/>
    <w:lvl w:ilvl="0">
      <w:start w:val="1"/>
      <w:numFmt w:val="decimal"/>
      <w:lvlText w:val="35.1.%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9CD03C5"/>
    <w:multiLevelType w:val="multilevel"/>
    <w:tmpl w:val="975C4560"/>
    <w:lvl w:ilvl="0">
      <w:start w:val="17"/>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CF16FE0"/>
    <w:multiLevelType w:val="multilevel"/>
    <w:tmpl w:val="445A9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A43B64"/>
    <w:multiLevelType w:val="multilevel"/>
    <w:tmpl w:val="3BF6C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0E059C"/>
    <w:multiLevelType w:val="multilevel"/>
    <w:tmpl w:val="E7FC5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816CFB"/>
    <w:multiLevelType w:val="multilevel"/>
    <w:tmpl w:val="374A5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BFF00F6"/>
    <w:multiLevelType w:val="multilevel"/>
    <w:tmpl w:val="34760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9F5BF6"/>
    <w:multiLevelType w:val="hybridMultilevel"/>
    <w:tmpl w:val="E13EBD06"/>
    <w:lvl w:ilvl="0" w:tplc="529E0CD6">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725CFE"/>
    <w:multiLevelType w:val="multilevel"/>
    <w:tmpl w:val="9FA61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AA516F"/>
    <w:multiLevelType w:val="multilevel"/>
    <w:tmpl w:val="C3D0ADB4"/>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FE2F24"/>
    <w:multiLevelType w:val="multilevel"/>
    <w:tmpl w:val="503C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6F076C"/>
    <w:multiLevelType w:val="multilevel"/>
    <w:tmpl w:val="C5642092"/>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E06B00"/>
    <w:multiLevelType w:val="hybridMultilevel"/>
    <w:tmpl w:val="E26AA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CA4404"/>
    <w:multiLevelType w:val="multilevel"/>
    <w:tmpl w:val="428ED04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C90126"/>
    <w:multiLevelType w:val="multilevel"/>
    <w:tmpl w:val="550639A2"/>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1ED5983"/>
    <w:multiLevelType w:val="multilevel"/>
    <w:tmpl w:val="5F747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B8B5EFA"/>
    <w:multiLevelType w:val="hybridMultilevel"/>
    <w:tmpl w:val="32486EDC"/>
    <w:lvl w:ilvl="0" w:tplc="10943C5E">
      <w:start w:val="1"/>
      <w:numFmt w:val="decimal"/>
      <w:lvlText w:val="%1."/>
      <w:lvlJc w:val="left"/>
      <w:pPr>
        <w:ind w:left="588" w:hanging="588"/>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9" w15:restartNumberingAfterBreak="0">
    <w:nsid w:val="4BA95D06"/>
    <w:multiLevelType w:val="multilevel"/>
    <w:tmpl w:val="D01C3D2A"/>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3E6A29"/>
    <w:multiLevelType w:val="multilevel"/>
    <w:tmpl w:val="DC288C92"/>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394158"/>
    <w:multiLevelType w:val="multilevel"/>
    <w:tmpl w:val="3CA86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34" w15:restartNumberingAfterBreak="0">
    <w:nsid w:val="5F2F4C55"/>
    <w:multiLevelType w:val="multilevel"/>
    <w:tmpl w:val="5A6C5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5930B2"/>
    <w:multiLevelType w:val="hybridMultilevel"/>
    <w:tmpl w:val="801AC514"/>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54552A"/>
    <w:multiLevelType w:val="multilevel"/>
    <w:tmpl w:val="E69A5A14"/>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BB0718"/>
    <w:multiLevelType w:val="multilevel"/>
    <w:tmpl w:val="77020AB2"/>
    <w:lvl w:ilvl="0">
      <w:start w:val="14"/>
      <w:numFmt w:val="decimal"/>
      <w:lvlText w:val="%1."/>
      <w:lvlJc w:val="left"/>
      <w:pPr>
        <w:ind w:left="375" w:hanging="375"/>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229" w:hanging="720"/>
      </w:pPr>
      <w:rPr>
        <w:rFonts w:hint="default"/>
      </w:rPr>
    </w:lvl>
    <w:lvl w:ilvl="3">
      <w:start w:val="1"/>
      <w:numFmt w:val="decimal"/>
      <w:isLgl/>
      <w:lvlText w:val="%1.%2.%3.%4."/>
      <w:lvlJc w:val="left"/>
      <w:pPr>
        <w:ind w:left="589" w:hanging="1080"/>
      </w:pPr>
      <w:rPr>
        <w:rFonts w:hint="default"/>
      </w:rPr>
    </w:lvl>
    <w:lvl w:ilvl="4">
      <w:start w:val="1"/>
      <w:numFmt w:val="decimal"/>
      <w:isLgl/>
      <w:lvlText w:val="%1.%2.%3.%4.%5."/>
      <w:lvlJc w:val="left"/>
      <w:pPr>
        <w:ind w:left="589" w:hanging="1080"/>
      </w:pPr>
      <w:rPr>
        <w:rFonts w:hint="default"/>
      </w:rPr>
    </w:lvl>
    <w:lvl w:ilvl="5">
      <w:start w:val="1"/>
      <w:numFmt w:val="decimal"/>
      <w:isLgl/>
      <w:lvlText w:val="%1.%2.%3.%4.%5.%6."/>
      <w:lvlJc w:val="left"/>
      <w:pPr>
        <w:ind w:left="949" w:hanging="1440"/>
      </w:pPr>
      <w:rPr>
        <w:rFonts w:hint="default"/>
      </w:rPr>
    </w:lvl>
    <w:lvl w:ilvl="6">
      <w:start w:val="1"/>
      <w:numFmt w:val="decimal"/>
      <w:isLgl/>
      <w:lvlText w:val="%1.%2.%3.%4.%5.%6.%7."/>
      <w:lvlJc w:val="left"/>
      <w:pPr>
        <w:ind w:left="1309" w:hanging="1800"/>
      </w:pPr>
      <w:rPr>
        <w:rFonts w:hint="default"/>
      </w:rPr>
    </w:lvl>
    <w:lvl w:ilvl="7">
      <w:start w:val="1"/>
      <w:numFmt w:val="decimal"/>
      <w:isLgl/>
      <w:lvlText w:val="%1.%2.%3.%4.%5.%6.%7.%8."/>
      <w:lvlJc w:val="left"/>
      <w:pPr>
        <w:ind w:left="1309" w:hanging="1800"/>
      </w:pPr>
      <w:rPr>
        <w:rFonts w:hint="default"/>
      </w:rPr>
    </w:lvl>
    <w:lvl w:ilvl="8">
      <w:start w:val="1"/>
      <w:numFmt w:val="decimal"/>
      <w:isLgl/>
      <w:lvlText w:val="%1.%2.%3.%4.%5.%6.%7.%8.%9."/>
      <w:lvlJc w:val="left"/>
      <w:pPr>
        <w:ind w:left="1669" w:hanging="2160"/>
      </w:pPr>
      <w:rPr>
        <w:rFonts w:hint="default"/>
      </w:rPr>
    </w:lvl>
  </w:abstractNum>
  <w:abstractNum w:abstractNumId="38" w15:restartNumberingAfterBreak="0">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BE5025F"/>
    <w:multiLevelType w:val="multilevel"/>
    <w:tmpl w:val="3252F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D2E58BB"/>
    <w:multiLevelType w:val="multilevel"/>
    <w:tmpl w:val="A1E079E6"/>
    <w:lvl w:ilvl="0">
      <w:start w:val="2"/>
      <w:numFmt w:val="decimal"/>
      <w:lvlText w:val="18.%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F1A0877"/>
    <w:multiLevelType w:val="multilevel"/>
    <w:tmpl w:val="49BAF672"/>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1"/>
        <w:w w:val="100"/>
        <w:position w:val="0"/>
        <w:sz w:val="25"/>
        <w:szCs w:val="25"/>
        <w:u w:val="none"/>
        <w:lang w:val="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5"/>
        <w:szCs w:val="25"/>
        <w:u w:val="none"/>
        <w:lang w:val="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2649EC"/>
    <w:multiLevelType w:val="multilevel"/>
    <w:tmpl w:val="6D26B75A"/>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BC2047"/>
    <w:multiLevelType w:val="hybridMultilevel"/>
    <w:tmpl w:val="CE02DFD0"/>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6"/>
  </w:num>
  <w:num w:numId="3">
    <w:abstractNumId w:val="42"/>
  </w:num>
  <w:num w:numId="4">
    <w:abstractNumId w:val="37"/>
  </w:num>
  <w:num w:numId="5">
    <w:abstractNumId w:val="9"/>
  </w:num>
  <w:num w:numId="6">
    <w:abstractNumId w:val="38"/>
  </w:num>
  <w:num w:numId="7">
    <w:abstractNumId w:val="27"/>
  </w:num>
  <w:num w:numId="8">
    <w:abstractNumId w:val="28"/>
  </w:num>
  <w:num w:numId="9">
    <w:abstractNumId w:val="2"/>
  </w:num>
  <w:num w:numId="10">
    <w:abstractNumId w:val="32"/>
  </w:num>
  <w:num w:numId="11">
    <w:abstractNumId w:val="33"/>
  </w:num>
  <w:num w:numId="12">
    <w:abstractNumId w:val="1"/>
  </w:num>
  <w:num w:numId="13">
    <w:abstractNumId w:val="41"/>
  </w:num>
  <w:num w:numId="14">
    <w:abstractNumId w:val="3"/>
  </w:num>
  <w:num w:numId="15">
    <w:abstractNumId w:val="30"/>
  </w:num>
  <w:num w:numId="16">
    <w:abstractNumId w:val="20"/>
  </w:num>
  <w:num w:numId="17">
    <w:abstractNumId w:val="19"/>
  </w:num>
  <w:num w:numId="18">
    <w:abstractNumId w:val="11"/>
  </w:num>
  <w:num w:numId="19">
    <w:abstractNumId w:val="34"/>
  </w:num>
  <w:num w:numId="20">
    <w:abstractNumId w:val="31"/>
  </w:num>
  <w:num w:numId="21">
    <w:abstractNumId w:val="29"/>
  </w:num>
  <w:num w:numId="22">
    <w:abstractNumId w:val="43"/>
  </w:num>
  <w:num w:numId="23">
    <w:abstractNumId w:val="25"/>
  </w:num>
  <w:num w:numId="24">
    <w:abstractNumId w:val="24"/>
  </w:num>
  <w:num w:numId="25">
    <w:abstractNumId w:val="40"/>
  </w:num>
  <w:num w:numId="26">
    <w:abstractNumId w:val="0"/>
  </w:num>
  <w:num w:numId="27">
    <w:abstractNumId w:val="4"/>
  </w:num>
  <w:num w:numId="28">
    <w:abstractNumId w:val="15"/>
  </w:num>
  <w:num w:numId="29">
    <w:abstractNumId w:val="21"/>
  </w:num>
  <w:num w:numId="30">
    <w:abstractNumId w:val="7"/>
  </w:num>
  <w:num w:numId="31">
    <w:abstractNumId w:val="36"/>
  </w:num>
  <w:num w:numId="32">
    <w:abstractNumId w:val="8"/>
  </w:num>
  <w:num w:numId="33">
    <w:abstractNumId w:val="22"/>
  </w:num>
  <w:num w:numId="34">
    <w:abstractNumId w:val="39"/>
  </w:num>
  <w:num w:numId="35">
    <w:abstractNumId w:val="14"/>
  </w:num>
  <w:num w:numId="36">
    <w:abstractNumId w:val="5"/>
  </w:num>
  <w:num w:numId="37">
    <w:abstractNumId w:val="26"/>
  </w:num>
  <w:num w:numId="38">
    <w:abstractNumId w:val="13"/>
  </w:num>
  <w:num w:numId="39">
    <w:abstractNumId w:val="17"/>
  </w:num>
  <w:num w:numId="40">
    <w:abstractNumId w:val="10"/>
  </w:num>
  <w:num w:numId="41">
    <w:abstractNumId w:val="6"/>
  </w:num>
  <w:num w:numId="42">
    <w:abstractNumId w:val="35"/>
  </w:num>
  <w:num w:numId="43">
    <w:abstractNumId w:val="18"/>
  </w:num>
  <w:num w:numId="44">
    <w:abstractNumId w:val="44"/>
  </w:num>
  <w:num w:numId="45">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5F85"/>
    <w:rsid w:val="00002158"/>
    <w:rsid w:val="00004487"/>
    <w:rsid w:val="00015DA2"/>
    <w:rsid w:val="000225FF"/>
    <w:rsid w:val="000243E0"/>
    <w:rsid w:val="000278F1"/>
    <w:rsid w:val="00032609"/>
    <w:rsid w:val="00054200"/>
    <w:rsid w:val="0005635F"/>
    <w:rsid w:val="000629E6"/>
    <w:rsid w:val="00062F3F"/>
    <w:rsid w:val="0006762F"/>
    <w:rsid w:val="00071B9F"/>
    <w:rsid w:val="00072C95"/>
    <w:rsid w:val="00082144"/>
    <w:rsid w:val="000837B1"/>
    <w:rsid w:val="00087678"/>
    <w:rsid w:val="000958E5"/>
    <w:rsid w:val="00095EDA"/>
    <w:rsid w:val="000A1C27"/>
    <w:rsid w:val="000B3912"/>
    <w:rsid w:val="000B5F85"/>
    <w:rsid w:val="000D6A31"/>
    <w:rsid w:val="000D6B6B"/>
    <w:rsid w:val="000E6EDF"/>
    <w:rsid w:val="000F2A26"/>
    <w:rsid w:val="000F3569"/>
    <w:rsid w:val="00125568"/>
    <w:rsid w:val="00126D0F"/>
    <w:rsid w:val="00131CD6"/>
    <w:rsid w:val="001348D5"/>
    <w:rsid w:val="00135286"/>
    <w:rsid w:val="001353F6"/>
    <w:rsid w:val="00141A90"/>
    <w:rsid w:val="00145248"/>
    <w:rsid w:val="00147244"/>
    <w:rsid w:val="00151CAF"/>
    <w:rsid w:val="00167D73"/>
    <w:rsid w:val="00174F4F"/>
    <w:rsid w:val="001822EE"/>
    <w:rsid w:val="001A4B68"/>
    <w:rsid w:val="001A50D4"/>
    <w:rsid w:val="001A5D47"/>
    <w:rsid w:val="001A7236"/>
    <w:rsid w:val="001B1D82"/>
    <w:rsid w:val="001B4102"/>
    <w:rsid w:val="001E58AB"/>
    <w:rsid w:val="001F6508"/>
    <w:rsid w:val="002220F3"/>
    <w:rsid w:val="00231857"/>
    <w:rsid w:val="00244930"/>
    <w:rsid w:val="002451C2"/>
    <w:rsid w:val="00245DCF"/>
    <w:rsid w:val="002475A8"/>
    <w:rsid w:val="00251DF6"/>
    <w:rsid w:val="0026315E"/>
    <w:rsid w:val="00263242"/>
    <w:rsid w:val="00264E78"/>
    <w:rsid w:val="00275E66"/>
    <w:rsid w:val="0029215D"/>
    <w:rsid w:val="00292FB7"/>
    <w:rsid w:val="002A054B"/>
    <w:rsid w:val="002A6291"/>
    <w:rsid w:val="002D1EEE"/>
    <w:rsid w:val="002E1235"/>
    <w:rsid w:val="002E125D"/>
    <w:rsid w:val="002E4D64"/>
    <w:rsid w:val="002E70B1"/>
    <w:rsid w:val="002F1165"/>
    <w:rsid w:val="002F55B9"/>
    <w:rsid w:val="00301E5B"/>
    <w:rsid w:val="00304FA8"/>
    <w:rsid w:val="003211A7"/>
    <w:rsid w:val="0033366F"/>
    <w:rsid w:val="0034126B"/>
    <w:rsid w:val="00341935"/>
    <w:rsid w:val="0034425F"/>
    <w:rsid w:val="00344F4D"/>
    <w:rsid w:val="00352247"/>
    <w:rsid w:val="00367A67"/>
    <w:rsid w:val="00382A76"/>
    <w:rsid w:val="003B2E67"/>
    <w:rsid w:val="003B31BE"/>
    <w:rsid w:val="003B5B3B"/>
    <w:rsid w:val="003D01AB"/>
    <w:rsid w:val="003D42CF"/>
    <w:rsid w:val="003E1B75"/>
    <w:rsid w:val="003F00A4"/>
    <w:rsid w:val="004106F0"/>
    <w:rsid w:val="00416941"/>
    <w:rsid w:val="00425351"/>
    <w:rsid w:val="00432F38"/>
    <w:rsid w:val="00450E2E"/>
    <w:rsid w:val="004535C9"/>
    <w:rsid w:val="00465E36"/>
    <w:rsid w:val="0046622A"/>
    <w:rsid w:val="00484836"/>
    <w:rsid w:val="00487BF4"/>
    <w:rsid w:val="004A5506"/>
    <w:rsid w:val="004B64F9"/>
    <w:rsid w:val="004C788A"/>
    <w:rsid w:val="004D1B3E"/>
    <w:rsid w:val="004D55CF"/>
    <w:rsid w:val="004E37D8"/>
    <w:rsid w:val="004E59D1"/>
    <w:rsid w:val="004E7267"/>
    <w:rsid w:val="00500156"/>
    <w:rsid w:val="0050297E"/>
    <w:rsid w:val="005130D5"/>
    <w:rsid w:val="005138A8"/>
    <w:rsid w:val="005267DE"/>
    <w:rsid w:val="005330C7"/>
    <w:rsid w:val="00533779"/>
    <w:rsid w:val="00542480"/>
    <w:rsid w:val="00542935"/>
    <w:rsid w:val="00544F46"/>
    <w:rsid w:val="005561B2"/>
    <w:rsid w:val="00560D88"/>
    <w:rsid w:val="00565283"/>
    <w:rsid w:val="005715CC"/>
    <w:rsid w:val="00571965"/>
    <w:rsid w:val="005748DB"/>
    <w:rsid w:val="00575526"/>
    <w:rsid w:val="0057677B"/>
    <w:rsid w:val="00581992"/>
    <w:rsid w:val="00583E60"/>
    <w:rsid w:val="00585E9B"/>
    <w:rsid w:val="005A1969"/>
    <w:rsid w:val="005B5F17"/>
    <w:rsid w:val="005D233F"/>
    <w:rsid w:val="005D2547"/>
    <w:rsid w:val="005E6601"/>
    <w:rsid w:val="005E6B89"/>
    <w:rsid w:val="005F59A8"/>
    <w:rsid w:val="005F5EDC"/>
    <w:rsid w:val="006067E7"/>
    <w:rsid w:val="006131F7"/>
    <w:rsid w:val="006253BD"/>
    <w:rsid w:val="00643FF5"/>
    <w:rsid w:val="00657AE9"/>
    <w:rsid w:val="00672FF0"/>
    <w:rsid w:val="006752CE"/>
    <w:rsid w:val="00692754"/>
    <w:rsid w:val="00692C8A"/>
    <w:rsid w:val="00695D44"/>
    <w:rsid w:val="006961A1"/>
    <w:rsid w:val="006B544A"/>
    <w:rsid w:val="006C1279"/>
    <w:rsid w:val="006E5F28"/>
    <w:rsid w:val="006E73BD"/>
    <w:rsid w:val="006F2295"/>
    <w:rsid w:val="006F46F4"/>
    <w:rsid w:val="006F5340"/>
    <w:rsid w:val="00710316"/>
    <w:rsid w:val="0071089D"/>
    <w:rsid w:val="0074192B"/>
    <w:rsid w:val="0074585C"/>
    <w:rsid w:val="00760CB7"/>
    <w:rsid w:val="00777136"/>
    <w:rsid w:val="00785D2D"/>
    <w:rsid w:val="00786D31"/>
    <w:rsid w:val="007A3697"/>
    <w:rsid w:val="007A4561"/>
    <w:rsid w:val="007A462E"/>
    <w:rsid w:val="007A6D83"/>
    <w:rsid w:val="007B0DEB"/>
    <w:rsid w:val="007B649A"/>
    <w:rsid w:val="007B7224"/>
    <w:rsid w:val="007D6243"/>
    <w:rsid w:val="007E5172"/>
    <w:rsid w:val="007F1A38"/>
    <w:rsid w:val="007F1BB1"/>
    <w:rsid w:val="007F44CB"/>
    <w:rsid w:val="007F5A5C"/>
    <w:rsid w:val="00803515"/>
    <w:rsid w:val="008152D3"/>
    <w:rsid w:val="00843F46"/>
    <w:rsid w:val="00846769"/>
    <w:rsid w:val="008541EB"/>
    <w:rsid w:val="008709DB"/>
    <w:rsid w:val="00871D64"/>
    <w:rsid w:val="00872791"/>
    <w:rsid w:val="00881F59"/>
    <w:rsid w:val="008838C3"/>
    <w:rsid w:val="008922A0"/>
    <w:rsid w:val="008A0D0E"/>
    <w:rsid w:val="008A30D4"/>
    <w:rsid w:val="008A7FF1"/>
    <w:rsid w:val="008B3D9A"/>
    <w:rsid w:val="008C3139"/>
    <w:rsid w:val="008E30BF"/>
    <w:rsid w:val="008F4AAF"/>
    <w:rsid w:val="008F7E13"/>
    <w:rsid w:val="00900428"/>
    <w:rsid w:val="00902CFA"/>
    <w:rsid w:val="00904C5F"/>
    <w:rsid w:val="0091251B"/>
    <w:rsid w:val="009176B4"/>
    <w:rsid w:val="009249E0"/>
    <w:rsid w:val="00927472"/>
    <w:rsid w:val="00930ADC"/>
    <w:rsid w:val="009345CF"/>
    <w:rsid w:val="00944163"/>
    <w:rsid w:val="00944D46"/>
    <w:rsid w:val="009450E5"/>
    <w:rsid w:val="009472D7"/>
    <w:rsid w:val="00954A64"/>
    <w:rsid w:val="009605D3"/>
    <w:rsid w:val="00960865"/>
    <w:rsid w:val="00984E1A"/>
    <w:rsid w:val="0098790A"/>
    <w:rsid w:val="00990053"/>
    <w:rsid w:val="00992E8E"/>
    <w:rsid w:val="00994262"/>
    <w:rsid w:val="00997013"/>
    <w:rsid w:val="009A5E85"/>
    <w:rsid w:val="009B198A"/>
    <w:rsid w:val="009B2D38"/>
    <w:rsid w:val="009C6764"/>
    <w:rsid w:val="009C7BA2"/>
    <w:rsid w:val="009D05FE"/>
    <w:rsid w:val="009D5BA8"/>
    <w:rsid w:val="009D6881"/>
    <w:rsid w:val="009D7085"/>
    <w:rsid w:val="009F0004"/>
    <w:rsid w:val="00A11CF7"/>
    <w:rsid w:val="00A220CE"/>
    <w:rsid w:val="00A256C9"/>
    <w:rsid w:val="00A51370"/>
    <w:rsid w:val="00A5306A"/>
    <w:rsid w:val="00A5667E"/>
    <w:rsid w:val="00A7210A"/>
    <w:rsid w:val="00A81BD6"/>
    <w:rsid w:val="00AA76F3"/>
    <w:rsid w:val="00AB447F"/>
    <w:rsid w:val="00AC0B29"/>
    <w:rsid w:val="00AC4CF3"/>
    <w:rsid w:val="00AC7734"/>
    <w:rsid w:val="00AD68B4"/>
    <w:rsid w:val="00AE0D64"/>
    <w:rsid w:val="00AE5017"/>
    <w:rsid w:val="00AE7C9D"/>
    <w:rsid w:val="00AF329F"/>
    <w:rsid w:val="00AF55B5"/>
    <w:rsid w:val="00B06759"/>
    <w:rsid w:val="00B10FD1"/>
    <w:rsid w:val="00B216FE"/>
    <w:rsid w:val="00B24782"/>
    <w:rsid w:val="00B35B77"/>
    <w:rsid w:val="00B367BD"/>
    <w:rsid w:val="00B47243"/>
    <w:rsid w:val="00B524A7"/>
    <w:rsid w:val="00B57461"/>
    <w:rsid w:val="00B623FF"/>
    <w:rsid w:val="00B77559"/>
    <w:rsid w:val="00B8094F"/>
    <w:rsid w:val="00B85D8E"/>
    <w:rsid w:val="00BA404C"/>
    <w:rsid w:val="00BC5B13"/>
    <w:rsid w:val="00BD009C"/>
    <w:rsid w:val="00BD022C"/>
    <w:rsid w:val="00BD0EB9"/>
    <w:rsid w:val="00BD7469"/>
    <w:rsid w:val="00BF48E5"/>
    <w:rsid w:val="00BF57AB"/>
    <w:rsid w:val="00BF7F55"/>
    <w:rsid w:val="00C108C4"/>
    <w:rsid w:val="00C11494"/>
    <w:rsid w:val="00C14B00"/>
    <w:rsid w:val="00C377A9"/>
    <w:rsid w:val="00C44239"/>
    <w:rsid w:val="00C46657"/>
    <w:rsid w:val="00C466CE"/>
    <w:rsid w:val="00C47D70"/>
    <w:rsid w:val="00C52800"/>
    <w:rsid w:val="00C5361E"/>
    <w:rsid w:val="00C54213"/>
    <w:rsid w:val="00C614EB"/>
    <w:rsid w:val="00C872E3"/>
    <w:rsid w:val="00C9035C"/>
    <w:rsid w:val="00C9258F"/>
    <w:rsid w:val="00C9483F"/>
    <w:rsid w:val="00C964D7"/>
    <w:rsid w:val="00CA0E2D"/>
    <w:rsid w:val="00CA2BF2"/>
    <w:rsid w:val="00CC4C83"/>
    <w:rsid w:val="00CE2E27"/>
    <w:rsid w:val="00CE38C9"/>
    <w:rsid w:val="00D021BD"/>
    <w:rsid w:val="00D03641"/>
    <w:rsid w:val="00D30816"/>
    <w:rsid w:val="00D32E31"/>
    <w:rsid w:val="00D376CC"/>
    <w:rsid w:val="00D433A1"/>
    <w:rsid w:val="00D441B3"/>
    <w:rsid w:val="00D52F62"/>
    <w:rsid w:val="00D6056A"/>
    <w:rsid w:val="00D93F52"/>
    <w:rsid w:val="00DA6209"/>
    <w:rsid w:val="00DA683F"/>
    <w:rsid w:val="00DA6AA4"/>
    <w:rsid w:val="00DB0CF8"/>
    <w:rsid w:val="00DB4152"/>
    <w:rsid w:val="00DB509F"/>
    <w:rsid w:val="00DE0009"/>
    <w:rsid w:val="00DE6561"/>
    <w:rsid w:val="00DF18C1"/>
    <w:rsid w:val="00DF33E9"/>
    <w:rsid w:val="00E23ACB"/>
    <w:rsid w:val="00E319A0"/>
    <w:rsid w:val="00E32498"/>
    <w:rsid w:val="00E328C2"/>
    <w:rsid w:val="00E343E7"/>
    <w:rsid w:val="00E36624"/>
    <w:rsid w:val="00E4047F"/>
    <w:rsid w:val="00E42459"/>
    <w:rsid w:val="00E42BE8"/>
    <w:rsid w:val="00E6001C"/>
    <w:rsid w:val="00E6145E"/>
    <w:rsid w:val="00E742E5"/>
    <w:rsid w:val="00E80322"/>
    <w:rsid w:val="00E91BAC"/>
    <w:rsid w:val="00EA1E14"/>
    <w:rsid w:val="00EB1B19"/>
    <w:rsid w:val="00EB3C5F"/>
    <w:rsid w:val="00EB59E0"/>
    <w:rsid w:val="00EB7EC6"/>
    <w:rsid w:val="00EC3DAB"/>
    <w:rsid w:val="00EC5C41"/>
    <w:rsid w:val="00ED0D9A"/>
    <w:rsid w:val="00EE75A8"/>
    <w:rsid w:val="00EF430E"/>
    <w:rsid w:val="00F01517"/>
    <w:rsid w:val="00F031AD"/>
    <w:rsid w:val="00F05C8D"/>
    <w:rsid w:val="00F0715E"/>
    <w:rsid w:val="00F07277"/>
    <w:rsid w:val="00F33FE3"/>
    <w:rsid w:val="00F41DFC"/>
    <w:rsid w:val="00F44A3A"/>
    <w:rsid w:val="00F54E5C"/>
    <w:rsid w:val="00F551F2"/>
    <w:rsid w:val="00F61140"/>
    <w:rsid w:val="00F6325B"/>
    <w:rsid w:val="00F64F61"/>
    <w:rsid w:val="00F66D9E"/>
    <w:rsid w:val="00F8402D"/>
    <w:rsid w:val="00F84334"/>
    <w:rsid w:val="00F84B76"/>
    <w:rsid w:val="00FB3D51"/>
    <w:rsid w:val="00FB6A26"/>
    <w:rsid w:val="00FC697C"/>
    <w:rsid w:val="00FC7A4C"/>
    <w:rsid w:val="00FF0119"/>
    <w:rsid w:val="00FF3CDC"/>
    <w:rsid w:val="00FF6E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B5FE5B"/>
  <w15:docId w15:val="{4D42E16E-D4B9-45F4-92C8-75A74E98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6FE"/>
    <w:rPr>
      <w:rFonts w:eastAsia="Times New Roman"/>
      <w:sz w:val="24"/>
      <w:szCs w:val="24"/>
      <w:lang w:eastAsia="ru-RU"/>
    </w:rPr>
  </w:style>
  <w:style w:type="paragraph" w:styleId="1">
    <w:name w:val="heading 1"/>
    <w:basedOn w:val="a"/>
    <w:next w:val="a"/>
    <w:link w:val="10"/>
    <w:qFormat/>
    <w:rsid w:val="001A7236"/>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7236"/>
    <w:rPr>
      <w:rFonts w:eastAsia="Times New Roman"/>
      <w:szCs w:val="24"/>
      <w:lang w:eastAsia="ru-RU"/>
    </w:rPr>
  </w:style>
  <w:style w:type="paragraph" w:styleId="2">
    <w:name w:val="Body Text 2"/>
    <w:basedOn w:val="a"/>
    <w:link w:val="20"/>
    <w:rsid w:val="001A7236"/>
    <w:pPr>
      <w:spacing w:after="120" w:line="480" w:lineRule="auto"/>
    </w:pPr>
  </w:style>
  <w:style w:type="character" w:customStyle="1" w:styleId="20">
    <w:name w:val="Основной текст 2 Знак"/>
    <w:basedOn w:val="a0"/>
    <w:link w:val="2"/>
    <w:rsid w:val="001A7236"/>
    <w:rPr>
      <w:rFonts w:eastAsia="Times New Roman"/>
      <w:sz w:val="24"/>
      <w:szCs w:val="24"/>
      <w:lang w:eastAsia="ru-RU"/>
    </w:rPr>
  </w:style>
  <w:style w:type="paragraph" w:customStyle="1" w:styleId="ConsPlusNormal">
    <w:name w:val="ConsPlusNormal"/>
    <w:link w:val="ConsPlusNormal0"/>
    <w:rsid w:val="001A7236"/>
    <w:pPr>
      <w:widowControl w:val="0"/>
      <w:autoSpaceDE w:val="0"/>
      <w:autoSpaceDN w:val="0"/>
      <w:adjustRightInd w:val="0"/>
    </w:pPr>
    <w:rPr>
      <w:rFonts w:ascii="Arial" w:eastAsia="Times New Roman" w:hAnsi="Arial" w:cs="Arial"/>
      <w:sz w:val="20"/>
      <w:szCs w:val="20"/>
      <w:lang w:eastAsia="ru-RU"/>
    </w:rPr>
  </w:style>
  <w:style w:type="character" w:customStyle="1" w:styleId="ConsPlusNormal0">
    <w:name w:val="ConsPlusNormal Знак"/>
    <w:link w:val="ConsPlusNormal"/>
    <w:locked/>
    <w:rsid w:val="00F44A3A"/>
    <w:rPr>
      <w:rFonts w:ascii="Arial" w:eastAsia="Times New Roman" w:hAnsi="Arial" w:cs="Arial"/>
      <w:sz w:val="20"/>
      <w:szCs w:val="20"/>
      <w:lang w:eastAsia="ru-RU"/>
    </w:rPr>
  </w:style>
  <w:style w:type="paragraph" w:customStyle="1" w:styleId="11">
    <w:name w:val="Знак1"/>
    <w:basedOn w:val="a"/>
    <w:rsid w:val="009D6881"/>
    <w:pPr>
      <w:spacing w:after="160" w:line="240" w:lineRule="exact"/>
    </w:pPr>
    <w:rPr>
      <w:rFonts w:ascii="Verdana" w:hAnsi="Verdana"/>
      <w:sz w:val="20"/>
      <w:szCs w:val="20"/>
      <w:lang w:val="en-US" w:eastAsia="en-US"/>
    </w:rPr>
  </w:style>
  <w:style w:type="paragraph" w:customStyle="1" w:styleId="ConsPlusTitle">
    <w:name w:val="ConsPlusTitle"/>
    <w:rsid w:val="009D6881"/>
    <w:pPr>
      <w:widowControl w:val="0"/>
      <w:autoSpaceDE w:val="0"/>
      <w:autoSpaceDN w:val="0"/>
      <w:adjustRightInd w:val="0"/>
    </w:pPr>
    <w:rPr>
      <w:rFonts w:ascii="Arial" w:eastAsia="Times New Roman" w:hAnsi="Arial" w:cs="Arial"/>
      <w:b/>
      <w:bCs/>
      <w:sz w:val="16"/>
      <w:szCs w:val="16"/>
      <w:lang w:eastAsia="ru-RU"/>
    </w:rPr>
  </w:style>
  <w:style w:type="paragraph" w:styleId="a3">
    <w:name w:val="Normal (Web)"/>
    <w:basedOn w:val="a"/>
    <w:rsid w:val="000F3569"/>
    <w:pPr>
      <w:spacing w:after="75"/>
      <w:ind w:left="150" w:right="150" w:firstLine="300"/>
      <w:jc w:val="both"/>
    </w:pPr>
  </w:style>
  <w:style w:type="paragraph" w:customStyle="1" w:styleId="pboldcentr">
    <w:name w:val="p_boldcentr"/>
    <w:basedOn w:val="a"/>
    <w:rsid w:val="000F3569"/>
    <w:pPr>
      <w:spacing w:after="75"/>
      <w:ind w:left="150" w:right="150" w:firstLine="300"/>
      <w:jc w:val="center"/>
    </w:pPr>
  </w:style>
  <w:style w:type="character" w:customStyle="1" w:styleId="fboldcentr">
    <w:name w:val="f_boldcentr"/>
    <w:rsid w:val="000F3569"/>
    <w:rPr>
      <w:b/>
      <w:bCs/>
      <w:color w:val="800000"/>
    </w:rPr>
  </w:style>
  <w:style w:type="paragraph" w:styleId="a4">
    <w:name w:val="Body Text Indent"/>
    <w:basedOn w:val="a"/>
    <w:link w:val="a5"/>
    <w:uiPriority w:val="99"/>
    <w:semiHidden/>
    <w:unhideWhenUsed/>
    <w:rsid w:val="008A7FF1"/>
    <w:pPr>
      <w:spacing w:after="120"/>
      <w:ind w:left="283"/>
    </w:pPr>
  </w:style>
  <w:style w:type="character" w:customStyle="1" w:styleId="a5">
    <w:name w:val="Основной текст с отступом Знак"/>
    <w:basedOn w:val="a0"/>
    <w:link w:val="a4"/>
    <w:uiPriority w:val="99"/>
    <w:semiHidden/>
    <w:rsid w:val="008A7FF1"/>
    <w:rPr>
      <w:rFonts w:eastAsia="Times New Roman"/>
      <w:sz w:val="24"/>
      <w:szCs w:val="24"/>
      <w:lang w:eastAsia="ru-RU"/>
    </w:rPr>
  </w:style>
  <w:style w:type="paragraph" w:styleId="a6">
    <w:name w:val="List Paragraph"/>
    <w:aliases w:val="ТЗ список,Абзац списка нумерованный"/>
    <w:basedOn w:val="a"/>
    <w:link w:val="a7"/>
    <w:uiPriority w:val="34"/>
    <w:qFormat/>
    <w:rsid w:val="008A7FF1"/>
    <w:pPr>
      <w:ind w:left="720"/>
      <w:contextualSpacing/>
    </w:pPr>
  </w:style>
  <w:style w:type="character" w:customStyle="1" w:styleId="a7">
    <w:name w:val="Абзац списка Знак"/>
    <w:aliases w:val="ТЗ список Знак,Абзац списка нумерованный Знак"/>
    <w:link w:val="a6"/>
    <w:uiPriority w:val="34"/>
    <w:qFormat/>
    <w:locked/>
    <w:rsid w:val="00F44A3A"/>
    <w:rPr>
      <w:rFonts w:eastAsia="Times New Roman"/>
      <w:sz w:val="24"/>
      <w:szCs w:val="24"/>
      <w:lang w:eastAsia="ru-RU"/>
    </w:rPr>
  </w:style>
  <w:style w:type="paragraph" w:styleId="a8">
    <w:name w:val="Body Text"/>
    <w:basedOn w:val="a"/>
    <w:link w:val="a9"/>
    <w:unhideWhenUsed/>
    <w:rsid w:val="001B1D82"/>
    <w:pPr>
      <w:spacing w:after="120"/>
    </w:pPr>
  </w:style>
  <w:style w:type="character" w:customStyle="1" w:styleId="a9">
    <w:name w:val="Основной текст Знак"/>
    <w:basedOn w:val="a0"/>
    <w:link w:val="a8"/>
    <w:rsid w:val="001B1D82"/>
    <w:rPr>
      <w:rFonts w:eastAsia="Times New Roman"/>
      <w:sz w:val="24"/>
      <w:szCs w:val="24"/>
      <w:lang w:eastAsia="ru-RU"/>
    </w:rPr>
  </w:style>
  <w:style w:type="character" w:styleId="aa">
    <w:name w:val="Hyperlink"/>
    <w:basedOn w:val="a0"/>
    <w:rsid w:val="001B1D82"/>
    <w:rPr>
      <w:color w:val="0000FF"/>
      <w:u w:val="single"/>
    </w:rPr>
  </w:style>
  <w:style w:type="paragraph" w:styleId="ab">
    <w:name w:val="Balloon Text"/>
    <w:basedOn w:val="a"/>
    <w:link w:val="ac"/>
    <w:uiPriority w:val="99"/>
    <w:semiHidden/>
    <w:unhideWhenUsed/>
    <w:rsid w:val="000629E6"/>
    <w:rPr>
      <w:rFonts w:ascii="Tahoma" w:hAnsi="Tahoma" w:cs="Tahoma"/>
      <w:sz w:val="16"/>
      <w:szCs w:val="16"/>
    </w:rPr>
  </w:style>
  <w:style w:type="character" w:customStyle="1" w:styleId="ac">
    <w:name w:val="Текст выноски Знак"/>
    <w:basedOn w:val="a0"/>
    <w:link w:val="ab"/>
    <w:uiPriority w:val="99"/>
    <w:semiHidden/>
    <w:rsid w:val="000629E6"/>
    <w:rPr>
      <w:rFonts w:ascii="Tahoma" w:eastAsia="Times New Roman" w:hAnsi="Tahoma" w:cs="Tahoma"/>
      <w:sz w:val="16"/>
      <w:szCs w:val="16"/>
      <w:lang w:eastAsia="ru-RU"/>
    </w:rPr>
  </w:style>
  <w:style w:type="character" w:customStyle="1" w:styleId="3">
    <w:name w:val="Основной текст (3)_"/>
    <w:link w:val="30"/>
    <w:rsid w:val="00F44A3A"/>
    <w:rPr>
      <w:rFonts w:eastAsia="Times New Roman"/>
      <w:b/>
      <w:bCs/>
      <w:spacing w:val="7"/>
      <w:sz w:val="20"/>
      <w:szCs w:val="20"/>
      <w:shd w:val="clear" w:color="auto" w:fill="FFFFFF"/>
    </w:rPr>
  </w:style>
  <w:style w:type="paragraph" w:customStyle="1" w:styleId="30">
    <w:name w:val="Основной текст (3)"/>
    <w:basedOn w:val="a"/>
    <w:link w:val="3"/>
    <w:rsid w:val="00F44A3A"/>
    <w:pPr>
      <w:shd w:val="clear" w:color="auto" w:fill="FFFFFF"/>
      <w:spacing w:line="0" w:lineRule="atLeast"/>
      <w:ind w:firstLine="567"/>
      <w:jc w:val="both"/>
    </w:pPr>
    <w:rPr>
      <w:b/>
      <w:bCs/>
      <w:spacing w:val="7"/>
      <w:sz w:val="20"/>
      <w:szCs w:val="20"/>
      <w:lang w:eastAsia="en-US"/>
    </w:rPr>
  </w:style>
  <w:style w:type="character" w:customStyle="1" w:styleId="ad">
    <w:name w:val="Основной текст_"/>
    <w:link w:val="21"/>
    <w:rsid w:val="00F44A3A"/>
    <w:rPr>
      <w:rFonts w:eastAsia="Times New Roman"/>
      <w:spacing w:val="7"/>
      <w:sz w:val="20"/>
      <w:szCs w:val="20"/>
      <w:shd w:val="clear" w:color="auto" w:fill="FFFFFF"/>
    </w:rPr>
  </w:style>
  <w:style w:type="paragraph" w:customStyle="1" w:styleId="21">
    <w:name w:val="Основной текст2"/>
    <w:basedOn w:val="a"/>
    <w:link w:val="ad"/>
    <w:rsid w:val="00F44A3A"/>
    <w:pPr>
      <w:shd w:val="clear" w:color="auto" w:fill="FFFFFF"/>
      <w:spacing w:before="120" w:after="360" w:line="0" w:lineRule="atLeast"/>
      <w:ind w:hanging="1800"/>
      <w:jc w:val="both"/>
    </w:pPr>
    <w:rPr>
      <w:spacing w:val="7"/>
      <w:sz w:val="20"/>
      <w:szCs w:val="20"/>
      <w:lang w:eastAsia="en-US"/>
    </w:rPr>
  </w:style>
  <w:style w:type="character" w:customStyle="1" w:styleId="0pt">
    <w:name w:val="Основной текст + Курсив;Интервал 0 pt"/>
    <w:rsid w:val="00F44A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e">
    <w:name w:val="Колонтитул_"/>
    <w:link w:val="af"/>
    <w:rsid w:val="00F44A3A"/>
    <w:rPr>
      <w:rFonts w:eastAsia="Times New Roman"/>
      <w:b/>
      <w:bCs/>
      <w:spacing w:val="14"/>
      <w:sz w:val="21"/>
      <w:szCs w:val="21"/>
      <w:shd w:val="clear" w:color="auto" w:fill="FFFFFF"/>
    </w:rPr>
  </w:style>
  <w:style w:type="paragraph" w:customStyle="1" w:styleId="af">
    <w:name w:val="Колонтитул"/>
    <w:basedOn w:val="a"/>
    <w:link w:val="ae"/>
    <w:rsid w:val="00F44A3A"/>
    <w:pPr>
      <w:shd w:val="clear" w:color="auto" w:fill="FFFFFF"/>
      <w:spacing w:line="0" w:lineRule="atLeast"/>
      <w:ind w:firstLine="567"/>
      <w:jc w:val="both"/>
    </w:pPr>
    <w:rPr>
      <w:b/>
      <w:bCs/>
      <w:spacing w:val="14"/>
      <w:sz w:val="21"/>
      <w:szCs w:val="21"/>
      <w:lang w:eastAsia="en-US"/>
    </w:rPr>
  </w:style>
  <w:style w:type="character" w:customStyle="1" w:styleId="9">
    <w:name w:val="Основной текст (9)_"/>
    <w:link w:val="90"/>
    <w:rsid w:val="00F44A3A"/>
    <w:rPr>
      <w:rFonts w:eastAsia="Times New Roman"/>
      <w:i/>
      <w:iCs/>
      <w:spacing w:val="1"/>
      <w:sz w:val="20"/>
      <w:szCs w:val="20"/>
      <w:shd w:val="clear" w:color="auto" w:fill="FFFFFF"/>
    </w:rPr>
  </w:style>
  <w:style w:type="paragraph" w:customStyle="1" w:styleId="90">
    <w:name w:val="Основной текст (9)"/>
    <w:basedOn w:val="a"/>
    <w:link w:val="9"/>
    <w:rsid w:val="00F44A3A"/>
    <w:pPr>
      <w:shd w:val="clear" w:color="auto" w:fill="FFFFFF"/>
      <w:spacing w:after="240" w:line="0" w:lineRule="atLeast"/>
      <w:ind w:hanging="2080"/>
      <w:jc w:val="both"/>
    </w:pPr>
    <w:rPr>
      <w:i/>
      <w:iCs/>
      <w:spacing w:val="1"/>
      <w:sz w:val="20"/>
      <w:szCs w:val="20"/>
      <w:lang w:eastAsia="en-US"/>
    </w:rPr>
  </w:style>
  <w:style w:type="character" w:customStyle="1" w:styleId="90pt">
    <w:name w:val="Основной текст (9) + Не курсив;Интервал 0 pt"/>
    <w:rsid w:val="00F44A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F44A3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44A3A"/>
    <w:rPr>
      <w:rFonts w:eastAsia="Times New Roman"/>
      <w:spacing w:val="10"/>
      <w:sz w:val="20"/>
      <w:szCs w:val="20"/>
      <w:shd w:val="clear" w:color="auto" w:fill="FFFFFF"/>
    </w:rPr>
  </w:style>
  <w:style w:type="paragraph" w:customStyle="1" w:styleId="101">
    <w:name w:val="Основной текст (10)"/>
    <w:basedOn w:val="a"/>
    <w:link w:val="100"/>
    <w:rsid w:val="00F44A3A"/>
    <w:pPr>
      <w:shd w:val="clear" w:color="auto" w:fill="FFFFFF"/>
      <w:spacing w:line="273" w:lineRule="exact"/>
      <w:ind w:firstLine="700"/>
      <w:jc w:val="both"/>
    </w:pPr>
    <w:rPr>
      <w:spacing w:val="10"/>
      <w:sz w:val="20"/>
      <w:szCs w:val="20"/>
      <w:lang w:eastAsia="en-US"/>
    </w:rPr>
  </w:style>
  <w:style w:type="character" w:customStyle="1" w:styleId="100pt">
    <w:name w:val="Основной текст (10) + Интервал 0 pt"/>
    <w:rsid w:val="00F44A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44A3A"/>
    <w:rPr>
      <w:rFonts w:eastAsia="Times New Roman"/>
      <w:b/>
      <w:bCs/>
      <w:spacing w:val="7"/>
      <w:sz w:val="20"/>
      <w:szCs w:val="20"/>
      <w:shd w:val="clear" w:color="auto" w:fill="FFFFFF"/>
    </w:rPr>
  </w:style>
  <w:style w:type="paragraph" w:customStyle="1" w:styleId="23">
    <w:name w:val="Заголовок №2"/>
    <w:basedOn w:val="a"/>
    <w:link w:val="22"/>
    <w:rsid w:val="00F44A3A"/>
    <w:pPr>
      <w:shd w:val="clear" w:color="auto" w:fill="FFFFFF"/>
      <w:spacing w:after="300" w:line="0" w:lineRule="atLeast"/>
      <w:ind w:hanging="2820"/>
      <w:jc w:val="both"/>
      <w:outlineLvl w:val="1"/>
    </w:pPr>
    <w:rPr>
      <w:b/>
      <w:bCs/>
      <w:spacing w:val="7"/>
      <w:sz w:val="20"/>
      <w:szCs w:val="20"/>
      <w:lang w:eastAsia="en-US"/>
    </w:rPr>
  </w:style>
  <w:style w:type="character" w:customStyle="1" w:styleId="0pt0">
    <w:name w:val="Основной текст + Интервал 0 pt"/>
    <w:rsid w:val="00F44A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44A3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44A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FontStyle18">
    <w:name w:val="Font Style18"/>
    <w:rsid w:val="00F44A3A"/>
    <w:rPr>
      <w:rFonts w:ascii="Times New Roman" w:hAnsi="Times New Roman" w:cs="Times New Roman" w:hint="default"/>
      <w:b/>
      <w:bCs/>
      <w:sz w:val="26"/>
      <w:szCs w:val="26"/>
    </w:rPr>
  </w:style>
  <w:style w:type="paragraph" w:styleId="af0">
    <w:name w:val="No Spacing"/>
    <w:qFormat/>
    <w:rsid w:val="00F44A3A"/>
    <w:rPr>
      <w:rFonts w:eastAsia="Calibri"/>
    </w:rPr>
  </w:style>
  <w:style w:type="paragraph" w:customStyle="1" w:styleId="Title">
    <w:name w:val="Title!Название НПА"/>
    <w:basedOn w:val="a"/>
    <w:rsid w:val="00F44A3A"/>
    <w:pPr>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F44A3A"/>
    <w:pPr>
      <w:widowControl w:val="0"/>
      <w:autoSpaceDE w:val="0"/>
      <w:autoSpaceDN w:val="0"/>
      <w:adjustRightInd w:val="0"/>
      <w:ind w:right="19772" w:firstLine="720"/>
    </w:pPr>
    <w:rPr>
      <w:rFonts w:ascii="Arial" w:eastAsia="Times New Roman" w:hAnsi="Arial" w:cs="Arial"/>
      <w:sz w:val="20"/>
      <w:szCs w:val="20"/>
      <w:lang w:eastAsia="ru-RU"/>
    </w:rPr>
  </w:style>
  <w:style w:type="paragraph" w:styleId="af1">
    <w:name w:val="header"/>
    <w:basedOn w:val="a"/>
    <w:link w:val="af2"/>
    <w:uiPriority w:val="99"/>
    <w:unhideWhenUsed/>
    <w:rsid w:val="00F44A3A"/>
    <w:pPr>
      <w:tabs>
        <w:tab w:val="center" w:pos="4677"/>
        <w:tab w:val="right" w:pos="9355"/>
      </w:tabs>
      <w:ind w:firstLine="567"/>
      <w:jc w:val="both"/>
    </w:pPr>
    <w:rPr>
      <w:rFonts w:ascii="Arial" w:hAnsi="Arial"/>
    </w:rPr>
  </w:style>
  <w:style w:type="character" w:customStyle="1" w:styleId="af2">
    <w:name w:val="Верхний колонтитул Знак"/>
    <w:basedOn w:val="a0"/>
    <w:link w:val="af1"/>
    <w:uiPriority w:val="99"/>
    <w:rsid w:val="00F44A3A"/>
    <w:rPr>
      <w:rFonts w:ascii="Arial" w:eastAsia="Times New Roman" w:hAnsi="Arial"/>
      <w:sz w:val="24"/>
      <w:szCs w:val="24"/>
      <w:lang w:eastAsia="ru-RU"/>
    </w:rPr>
  </w:style>
  <w:style w:type="paragraph" w:styleId="af3">
    <w:name w:val="footer"/>
    <w:basedOn w:val="a"/>
    <w:link w:val="af4"/>
    <w:uiPriority w:val="99"/>
    <w:unhideWhenUsed/>
    <w:rsid w:val="00F44A3A"/>
    <w:pPr>
      <w:tabs>
        <w:tab w:val="center" w:pos="4677"/>
        <w:tab w:val="right" w:pos="9355"/>
      </w:tabs>
      <w:ind w:firstLine="567"/>
      <w:jc w:val="both"/>
    </w:pPr>
    <w:rPr>
      <w:rFonts w:ascii="Arial" w:hAnsi="Arial"/>
    </w:rPr>
  </w:style>
  <w:style w:type="character" w:customStyle="1" w:styleId="af4">
    <w:name w:val="Нижний колонтитул Знак"/>
    <w:basedOn w:val="a0"/>
    <w:link w:val="af3"/>
    <w:uiPriority w:val="99"/>
    <w:rsid w:val="00F44A3A"/>
    <w:rPr>
      <w:rFonts w:ascii="Arial" w:eastAsia="Times New Roman" w:hAnsi="Arial"/>
      <w:sz w:val="24"/>
      <w:szCs w:val="24"/>
      <w:lang w:eastAsia="ru-RU"/>
    </w:rPr>
  </w:style>
  <w:style w:type="paragraph" w:customStyle="1" w:styleId="ConsPlusNonformat">
    <w:name w:val="ConsPlusNonformat"/>
    <w:rsid w:val="00F44A3A"/>
    <w:pPr>
      <w:widowControl w:val="0"/>
      <w:autoSpaceDE w:val="0"/>
      <w:autoSpaceDN w:val="0"/>
    </w:pPr>
    <w:rPr>
      <w:rFonts w:ascii="Courier New" w:eastAsiaTheme="minorEastAsia" w:hAnsi="Courier New" w:cs="Courier New"/>
      <w:sz w:val="20"/>
      <w:szCs w:val="22"/>
      <w:lang w:eastAsia="ru-RU"/>
    </w:rPr>
  </w:style>
  <w:style w:type="table" w:styleId="af5">
    <w:name w:val="Table Grid"/>
    <w:basedOn w:val="a1"/>
    <w:uiPriority w:val="59"/>
    <w:rsid w:val="00F44A3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Основной текст (9) + Не курсив"/>
    <w:aliases w:val="Интервал 0 pt,Основной текст + Курсив"/>
    <w:rsid w:val="00F44A3A"/>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6">
    <w:name w:val="footnote text"/>
    <w:basedOn w:val="a"/>
    <w:link w:val="af7"/>
    <w:uiPriority w:val="99"/>
    <w:rsid w:val="00F44A3A"/>
    <w:pPr>
      <w:ind w:firstLine="567"/>
      <w:jc w:val="both"/>
    </w:pPr>
    <w:rPr>
      <w:rFonts w:ascii="Arial" w:hAnsi="Arial"/>
      <w:sz w:val="20"/>
      <w:szCs w:val="20"/>
    </w:rPr>
  </w:style>
  <w:style w:type="character" w:customStyle="1" w:styleId="af7">
    <w:name w:val="Текст сноски Знак"/>
    <w:basedOn w:val="a0"/>
    <w:link w:val="af6"/>
    <w:uiPriority w:val="99"/>
    <w:rsid w:val="00F44A3A"/>
    <w:rPr>
      <w:rFonts w:ascii="Arial" w:eastAsia="Times New Roman" w:hAnsi="Arial"/>
      <w:sz w:val="20"/>
      <w:szCs w:val="20"/>
      <w:lang w:eastAsia="ru-RU"/>
    </w:rPr>
  </w:style>
  <w:style w:type="character" w:customStyle="1" w:styleId="5">
    <w:name w:val="Основной текст (5)_"/>
    <w:basedOn w:val="a0"/>
    <w:link w:val="50"/>
    <w:rsid w:val="00F44A3A"/>
    <w:rPr>
      <w:rFonts w:ascii="Arial" w:eastAsia="Arial" w:hAnsi="Arial" w:cs="Arial"/>
      <w:sz w:val="20"/>
      <w:szCs w:val="20"/>
    </w:rPr>
  </w:style>
  <w:style w:type="paragraph" w:customStyle="1" w:styleId="50">
    <w:name w:val="Основной текст (5)"/>
    <w:basedOn w:val="a"/>
    <w:link w:val="5"/>
    <w:rsid w:val="00F44A3A"/>
    <w:pPr>
      <w:widowControl w:val="0"/>
      <w:spacing w:line="252" w:lineRule="auto"/>
      <w:jc w:val="center"/>
    </w:pPr>
    <w:rPr>
      <w:rFonts w:ascii="Arial" w:eastAsia="Arial" w:hAnsi="Arial" w:cs="Arial"/>
      <w:sz w:val="20"/>
      <w:szCs w:val="20"/>
      <w:lang w:eastAsia="en-US"/>
    </w:rPr>
  </w:style>
  <w:style w:type="paragraph" w:customStyle="1" w:styleId="13">
    <w:name w:val="Стиль1"/>
    <w:basedOn w:val="a"/>
    <w:qFormat/>
    <w:rsid w:val="00F44A3A"/>
    <w:pPr>
      <w:widowControl w:val="0"/>
      <w:ind w:firstLine="567"/>
      <w:jc w:val="both"/>
    </w:pPr>
    <w:rPr>
      <w:rFonts w:eastAsia="Courier New" w:cs="Courier New"/>
      <w:color w:val="000000"/>
      <w:sz w:val="28"/>
      <w:lang w:bidi="ru-RU"/>
    </w:rPr>
  </w:style>
  <w:style w:type="character" w:customStyle="1" w:styleId="af8">
    <w:name w:val="Сноска_"/>
    <w:basedOn w:val="a0"/>
    <w:link w:val="af9"/>
    <w:rsid w:val="00777136"/>
    <w:rPr>
      <w:rFonts w:eastAsia="Times New Roman"/>
      <w:sz w:val="20"/>
      <w:szCs w:val="20"/>
    </w:rPr>
  </w:style>
  <w:style w:type="paragraph" w:customStyle="1" w:styleId="af9">
    <w:name w:val="Сноска"/>
    <w:basedOn w:val="a"/>
    <w:link w:val="af8"/>
    <w:rsid w:val="00777136"/>
    <w:pPr>
      <w:widowControl w:val="0"/>
    </w:pPr>
    <w:rPr>
      <w:sz w:val="20"/>
      <w:szCs w:val="20"/>
      <w:lang w:eastAsia="en-US"/>
    </w:rPr>
  </w:style>
  <w:style w:type="character" w:customStyle="1" w:styleId="afa">
    <w:name w:val="Другое_"/>
    <w:basedOn w:val="a0"/>
    <w:link w:val="afb"/>
    <w:rsid w:val="00777136"/>
    <w:rPr>
      <w:rFonts w:eastAsia="Times New Roman"/>
    </w:rPr>
  </w:style>
  <w:style w:type="paragraph" w:customStyle="1" w:styleId="afb">
    <w:name w:val="Другое"/>
    <w:basedOn w:val="a"/>
    <w:link w:val="afa"/>
    <w:rsid w:val="00777136"/>
    <w:pPr>
      <w:widowControl w:val="0"/>
      <w:ind w:firstLine="400"/>
    </w:pPr>
    <w:rPr>
      <w:sz w:val="28"/>
      <w:szCs w:val="28"/>
      <w:lang w:eastAsia="en-US"/>
    </w:rPr>
  </w:style>
  <w:style w:type="character" w:customStyle="1" w:styleId="24">
    <w:name w:val="Основной текст (2)_"/>
    <w:basedOn w:val="a0"/>
    <w:link w:val="25"/>
    <w:rsid w:val="00A81BD6"/>
    <w:rPr>
      <w:rFonts w:eastAsia="Times New Roman"/>
      <w:sz w:val="20"/>
      <w:szCs w:val="20"/>
      <w:shd w:val="clear" w:color="auto" w:fill="FFFFFF"/>
    </w:rPr>
  </w:style>
  <w:style w:type="paragraph" w:customStyle="1" w:styleId="25">
    <w:name w:val="Основной текст (2)"/>
    <w:basedOn w:val="a"/>
    <w:link w:val="24"/>
    <w:rsid w:val="00A81BD6"/>
    <w:pPr>
      <w:widowControl w:val="0"/>
      <w:shd w:val="clear" w:color="auto" w:fill="FFFFFF"/>
      <w:spacing w:before="60" w:after="60" w:line="0" w:lineRule="atLeast"/>
    </w:pPr>
    <w:rPr>
      <w:sz w:val="20"/>
      <w:szCs w:val="20"/>
      <w:lang w:eastAsia="en-US"/>
    </w:rPr>
  </w:style>
  <w:style w:type="character" w:customStyle="1" w:styleId="2125pt0pt">
    <w:name w:val="Основной текст (2) + 12;5 pt;Интервал 0 pt"/>
    <w:basedOn w:val="24"/>
    <w:rsid w:val="00A81BD6"/>
    <w:rPr>
      <w:rFonts w:eastAsia="Times New Roman"/>
      <w:color w:val="000000"/>
      <w:spacing w:val="2"/>
      <w:w w:val="100"/>
      <w:position w:val="0"/>
      <w:sz w:val="25"/>
      <w:szCs w:val="25"/>
      <w:shd w:val="clear" w:color="auto" w:fill="FFFFFF"/>
    </w:rPr>
  </w:style>
  <w:style w:type="character" w:customStyle="1" w:styleId="4">
    <w:name w:val="Основной текст (4)_"/>
    <w:basedOn w:val="a0"/>
    <w:link w:val="40"/>
    <w:rsid w:val="00A81BD6"/>
    <w:rPr>
      <w:rFonts w:eastAsia="Times New Roman"/>
      <w:b/>
      <w:bCs/>
      <w:spacing w:val="1"/>
      <w:sz w:val="25"/>
      <w:szCs w:val="25"/>
      <w:shd w:val="clear" w:color="auto" w:fill="FFFFFF"/>
    </w:rPr>
  </w:style>
  <w:style w:type="paragraph" w:customStyle="1" w:styleId="40">
    <w:name w:val="Основной текст (4)"/>
    <w:basedOn w:val="a"/>
    <w:link w:val="4"/>
    <w:rsid w:val="00A81BD6"/>
    <w:pPr>
      <w:widowControl w:val="0"/>
      <w:shd w:val="clear" w:color="auto" w:fill="FFFFFF"/>
      <w:spacing w:before="420" w:line="322" w:lineRule="exact"/>
      <w:ind w:hanging="2040"/>
      <w:jc w:val="center"/>
    </w:pPr>
    <w:rPr>
      <w:b/>
      <w:bCs/>
      <w:spacing w:val="1"/>
      <w:sz w:val="25"/>
      <w:szCs w:val="25"/>
      <w:lang w:eastAsia="en-US"/>
    </w:rPr>
  </w:style>
  <w:style w:type="character" w:customStyle="1" w:styleId="26">
    <w:name w:val="Колонтитул (2)_"/>
    <w:basedOn w:val="a0"/>
    <w:link w:val="27"/>
    <w:rsid w:val="00A81BD6"/>
    <w:rPr>
      <w:rFonts w:eastAsia="Times New Roman"/>
      <w:b/>
      <w:bCs/>
      <w:spacing w:val="-2"/>
      <w:sz w:val="23"/>
      <w:szCs w:val="23"/>
      <w:shd w:val="clear" w:color="auto" w:fill="FFFFFF"/>
    </w:rPr>
  </w:style>
  <w:style w:type="paragraph" w:customStyle="1" w:styleId="27">
    <w:name w:val="Колонтитул (2)"/>
    <w:basedOn w:val="a"/>
    <w:link w:val="26"/>
    <w:rsid w:val="00A81BD6"/>
    <w:pPr>
      <w:widowControl w:val="0"/>
      <w:shd w:val="clear" w:color="auto" w:fill="FFFFFF"/>
      <w:spacing w:line="0" w:lineRule="atLeast"/>
    </w:pPr>
    <w:rPr>
      <w:b/>
      <w:bCs/>
      <w:spacing w:val="-2"/>
      <w:sz w:val="23"/>
      <w:szCs w:val="23"/>
      <w:lang w:eastAsia="en-US"/>
    </w:rPr>
  </w:style>
  <w:style w:type="character" w:customStyle="1" w:styleId="50pt">
    <w:name w:val="Основной текст (5) + Не полужирный;Не курсив;Интервал 0 pt"/>
    <w:basedOn w:val="5"/>
    <w:rsid w:val="00A81BD6"/>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14">
    <w:name w:val="Заголовок №1_"/>
    <w:basedOn w:val="a0"/>
    <w:link w:val="15"/>
    <w:rsid w:val="00A81BD6"/>
    <w:rPr>
      <w:rFonts w:eastAsia="Times New Roman"/>
      <w:b/>
      <w:bCs/>
      <w:spacing w:val="1"/>
      <w:sz w:val="25"/>
      <w:szCs w:val="25"/>
      <w:shd w:val="clear" w:color="auto" w:fill="FFFFFF"/>
    </w:rPr>
  </w:style>
  <w:style w:type="paragraph" w:customStyle="1" w:styleId="15">
    <w:name w:val="Заголовок №1"/>
    <w:basedOn w:val="a"/>
    <w:link w:val="14"/>
    <w:rsid w:val="00A81BD6"/>
    <w:pPr>
      <w:widowControl w:val="0"/>
      <w:shd w:val="clear" w:color="auto" w:fill="FFFFFF"/>
      <w:spacing w:before="300" w:line="638" w:lineRule="exact"/>
      <w:ind w:hanging="2080"/>
      <w:outlineLvl w:val="0"/>
    </w:pPr>
    <w:rPr>
      <w:b/>
      <w:bCs/>
      <w:spacing w:val="1"/>
      <w:sz w:val="25"/>
      <w:szCs w:val="25"/>
      <w:lang w:eastAsia="en-US"/>
    </w:rPr>
  </w:style>
  <w:style w:type="character" w:customStyle="1" w:styleId="6">
    <w:name w:val="Основной текст (6)_"/>
    <w:basedOn w:val="a0"/>
    <w:rsid w:val="00A81BD6"/>
    <w:rPr>
      <w:rFonts w:ascii="Times New Roman" w:eastAsia="Times New Roman" w:hAnsi="Times New Roman" w:cs="Times New Roman"/>
      <w:b w:val="0"/>
      <w:bCs w:val="0"/>
      <w:i/>
      <w:iCs/>
      <w:smallCaps w:val="0"/>
      <w:strike w:val="0"/>
      <w:spacing w:val="5"/>
      <w:sz w:val="25"/>
      <w:szCs w:val="25"/>
      <w:u w:val="none"/>
    </w:rPr>
  </w:style>
  <w:style w:type="character" w:customStyle="1" w:styleId="60pt">
    <w:name w:val="Основной текст (6) + Не курсив;Интервал 0 pt"/>
    <w:basedOn w:val="6"/>
    <w:rsid w:val="00A81BD6"/>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60">
    <w:name w:val="Основной текст (6)"/>
    <w:basedOn w:val="6"/>
    <w:rsid w:val="00A81BD6"/>
    <w:rPr>
      <w:rFonts w:ascii="Times New Roman" w:eastAsia="Times New Roman" w:hAnsi="Times New Roman" w:cs="Times New Roman"/>
      <w:b w:val="0"/>
      <w:bCs w:val="0"/>
      <w:i/>
      <w:iCs/>
      <w:smallCaps w:val="0"/>
      <w:strike w:val="0"/>
      <w:color w:val="000000"/>
      <w:spacing w:val="5"/>
      <w:w w:val="100"/>
      <w:position w:val="0"/>
      <w:sz w:val="25"/>
      <w:szCs w:val="25"/>
      <w:u w:val="single"/>
      <w:lang w:val="ru-RU"/>
    </w:rPr>
  </w:style>
  <w:style w:type="character" w:customStyle="1" w:styleId="0pt1">
    <w:name w:val="Основной текст + Полужирный;Интервал 0 pt"/>
    <w:basedOn w:val="ad"/>
    <w:rsid w:val="00A81BD6"/>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112pt0pt">
    <w:name w:val="Заголовок №1 + 12 pt;Курсив;Интервал 0 pt"/>
    <w:basedOn w:val="14"/>
    <w:rsid w:val="00A81BD6"/>
    <w:rPr>
      <w:rFonts w:eastAsia="Times New Roman"/>
      <w:b/>
      <w:bCs/>
      <w:i/>
      <w:iCs/>
      <w:color w:val="000000"/>
      <w:spacing w:val="0"/>
      <w:w w:val="100"/>
      <w:position w:val="0"/>
      <w:sz w:val="24"/>
      <w:szCs w:val="24"/>
      <w:shd w:val="clear" w:color="auto" w:fill="FFFFFF"/>
    </w:rPr>
  </w:style>
  <w:style w:type="character" w:customStyle="1" w:styleId="31">
    <w:name w:val="Основной текст3"/>
    <w:basedOn w:val="ad"/>
    <w:rsid w:val="00A81BD6"/>
    <w:rPr>
      <w:rFonts w:ascii="Times New Roman" w:eastAsia="Times New Roman" w:hAnsi="Times New Roman" w:cs="Times New Roman"/>
      <w:b w:val="0"/>
      <w:bCs w:val="0"/>
      <w:i w:val="0"/>
      <w:iCs w:val="0"/>
      <w:smallCaps w:val="0"/>
      <w:strike w:val="0"/>
      <w:color w:val="000000"/>
      <w:spacing w:val="2"/>
      <w:w w:val="100"/>
      <w:position w:val="0"/>
      <w:sz w:val="25"/>
      <w:szCs w:val="25"/>
      <w:u w:val="single"/>
      <w:shd w:val="clear" w:color="auto" w:fill="FFFFFF"/>
      <w:lang w:val="ru-RU"/>
    </w:rPr>
  </w:style>
  <w:style w:type="character" w:customStyle="1" w:styleId="32">
    <w:name w:val="Колонтитул (3)_"/>
    <w:basedOn w:val="a0"/>
    <w:link w:val="33"/>
    <w:rsid w:val="00A81BD6"/>
    <w:rPr>
      <w:rFonts w:eastAsia="Times New Roman"/>
      <w:spacing w:val="2"/>
      <w:sz w:val="25"/>
      <w:szCs w:val="25"/>
      <w:shd w:val="clear" w:color="auto" w:fill="FFFFFF"/>
    </w:rPr>
  </w:style>
  <w:style w:type="paragraph" w:customStyle="1" w:styleId="33">
    <w:name w:val="Колонтитул (3)"/>
    <w:basedOn w:val="a"/>
    <w:link w:val="32"/>
    <w:rsid w:val="00A81BD6"/>
    <w:pPr>
      <w:widowControl w:val="0"/>
      <w:shd w:val="clear" w:color="auto" w:fill="FFFFFF"/>
      <w:spacing w:line="322" w:lineRule="exact"/>
      <w:jc w:val="right"/>
    </w:pPr>
    <w:rPr>
      <w:spacing w:val="2"/>
      <w:sz w:val="25"/>
      <w:szCs w:val="25"/>
      <w:lang w:eastAsia="en-US"/>
    </w:rPr>
  </w:style>
  <w:style w:type="character" w:customStyle="1" w:styleId="afc">
    <w:name w:val="Подпись к таблице_"/>
    <w:basedOn w:val="a0"/>
    <w:rsid w:val="00A81BD6"/>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afd">
    <w:name w:val="Подпись к таблице"/>
    <w:basedOn w:val="afc"/>
    <w:rsid w:val="00A81BD6"/>
    <w:rPr>
      <w:rFonts w:ascii="Times New Roman" w:eastAsia="Times New Roman" w:hAnsi="Times New Roman" w:cs="Times New Roman"/>
      <w:b w:val="0"/>
      <w:bCs w:val="0"/>
      <w:i w:val="0"/>
      <w:iCs w:val="0"/>
      <w:smallCaps w:val="0"/>
      <w:strike w:val="0"/>
      <w:color w:val="000000"/>
      <w:spacing w:val="2"/>
      <w:w w:val="100"/>
      <w:position w:val="0"/>
      <w:sz w:val="25"/>
      <w:szCs w:val="25"/>
      <w:u w:val="single"/>
      <w:lang w:val="ru-RU"/>
    </w:rPr>
  </w:style>
  <w:style w:type="character" w:customStyle="1" w:styleId="41">
    <w:name w:val="Основной текст4"/>
    <w:basedOn w:val="ad"/>
    <w:rsid w:val="00A81BD6"/>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28">
    <w:name w:val="Сноска (2)_"/>
    <w:basedOn w:val="a0"/>
    <w:link w:val="29"/>
    <w:rsid w:val="00A81BD6"/>
    <w:rPr>
      <w:rFonts w:ascii="Franklin Gothic Medium" w:eastAsia="Franklin Gothic Medium" w:hAnsi="Franklin Gothic Medium" w:cs="Franklin Gothic Medium"/>
      <w:spacing w:val="3"/>
      <w:sz w:val="20"/>
      <w:szCs w:val="20"/>
      <w:shd w:val="clear" w:color="auto" w:fill="FFFFFF"/>
    </w:rPr>
  </w:style>
  <w:style w:type="paragraph" w:customStyle="1" w:styleId="29">
    <w:name w:val="Сноска (2)"/>
    <w:basedOn w:val="a"/>
    <w:link w:val="28"/>
    <w:rsid w:val="00A81BD6"/>
    <w:pPr>
      <w:widowControl w:val="0"/>
      <w:shd w:val="clear" w:color="auto" w:fill="FFFFFF"/>
      <w:spacing w:line="0" w:lineRule="atLeast"/>
    </w:pPr>
    <w:rPr>
      <w:rFonts w:ascii="Franklin Gothic Medium" w:eastAsia="Franklin Gothic Medium" w:hAnsi="Franklin Gothic Medium" w:cs="Franklin Gothic Medium"/>
      <w:spacing w:val="3"/>
      <w:sz w:val="20"/>
      <w:szCs w:val="20"/>
      <w:lang w:eastAsia="en-US"/>
    </w:rPr>
  </w:style>
  <w:style w:type="paragraph" w:customStyle="1" w:styleId="51">
    <w:name w:val="Основной текст5"/>
    <w:basedOn w:val="a"/>
    <w:rsid w:val="00A81BD6"/>
    <w:pPr>
      <w:widowControl w:val="0"/>
      <w:shd w:val="clear" w:color="auto" w:fill="FFFFFF"/>
      <w:spacing w:line="322" w:lineRule="exact"/>
      <w:ind w:hanging="2040"/>
      <w:jc w:val="center"/>
    </w:pPr>
    <w:rPr>
      <w:color w:val="000000"/>
      <w:spacing w:val="2"/>
      <w:sz w:val="25"/>
      <w:szCs w:val="25"/>
    </w:rPr>
  </w:style>
  <w:style w:type="character" w:customStyle="1" w:styleId="FontStyle11">
    <w:name w:val="Font Style11"/>
    <w:uiPriority w:val="99"/>
    <w:rsid w:val="00A81BD6"/>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720153">
      <w:bodyDiv w:val="1"/>
      <w:marLeft w:val="0"/>
      <w:marRight w:val="0"/>
      <w:marTop w:val="0"/>
      <w:marBottom w:val="0"/>
      <w:divBdr>
        <w:top w:val="none" w:sz="0" w:space="0" w:color="auto"/>
        <w:left w:val="none" w:sz="0" w:space="0" w:color="auto"/>
        <w:bottom w:val="none" w:sz="0" w:space="0" w:color="auto"/>
        <w:right w:val="none" w:sz="0" w:space="0" w:color="auto"/>
      </w:divBdr>
    </w:div>
    <w:div w:id="1885288249">
      <w:bodyDiv w:val="1"/>
      <w:marLeft w:val="0"/>
      <w:marRight w:val="0"/>
      <w:marTop w:val="0"/>
      <w:marBottom w:val="0"/>
      <w:divBdr>
        <w:top w:val="none" w:sz="0" w:space="0" w:color="auto"/>
        <w:left w:val="none" w:sz="0" w:space="0" w:color="auto"/>
        <w:bottom w:val="none" w:sz="0" w:space="0" w:color="auto"/>
        <w:right w:val="none" w:sz="0" w:space="0" w:color="auto"/>
      </w:divBdr>
    </w:div>
    <w:div w:id="212245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opt/tomcat/temp/upload-ext-15169518212531668/%7B%D0%9A%D0%BE%D0%BD%D1%81%D1%83%D0%BB%D1%8C%D1%82%D0%B0%D0%BD%D1%82%D0%9F%D0%BB%D1%8E%D1%81%7D" TargetMode="External"/><Relationship Id="rId18" Type="http://schemas.openxmlformats.org/officeDocument/2006/relationships/hyperlink" Target="file:///opt/tomcat/temp/upload-ext-15169518212531668/%7B%D0%9A%D0%BE%D0%BD%D1%81%D1%83%D0%BB%D1%8C%D1%82%D0%B0%D0%BD%D1%82%D0%9F%D0%BB%D1%8E%D1%81%7D" TargetMode="External"/><Relationship Id="rId26" Type="http://schemas.openxmlformats.org/officeDocument/2006/relationships/hyperlink" Target="consultantplus://offline/ref=A3BD778108631A56AC0E007EFF084FA09E50A2EF6EA6114CB659A01D4CD3207E7FD9619915609E626467417CF6D52BFDE898074B5ACB59E6WACDJ" TargetMode="External"/><Relationship Id="rId3" Type="http://schemas.openxmlformats.org/officeDocument/2006/relationships/styles" Target="styles.xml"/><Relationship Id="rId21" Type="http://schemas.openxmlformats.org/officeDocument/2006/relationships/hyperlink" Target="file:///opt/tomcat/temp/upload-ext-15169518212531668/%7B%D0%9A%D0%BE%D0%BD%D1%81%D1%83%D0%BB%D1%8C%D1%82%D0%B0%D0%BD%D1%82%D0%9F%D0%BB%D1%8E%D1%81%7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opt/tomcat/temp/upload-ext-15169518212531668/%7B%D0%9A%D0%BE%D0%BD%D1%81%D1%83%D0%BB%D1%8C%D1%82%D0%B0%D0%BD%D1%82%D0%9F%D0%BB%D1%8E%D1%81%7D" TargetMode="External"/><Relationship Id="rId17" Type="http://schemas.openxmlformats.org/officeDocument/2006/relationships/hyperlink" Target="file:///opt/tomcat/temp/upload-ext-15169518212531668/%7B" TargetMode="External"/><Relationship Id="rId25" Type="http://schemas.openxmlformats.org/officeDocument/2006/relationships/hyperlink" Target="file:///opt/tomcat/temp/upload-ext-15169518212531668/%7B%D0%9A%D0%BE%D0%BD%D1%81%D1%83%D0%BB%D1%8C%D1%82%D0%B0%D0%BD%D1%82%D0%9F%D0%BB%D1%8E%D1%81%7D" TargetMode="External"/><Relationship Id="rId33" Type="http://schemas.openxmlformats.org/officeDocument/2006/relationships/hyperlink" Target="consultantplus://offline/ref=A3BD778108631A56AC0E007EFF084FA09E50A2EF6EA6114CB659A01D4CD3207E7FD9619915609E626267417CF6D52BFDE898074B5ACB59E6WACDJ" TargetMode="External"/><Relationship Id="rId2" Type="http://schemas.openxmlformats.org/officeDocument/2006/relationships/numbering" Target="numbering.xml"/><Relationship Id="rId16" Type="http://schemas.openxmlformats.org/officeDocument/2006/relationships/hyperlink" Target="file:///opt/tomcat/temp/upload-ext-15169518212531668/%7B%D0%9A%D0%BE%D0%BD%D1%81%D1%83%D0%BB%D1%8C%D1%82%D0%B0%D0%BD%D1%82%D0%9F%D0%BB%D1%8E%D1%81%7D" TargetMode="External"/><Relationship Id="rId20" Type="http://schemas.openxmlformats.org/officeDocument/2006/relationships/hyperlink" Target="file:///opt/tomcat/temp/upload-ext-15169518212531668/%7B%D0%9A%D0%BE%D0%BD%D1%81%D1%83%D0%BB%D1%8C%D1%82%D0%B0%D0%BD%D1%82%D0%9F%D0%BB%D1%8E%D1%81%7D" TargetMode="External"/><Relationship Id="rId29" Type="http://schemas.openxmlformats.org/officeDocument/2006/relationships/hyperlink" Target="consultantplus://offline/ref=A3BD778108631A56AC0E007EFF084FA09E50A2EF6EA6114CB659A01D4CD3207E7FD9619915609E626267417CF6D52BFDE898074B5ACB59E6WAC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vrn.ru/priemnaa" TargetMode="External"/><Relationship Id="rId24" Type="http://schemas.openxmlformats.org/officeDocument/2006/relationships/hyperlink" Target="file:///opt/tomcat/temp/upload-ext-15169518212531668/%7B%D0%9A%D0%BE%D0%BD%D1%81%D1%83%D0%BB%D1%8C%D1%82%D0%B0%D0%BD%D1%82%D0%9F%D0%BB%D1%8E%D1%81%7D" TargetMode="External"/><Relationship Id="rId32"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webSettings" Target="webSettings.xml"/><Relationship Id="rId15" Type="http://schemas.openxmlformats.org/officeDocument/2006/relationships/hyperlink" Target="file:///opt/tomcat/temp/upload-ext-15169518212531668/%D0%9F%D1%80%D0%B0%D0%B2%D0%B8%D0%BB%D0%B0%D0%BC%D0%B8%20%D0%B8%D1%81%D0%BF%D0%BE%D0%BB%D1%8C%D0%B7%D0%BE%D0%B2%D0%B0%D0%BD%D0%B8%D1%8F%20%D0%BF%D1%80%D0%BE%D1%81%D1%82%D0%BE%D0%B9%20%D1%8D%D0%BB%D0%B5%D0%BA%D1%82%D1%80%D0%BE%D0%BD%D0%BD%D0%BE%D0%B9%20%D0%BF%D0%BE%D0%B4%D0%BF%D0%B8%D1%81%D0%B8%20%D0%BF%D1%80%D0%B8%20%D0%BE%D0%BA%D0%B0%D0%B7%D0%B0%D0%BD%D0%B8%D0%B8%20%D0%B3%D0%BE%D1%81%D1%83%D0%B4%D0%B0%D1%80%D1%81%D1%82%D0%B2%D0%B5%D0%BD%D0%BD%D1%8B%D1%85" TargetMode="External"/><Relationship Id="rId23" Type="http://schemas.openxmlformats.org/officeDocument/2006/relationships/hyperlink" Target="file:///opt/tomcat/temp/upload-ext-15169518212531668/%7B%D0%9A%D0%BE%D0%BD%D1%81%D1%83%D0%BB%D1%8C%D1%82%D0%B0%D0%BD%D1%82%D0%9F%D0%BB%D1%8E%D1%81%7D" TargetMode="External"/><Relationship Id="rId28"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http://www.gosuslugi.ru" TargetMode="External"/><Relationship Id="rId19" Type="http://schemas.openxmlformats.org/officeDocument/2006/relationships/hyperlink" Target="file:///opt/tomcat/temp/upload-ext-15169518212531668/%7B%D0%9A%D0%BE%D0%BD%D1%81%D1%83%D0%BB%D1%8C%D1%82%D0%B0%D0%BD%D1%82%D0%9F%D0%BB%D1%8E%D1%81%7D" TargetMode="External"/><Relationship Id="rId31"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settings" Target="settings.xml"/><Relationship Id="rId9" Type="http://schemas.openxmlformats.org/officeDocument/2006/relationships/hyperlink" Target="https://bogucharskij-r20.gosweb.gosuslugi.ru/" TargetMode="External"/><Relationship Id="rId14" Type="http://schemas.openxmlformats.org/officeDocument/2006/relationships/hyperlink" Target="file:///opt/tomcat/temp/upload-ext-15169518212531668/%7B%D0%9A%D0%BE%D0%BD%D1%81%D1%83%D0%BB%D1%8C%D1%82%D0%B0%D0%BD%D1%82%D0%9F%D0%BB%D1%8E%D1%81%7D" TargetMode="External"/><Relationship Id="rId22" Type="http://schemas.openxmlformats.org/officeDocument/2006/relationships/hyperlink" Target="file:///opt/tomcat/temp/upload-ext-15169518212531668/%7B%D0%9A%D0%BE%D0%BD%D1%81%D1%83%D0%BB%D1%8C%D1%82%D0%B0%D0%BD%D1%82%D0%9F%D0%BB%D1%8E%D1%81%7D" TargetMode="External"/><Relationship Id="rId27" Type="http://schemas.openxmlformats.org/officeDocument/2006/relationships/hyperlink" Target="consultantplus://offline/ref=A3BD778108631A56AC0E007EFF084FA09E50A2EF6EA6114CB659A01D4CD3207E7FD9619A1164963337284020B28838FCE198044A46WCCBJ" TargetMode="External"/><Relationship Id="rId30" Type="http://schemas.openxmlformats.org/officeDocument/2006/relationships/hyperlink" Target="consultantplus://offline/ref=A3BD778108631A56AC0E007EFF084FA09E50A2EF6EA6114CB659A01D4CD3207E7FD9619915609E626267417CF6D52BFDE898074B5ACB59E6WACD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E41EB-A492-4E07-94FB-68C648D6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3688</TotalTime>
  <Pages>1</Pages>
  <Words>18665</Words>
  <Characters>106395</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HP OMEN</cp:lastModifiedBy>
  <cp:revision>186</cp:revision>
  <cp:lastPrinted>2023-05-25T13:59:00Z</cp:lastPrinted>
  <dcterms:created xsi:type="dcterms:W3CDTF">2013-03-28T10:53:00Z</dcterms:created>
  <dcterms:modified xsi:type="dcterms:W3CDTF">2024-07-29T13:13:00Z</dcterms:modified>
</cp:coreProperties>
</file>