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5" w:rsidRPr="009839AA" w:rsidRDefault="00213BB5" w:rsidP="00213BB5">
      <w:pPr>
        <w:spacing w:after="0"/>
        <w:jc w:val="center"/>
        <w:rPr>
          <w:rFonts w:ascii="Times New Roman" w:hAnsi="Times New Roman"/>
        </w:rPr>
      </w:pPr>
      <w:r>
        <w:rPr>
          <w:rFonts w:ascii="Times New Roman" w:hAnsi="Times New Roman"/>
          <w:b/>
          <w:noProof/>
          <w:sz w:val="28"/>
          <w:szCs w:val="28"/>
          <w:lang w:eastAsia="ru-RU"/>
        </w:rPr>
        <w:drawing>
          <wp:inline distT="0" distB="0" distL="0" distR="0" wp14:anchorId="4924E1D2" wp14:editId="26F8029E">
            <wp:extent cx="693420" cy="1002665"/>
            <wp:effectExtent l="0" t="0" r="0" b="6985"/>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1002665"/>
                    </a:xfrm>
                    <a:prstGeom prst="rect">
                      <a:avLst/>
                    </a:prstGeom>
                    <a:noFill/>
                    <a:ln>
                      <a:noFill/>
                    </a:ln>
                  </pic:spPr>
                </pic:pic>
              </a:graphicData>
            </a:graphic>
          </wp:inline>
        </w:drawing>
      </w:r>
    </w:p>
    <w:p w:rsidR="00213BB5" w:rsidRPr="009839AA" w:rsidRDefault="00213BB5" w:rsidP="00213BB5">
      <w:pPr>
        <w:spacing w:after="0"/>
        <w:jc w:val="center"/>
        <w:rPr>
          <w:rFonts w:ascii="Times New Roman" w:hAnsi="Times New Roman"/>
          <w:b/>
          <w:sz w:val="32"/>
          <w:szCs w:val="32"/>
        </w:rPr>
      </w:pPr>
      <w:r w:rsidRPr="009839AA">
        <w:rPr>
          <w:rFonts w:ascii="Times New Roman" w:hAnsi="Times New Roman"/>
          <w:b/>
          <w:sz w:val="32"/>
          <w:szCs w:val="32"/>
        </w:rPr>
        <w:t xml:space="preserve">АДМИНИСТРАЦИЯ </w:t>
      </w:r>
    </w:p>
    <w:p w:rsidR="00213BB5" w:rsidRPr="009839AA" w:rsidRDefault="00213BB5" w:rsidP="00213BB5">
      <w:pPr>
        <w:spacing w:after="0"/>
        <w:jc w:val="center"/>
        <w:rPr>
          <w:rFonts w:ascii="Times New Roman" w:hAnsi="Times New Roman"/>
          <w:b/>
          <w:sz w:val="32"/>
          <w:szCs w:val="32"/>
        </w:rPr>
      </w:pPr>
      <w:r w:rsidRPr="009839AA">
        <w:rPr>
          <w:rFonts w:ascii="Times New Roman" w:hAnsi="Times New Roman"/>
          <w:b/>
          <w:sz w:val="32"/>
          <w:szCs w:val="32"/>
        </w:rPr>
        <w:t>ГОРОДСКОГО ПОСЕЛЕНИЯ – ГОРОД БОГУЧАР</w:t>
      </w:r>
    </w:p>
    <w:p w:rsidR="00213BB5" w:rsidRPr="009839AA" w:rsidRDefault="00213BB5" w:rsidP="00213BB5">
      <w:pPr>
        <w:spacing w:after="0"/>
        <w:jc w:val="center"/>
        <w:rPr>
          <w:rFonts w:ascii="Times New Roman" w:hAnsi="Times New Roman"/>
          <w:b/>
          <w:sz w:val="32"/>
          <w:szCs w:val="32"/>
        </w:rPr>
      </w:pPr>
      <w:r w:rsidRPr="009839AA">
        <w:rPr>
          <w:rFonts w:ascii="Times New Roman" w:hAnsi="Times New Roman"/>
          <w:b/>
          <w:sz w:val="32"/>
          <w:szCs w:val="32"/>
        </w:rPr>
        <w:t>БОГУЧАРСКОГО МУНИЦИПАЛЬНОГО РАЙОНА</w:t>
      </w:r>
    </w:p>
    <w:p w:rsidR="00213BB5" w:rsidRPr="009839AA" w:rsidRDefault="00213BB5" w:rsidP="00213BB5">
      <w:pPr>
        <w:spacing w:after="0"/>
        <w:jc w:val="center"/>
        <w:rPr>
          <w:rFonts w:ascii="Times New Roman" w:hAnsi="Times New Roman"/>
          <w:b/>
          <w:sz w:val="32"/>
          <w:szCs w:val="32"/>
        </w:rPr>
      </w:pPr>
      <w:r w:rsidRPr="009839AA">
        <w:rPr>
          <w:rFonts w:ascii="Times New Roman" w:hAnsi="Times New Roman"/>
          <w:b/>
          <w:sz w:val="32"/>
          <w:szCs w:val="32"/>
        </w:rPr>
        <w:t xml:space="preserve">ВОРОНЕЖСКОЙ ОБЛАСТИ </w:t>
      </w:r>
    </w:p>
    <w:p w:rsidR="00213BB5" w:rsidRPr="009839AA" w:rsidRDefault="00213BB5" w:rsidP="00213BB5">
      <w:pPr>
        <w:spacing w:after="0"/>
        <w:jc w:val="center"/>
        <w:rPr>
          <w:rFonts w:ascii="Times New Roman" w:hAnsi="Times New Roman"/>
          <w:b/>
          <w:sz w:val="32"/>
          <w:szCs w:val="32"/>
        </w:rPr>
      </w:pPr>
      <w:r w:rsidRPr="009839AA">
        <w:rPr>
          <w:rFonts w:ascii="Times New Roman" w:hAnsi="Times New Roman"/>
          <w:b/>
          <w:sz w:val="32"/>
          <w:szCs w:val="32"/>
        </w:rPr>
        <w:t xml:space="preserve">РАСПОРЯЖЕНИЕ </w:t>
      </w:r>
    </w:p>
    <w:p w:rsidR="00213BB5" w:rsidRPr="009839AA" w:rsidRDefault="0063535C" w:rsidP="00213BB5">
      <w:pPr>
        <w:rPr>
          <w:rFonts w:ascii="Courier New" w:hAnsi="Courier New" w:cs="Courier New"/>
          <w:b/>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wp:posOffset>
                </wp:positionV>
                <wp:extent cx="5943600" cy="0"/>
                <wp:effectExtent l="0" t="19050" r="19050" b="3810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" strokeweight="4.25pt">
                <v:stroke linestyle="thinThick"/>
              </v:line>
            </w:pict>
          </mc:Fallback>
        </mc:AlternateContent>
      </w:r>
    </w:p>
    <w:p w:rsidR="00213BB5" w:rsidRPr="009839AA" w:rsidRDefault="00213BB5" w:rsidP="00213BB5">
      <w:pPr>
        <w:spacing w:after="240"/>
        <w:rPr>
          <w:rFonts w:ascii="Times New Roman" w:hAnsi="Times New Roman"/>
          <w:sz w:val="28"/>
          <w:szCs w:val="28"/>
        </w:rPr>
      </w:pPr>
      <w:r w:rsidRPr="009839AA">
        <w:rPr>
          <w:rFonts w:ascii="Times New Roman" w:hAnsi="Times New Roman"/>
          <w:sz w:val="28"/>
          <w:szCs w:val="28"/>
        </w:rPr>
        <w:t>от «</w:t>
      </w:r>
      <w:r w:rsidR="000C1D52">
        <w:rPr>
          <w:rFonts w:ascii="Times New Roman" w:hAnsi="Times New Roman"/>
          <w:sz w:val="28"/>
          <w:szCs w:val="28"/>
          <w:u w:val="single"/>
        </w:rPr>
        <w:t>27</w:t>
      </w:r>
      <w:r>
        <w:rPr>
          <w:rFonts w:ascii="Times New Roman" w:hAnsi="Times New Roman"/>
          <w:sz w:val="28"/>
          <w:szCs w:val="28"/>
        </w:rPr>
        <w:t>»  мая</w:t>
      </w:r>
      <w:r w:rsidRPr="009839AA">
        <w:rPr>
          <w:rFonts w:ascii="Times New Roman" w:hAnsi="Times New Roman"/>
          <w:sz w:val="28"/>
          <w:szCs w:val="28"/>
        </w:rPr>
        <w:t xml:space="preserve"> </w:t>
      </w:r>
      <w:r>
        <w:rPr>
          <w:rFonts w:ascii="Times New Roman" w:hAnsi="Times New Roman"/>
          <w:sz w:val="28"/>
          <w:szCs w:val="28"/>
        </w:rPr>
        <w:t xml:space="preserve"> </w:t>
      </w:r>
      <w:r w:rsidRPr="009839AA">
        <w:rPr>
          <w:rFonts w:ascii="Times New Roman" w:hAnsi="Times New Roman"/>
          <w:sz w:val="28"/>
          <w:szCs w:val="28"/>
        </w:rPr>
        <w:t>202</w:t>
      </w:r>
      <w:r>
        <w:rPr>
          <w:rFonts w:ascii="Times New Roman" w:hAnsi="Times New Roman"/>
          <w:sz w:val="28"/>
          <w:szCs w:val="28"/>
        </w:rPr>
        <w:t>5</w:t>
      </w:r>
      <w:r w:rsidRPr="009839AA">
        <w:rPr>
          <w:rFonts w:ascii="Times New Roman" w:hAnsi="Times New Roman"/>
          <w:sz w:val="28"/>
          <w:szCs w:val="28"/>
        </w:rPr>
        <w:t xml:space="preserve"> года № </w:t>
      </w:r>
      <w:r w:rsidR="000C1D52">
        <w:rPr>
          <w:rFonts w:ascii="Times New Roman" w:hAnsi="Times New Roman"/>
          <w:sz w:val="28"/>
          <w:szCs w:val="28"/>
        </w:rPr>
        <w:t>136</w:t>
      </w:r>
      <w:r>
        <w:rPr>
          <w:rFonts w:ascii="Times New Roman" w:hAnsi="Times New Roman"/>
          <w:sz w:val="28"/>
          <w:szCs w:val="28"/>
          <w:u w:val="single"/>
        </w:rPr>
        <w:t xml:space="preserve">- </w:t>
      </w:r>
      <w:proofErr w:type="gramStart"/>
      <w:r>
        <w:rPr>
          <w:rFonts w:ascii="Times New Roman" w:hAnsi="Times New Roman"/>
          <w:sz w:val="28"/>
          <w:szCs w:val="28"/>
          <w:u w:val="single"/>
        </w:rPr>
        <w:t>Р</w:t>
      </w:r>
      <w:proofErr w:type="gramEnd"/>
      <w:r w:rsidRPr="009839AA">
        <w:rPr>
          <w:rFonts w:ascii="Times New Roman" w:hAnsi="Times New Roman"/>
          <w:sz w:val="28"/>
          <w:szCs w:val="28"/>
        </w:rPr>
        <w:tab/>
      </w:r>
      <w:r w:rsidRPr="009839AA">
        <w:rPr>
          <w:rFonts w:ascii="Times New Roman" w:hAnsi="Times New Roman"/>
          <w:sz w:val="28"/>
          <w:szCs w:val="28"/>
        </w:rPr>
        <w:tab/>
        <w:t xml:space="preserve">                 </w:t>
      </w:r>
      <w:r>
        <w:rPr>
          <w:rFonts w:ascii="Times New Roman" w:hAnsi="Times New Roman"/>
          <w:sz w:val="28"/>
          <w:szCs w:val="28"/>
        </w:rPr>
        <w:t xml:space="preserve">         </w:t>
      </w:r>
      <w:r w:rsidRPr="009839AA">
        <w:rPr>
          <w:rFonts w:ascii="Times New Roman" w:hAnsi="Times New Roman"/>
          <w:sz w:val="28"/>
          <w:szCs w:val="28"/>
        </w:rPr>
        <w:t xml:space="preserve">       г. Богучар</w:t>
      </w:r>
    </w:p>
    <w:p w:rsidR="002A264A" w:rsidRPr="002A264A" w:rsidRDefault="002A264A" w:rsidP="002A264A">
      <w:pPr>
        <w:pStyle w:val="50"/>
        <w:shd w:val="clear" w:color="auto" w:fill="auto"/>
        <w:spacing w:after="0" w:line="240" w:lineRule="auto"/>
        <w:jc w:val="left"/>
        <w:rPr>
          <w:sz w:val="28"/>
          <w:szCs w:val="28"/>
        </w:rPr>
      </w:pPr>
    </w:p>
    <w:p w:rsidR="002A264A" w:rsidRPr="00D9580D" w:rsidRDefault="002A264A" w:rsidP="002A264A">
      <w:pPr>
        <w:spacing w:after="0" w:line="240" w:lineRule="auto"/>
        <w:rPr>
          <w:rFonts w:ascii="Times New Roman" w:hAnsi="Times New Roman" w:cs="Times New Roman"/>
          <w:b/>
          <w:sz w:val="28"/>
          <w:szCs w:val="28"/>
        </w:rPr>
      </w:pPr>
      <w:r w:rsidRPr="00D9580D">
        <w:rPr>
          <w:rFonts w:ascii="Times New Roman" w:hAnsi="Times New Roman" w:cs="Times New Roman"/>
          <w:b/>
          <w:sz w:val="28"/>
          <w:szCs w:val="28"/>
        </w:rPr>
        <w:t>Об утверждении технологической схемы</w:t>
      </w:r>
    </w:p>
    <w:p w:rsidR="002A264A" w:rsidRPr="00D9580D" w:rsidRDefault="002A264A" w:rsidP="002A264A">
      <w:pPr>
        <w:spacing w:after="0" w:line="240" w:lineRule="auto"/>
        <w:rPr>
          <w:rFonts w:ascii="Times New Roman" w:hAnsi="Times New Roman" w:cs="Times New Roman"/>
          <w:b/>
          <w:sz w:val="28"/>
          <w:szCs w:val="28"/>
        </w:rPr>
      </w:pPr>
      <w:r w:rsidRPr="00D9580D">
        <w:rPr>
          <w:rFonts w:ascii="Times New Roman" w:hAnsi="Times New Roman" w:cs="Times New Roman"/>
          <w:b/>
          <w:sz w:val="28"/>
          <w:szCs w:val="28"/>
        </w:rPr>
        <w:t>предоставления муниципальной услуги</w:t>
      </w:r>
    </w:p>
    <w:p w:rsidR="003D7355" w:rsidRPr="00D9580D" w:rsidRDefault="002A264A" w:rsidP="003D7355">
      <w:pPr>
        <w:spacing w:after="0"/>
        <w:rPr>
          <w:rFonts w:ascii="Times New Roman" w:eastAsia="Times New Roman" w:hAnsi="Times New Roman" w:cs="Times New Roman"/>
          <w:b/>
          <w:sz w:val="28"/>
          <w:szCs w:val="28"/>
          <w:lang w:eastAsia="ru-RU"/>
        </w:rPr>
      </w:pPr>
      <w:r w:rsidRPr="00D9580D">
        <w:rPr>
          <w:rFonts w:ascii="Times New Roman" w:hAnsi="Times New Roman" w:cs="Times New Roman"/>
          <w:b/>
          <w:sz w:val="28"/>
          <w:szCs w:val="28"/>
        </w:rPr>
        <w:t>«</w:t>
      </w:r>
      <w:r w:rsidR="003D7355" w:rsidRPr="00D9580D">
        <w:rPr>
          <w:rFonts w:ascii="Times New Roman" w:eastAsia="Times New Roman" w:hAnsi="Times New Roman" w:cs="Times New Roman"/>
          <w:b/>
          <w:sz w:val="28"/>
          <w:szCs w:val="28"/>
          <w:lang w:eastAsia="ru-RU"/>
        </w:rPr>
        <w:t>Предоставление в аренду или безвозмездное</w:t>
      </w:r>
    </w:p>
    <w:p w:rsidR="002A264A" w:rsidRPr="00D9580D" w:rsidRDefault="003D7355" w:rsidP="003D7355">
      <w:pPr>
        <w:spacing w:after="0"/>
        <w:rPr>
          <w:rFonts w:ascii="Times New Roman" w:hAnsi="Times New Roman" w:cs="Times New Roman"/>
          <w:b/>
          <w:sz w:val="28"/>
          <w:szCs w:val="28"/>
        </w:rPr>
      </w:pPr>
      <w:r w:rsidRPr="00D9580D">
        <w:rPr>
          <w:rFonts w:ascii="Times New Roman" w:eastAsia="Times New Roman" w:hAnsi="Times New Roman" w:cs="Times New Roman"/>
          <w:b/>
          <w:sz w:val="28"/>
          <w:szCs w:val="28"/>
          <w:lang w:eastAsia="ru-RU"/>
        </w:rPr>
        <w:t xml:space="preserve">пользование </w:t>
      </w:r>
      <w:r w:rsidRPr="00D9580D">
        <w:rPr>
          <w:rFonts w:ascii="Times New Roman" w:hAnsi="Times New Roman" w:cs="Times New Roman"/>
          <w:b/>
          <w:sz w:val="28"/>
          <w:szCs w:val="28"/>
        </w:rPr>
        <w:t>муниципального имущества</w:t>
      </w:r>
      <w:bookmarkStart w:id="0" w:name="_GoBack"/>
      <w:bookmarkEnd w:id="0"/>
      <w:r w:rsidR="002A264A" w:rsidRPr="00D9580D">
        <w:rPr>
          <w:rFonts w:ascii="Times New Roman" w:hAnsi="Times New Roman" w:cs="Times New Roman"/>
          <w:b/>
          <w:sz w:val="28"/>
          <w:szCs w:val="28"/>
        </w:rPr>
        <w:t xml:space="preserve">» </w:t>
      </w:r>
    </w:p>
    <w:p w:rsidR="002A264A" w:rsidRPr="002A264A" w:rsidRDefault="002A264A" w:rsidP="002A264A">
      <w:pPr>
        <w:pStyle w:val="50"/>
        <w:shd w:val="clear" w:color="auto" w:fill="auto"/>
        <w:spacing w:after="0" w:line="240" w:lineRule="auto"/>
        <w:ind w:left="20" w:firstLine="689"/>
        <w:jc w:val="left"/>
        <w:rPr>
          <w:sz w:val="28"/>
          <w:szCs w:val="28"/>
        </w:rPr>
      </w:pPr>
    </w:p>
    <w:p w:rsidR="002A264A" w:rsidRPr="002A264A" w:rsidRDefault="002A264A" w:rsidP="00213BB5">
      <w:pPr>
        <w:pStyle w:val="50"/>
        <w:shd w:val="clear" w:color="auto" w:fill="auto"/>
        <w:spacing w:after="0" w:line="240" w:lineRule="auto"/>
        <w:ind w:left="20" w:firstLine="689"/>
        <w:jc w:val="both"/>
        <w:rPr>
          <w:sz w:val="28"/>
          <w:szCs w:val="28"/>
        </w:rPr>
      </w:pPr>
    </w:p>
    <w:p w:rsidR="00213BB5" w:rsidRDefault="00213BB5" w:rsidP="00213BB5">
      <w:pPr>
        <w:ind w:firstLine="709"/>
        <w:jc w:val="both"/>
        <w:rPr>
          <w:rFonts w:ascii="Times New Roman" w:eastAsia="Calibri" w:hAnsi="Times New Roman"/>
          <w:b/>
          <w:sz w:val="28"/>
        </w:rPr>
      </w:pPr>
      <w:r w:rsidRPr="00651BEF">
        <w:rPr>
          <w:rFonts w:ascii="Times New Roman" w:eastAsia="Calibri" w:hAnsi="Times New Roman"/>
          <w:sz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Times New Roman" w:eastAsia="Calibri" w:hAnsi="Times New Roman"/>
          <w:sz w:val="28"/>
        </w:rPr>
        <w:t xml:space="preserve">городского поселения – город Богучар </w:t>
      </w:r>
      <w:r w:rsidRPr="00651BEF">
        <w:rPr>
          <w:rFonts w:ascii="Times New Roman" w:eastAsia="Calibri" w:hAnsi="Times New Roman"/>
          <w:sz w:val="28"/>
        </w:rPr>
        <w:t xml:space="preserve">Богучарского муниципального района, </w:t>
      </w:r>
      <w:r>
        <w:rPr>
          <w:rFonts w:ascii="Times New Roman" w:eastAsia="Calibri" w:hAnsi="Times New Roman"/>
          <w:sz w:val="28"/>
        </w:rPr>
        <w:t xml:space="preserve">в целях обеспечения межведомственного взаимодействия </w:t>
      </w:r>
      <w:r w:rsidRPr="00651BEF">
        <w:rPr>
          <w:rFonts w:ascii="Times New Roman" w:eastAsia="Calibri" w:hAnsi="Times New Roman"/>
          <w:sz w:val="28"/>
        </w:rPr>
        <w:t>администрации</w:t>
      </w:r>
      <w:r>
        <w:rPr>
          <w:rFonts w:ascii="Times New Roman" w:eastAsia="Calibri" w:hAnsi="Times New Roman"/>
          <w:sz w:val="28"/>
        </w:rPr>
        <w:t xml:space="preserve"> городского поселения – город  Богучар</w:t>
      </w:r>
      <w:r w:rsidRPr="00651BEF">
        <w:rPr>
          <w:rFonts w:ascii="Times New Roman" w:eastAsia="Calibri" w:hAnsi="Times New Roman"/>
          <w:sz w:val="28"/>
        </w:rPr>
        <w:t xml:space="preserve"> Богучарского муниципального района</w:t>
      </w:r>
      <w:r>
        <w:rPr>
          <w:rFonts w:ascii="Times New Roman" w:eastAsia="Calibri" w:hAnsi="Times New Roman"/>
          <w:sz w:val="28"/>
        </w:rPr>
        <w:t xml:space="preserve"> с АУ «МФЦ»</w:t>
      </w:r>
      <w:r>
        <w:rPr>
          <w:rFonts w:ascii="Times New Roman" w:eastAsia="Calibri" w:hAnsi="Times New Roman"/>
          <w:b/>
          <w:sz w:val="28"/>
        </w:rPr>
        <w:t xml:space="preserve">: </w:t>
      </w:r>
    </w:p>
    <w:p w:rsidR="00213BB5" w:rsidRPr="003D7355" w:rsidRDefault="00213BB5" w:rsidP="003D7355">
      <w:pPr>
        <w:ind w:firstLine="708"/>
        <w:jc w:val="both"/>
        <w:rPr>
          <w:rFonts w:ascii="Times New Roman" w:hAnsi="Times New Roman" w:cs="Times New Roman"/>
          <w:b/>
          <w:sz w:val="28"/>
          <w:szCs w:val="28"/>
        </w:rPr>
      </w:pPr>
      <w:r w:rsidRPr="003D7355">
        <w:rPr>
          <w:rFonts w:ascii="Times New Roman" w:hAnsi="Times New Roman" w:cs="Times New Roman"/>
          <w:sz w:val="28"/>
          <w:szCs w:val="28"/>
        </w:rPr>
        <w:t>1.</w:t>
      </w:r>
      <w:r w:rsidRPr="003D7355">
        <w:rPr>
          <w:rFonts w:ascii="Times New Roman" w:hAnsi="Times New Roman" w:cs="Times New Roman"/>
          <w:b/>
          <w:sz w:val="28"/>
          <w:szCs w:val="28"/>
        </w:rPr>
        <w:t xml:space="preserve"> </w:t>
      </w:r>
      <w:r w:rsidRPr="003D7355">
        <w:rPr>
          <w:rFonts w:ascii="Times New Roman" w:hAnsi="Times New Roman" w:cs="Times New Roman"/>
          <w:sz w:val="28"/>
          <w:szCs w:val="28"/>
        </w:rPr>
        <w:t>Утвердить технологическую схему предоставления муниципальной услуги «</w:t>
      </w:r>
      <w:r w:rsidR="003D7355" w:rsidRPr="003D7355">
        <w:rPr>
          <w:rFonts w:ascii="Times New Roman" w:hAnsi="Times New Roman" w:cs="Times New Roman"/>
          <w:sz w:val="28"/>
          <w:szCs w:val="28"/>
        </w:rPr>
        <w:t>Предоставление в аренду или безвозмездное пользование муниципального имущества</w:t>
      </w:r>
      <w:r w:rsidRPr="003D7355">
        <w:rPr>
          <w:rFonts w:ascii="Times New Roman" w:hAnsi="Times New Roman" w:cs="Times New Roman"/>
          <w:sz w:val="28"/>
          <w:szCs w:val="28"/>
        </w:rPr>
        <w:t>» на территории городского поселения – город Богучар Богучарского муниципального района Воронежской области» согласно приложению.</w:t>
      </w:r>
    </w:p>
    <w:p w:rsidR="00213BB5" w:rsidRPr="00D30D1A" w:rsidRDefault="00213BB5" w:rsidP="00181C84">
      <w:pPr>
        <w:ind w:firstLine="708"/>
        <w:jc w:val="both"/>
        <w:rPr>
          <w:rFonts w:ascii="Times New Roman" w:hAnsi="Times New Roman"/>
          <w:sz w:val="28"/>
          <w:szCs w:val="28"/>
        </w:rPr>
      </w:pPr>
      <w:r>
        <w:rPr>
          <w:rFonts w:ascii="Times New Roman" w:hAnsi="Times New Roman"/>
          <w:sz w:val="28"/>
          <w:szCs w:val="28"/>
        </w:rPr>
        <w:t>2</w:t>
      </w:r>
      <w:r w:rsidRPr="00D30D1A">
        <w:rPr>
          <w:rFonts w:ascii="Times New Roman" w:hAnsi="Times New Roman"/>
          <w:sz w:val="28"/>
          <w:szCs w:val="28"/>
        </w:rPr>
        <w:t>. Контроль за исполнен</w:t>
      </w:r>
      <w:r>
        <w:rPr>
          <w:rFonts w:ascii="Times New Roman" w:hAnsi="Times New Roman"/>
          <w:sz w:val="28"/>
          <w:szCs w:val="28"/>
        </w:rPr>
        <w:t>ием настоящего распоряжения</w:t>
      </w:r>
      <w:r w:rsidRPr="00D30D1A">
        <w:rPr>
          <w:rFonts w:ascii="Times New Roman" w:hAnsi="Times New Roman"/>
          <w:sz w:val="28"/>
          <w:szCs w:val="28"/>
        </w:rPr>
        <w:t xml:space="preserve"> оставляю за собой.</w:t>
      </w:r>
    </w:p>
    <w:p w:rsidR="00213BB5" w:rsidRDefault="00213BB5" w:rsidP="003D7355">
      <w:pPr>
        <w:spacing w:after="0"/>
        <w:rPr>
          <w:rFonts w:ascii="Times New Roman" w:eastAsia="Calibri" w:hAnsi="Times New Roman"/>
          <w:sz w:val="28"/>
          <w:szCs w:val="28"/>
        </w:rPr>
      </w:pPr>
      <w:r w:rsidRPr="0083020D">
        <w:rPr>
          <w:rFonts w:ascii="Times New Roman" w:eastAsia="Calibri" w:hAnsi="Times New Roman"/>
          <w:sz w:val="28"/>
          <w:szCs w:val="28"/>
        </w:rPr>
        <w:t>Глава</w:t>
      </w:r>
      <w:r w:rsidRPr="00810499">
        <w:rPr>
          <w:rFonts w:ascii="Times New Roman" w:eastAsia="Calibri" w:hAnsi="Times New Roman"/>
          <w:sz w:val="28"/>
          <w:szCs w:val="28"/>
        </w:rPr>
        <w:t xml:space="preserve"> </w:t>
      </w:r>
      <w:r>
        <w:rPr>
          <w:rFonts w:ascii="Times New Roman" w:eastAsia="Calibri" w:hAnsi="Times New Roman"/>
          <w:sz w:val="28"/>
          <w:szCs w:val="28"/>
        </w:rPr>
        <w:t>администрации</w:t>
      </w:r>
      <w:r w:rsidRPr="0083020D">
        <w:rPr>
          <w:rFonts w:ascii="Times New Roman" w:eastAsia="Calibri" w:hAnsi="Times New Roman"/>
          <w:sz w:val="28"/>
          <w:szCs w:val="28"/>
        </w:rPr>
        <w:t xml:space="preserve"> </w:t>
      </w:r>
      <w:r>
        <w:rPr>
          <w:rFonts w:ascii="Times New Roman" w:eastAsia="Calibri" w:hAnsi="Times New Roman"/>
          <w:sz w:val="28"/>
          <w:szCs w:val="28"/>
        </w:rPr>
        <w:t xml:space="preserve">городского </w:t>
      </w:r>
    </w:p>
    <w:p w:rsidR="00213BB5" w:rsidRDefault="00213BB5" w:rsidP="003D7355">
      <w:pPr>
        <w:spacing w:after="0" w:line="240" w:lineRule="atLeast"/>
        <w:rPr>
          <w:rFonts w:ascii="Times New Roman" w:eastAsia="Calibri" w:hAnsi="Times New Roman"/>
          <w:sz w:val="28"/>
          <w:szCs w:val="28"/>
        </w:rPr>
      </w:pPr>
      <w:r>
        <w:rPr>
          <w:rFonts w:ascii="Times New Roman" w:eastAsia="Calibri" w:hAnsi="Times New Roman"/>
          <w:sz w:val="28"/>
          <w:szCs w:val="28"/>
        </w:rPr>
        <w:t>поселения - город Богучар                                                             С.А. Аксёнов</w:t>
      </w:r>
    </w:p>
    <w:p w:rsidR="003D7355" w:rsidRDefault="003D7355" w:rsidP="002A264A">
      <w:pPr>
        <w:pStyle w:val="ConsPlusNormal"/>
        <w:jc w:val="right"/>
        <w:rPr>
          <w:rFonts w:ascii="Times New Roman" w:hAnsi="Times New Roman" w:cs="Times New Roman"/>
          <w:sz w:val="24"/>
          <w:szCs w:val="24"/>
        </w:rPr>
      </w:pPr>
    </w:p>
    <w:p w:rsidR="003D7355" w:rsidRDefault="003D7355" w:rsidP="002A264A">
      <w:pPr>
        <w:pStyle w:val="ConsPlusNormal"/>
        <w:jc w:val="right"/>
        <w:rPr>
          <w:rFonts w:ascii="Times New Roman" w:hAnsi="Times New Roman" w:cs="Times New Roman"/>
          <w:sz w:val="24"/>
          <w:szCs w:val="24"/>
        </w:rPr>
      </w:pPr>
    </w:p>
    <w:p w:rsidR="003D7355" w:rsidRDefault="003D7355" w:rsidP="002A264A">
      <w:pPr>
        <w:pStyle w:val="ConsPlusNormal"/>
        <w:jc w:val="right"/>
        <w:rPr>
          <w:rFonts w:ascii="Times New Roman" w:hAnsi="Times New Roman" w:cs="Times New Roman"/>
          <w:sz w:val="24"/>
          <w:szCs w:val="24"/>
        </w:rPr>
      </w:pPr>
    </w:p>
    <w:p w:rsidR="002A264A" w:rsidRPr="00EA0760" w:rsidRDefault="00181C84"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w:t>
      </w:r>
      <w:r w:rsidR="002A264A" w:rsidRPr="00EA0760">
        <w:rPr>
          <w:rFonts w:ascii="Times New Roman" w:hAnsi="Times New Roman" w:cs="Times New Roman"/>
          <w:sz w:val="24"/>
          <w:szCs w:val="24"/>
        </w:rPr>
        <w:t xml:space="preserve">иложение </w:t>
      </w:r>
    </w:p>
    <w:p w:rsidR="002A264A"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181C84" w:rsidRPr="00EA0760" w:rsidRDefault="00181C84"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 город Богучар</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9271AE" w:rsidRPr="00E03C0B" w:rsidRDefault="00213BB5" w:rsidP="009271A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w:t>
      </w:r>
      <w:r w:rsidR="000C1D52">
        <w:rPr>
          <w:rFonts w:ascii="Times New Roman" w:eastAsia="Calibri" w:hAnsi="Times New Roman" w:cs="Times New Roman"/>
          <w:sz w:val="24"/>
          <w:szCs w:val="24"/>
        </w:rPr>
        <w:t>27</w:t>
      </w:r>
      <w:r w:rsidR="009271AE" w:rsidRPr="00E03C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мая 2025 года № </w:t>
      </w:r>
      <w:r w:rsidR="000C1D52">
        <w:rPr>
          <w:rFonts w:ascii="Times New Roman" w:eastAsia="Calibri" w:hAnsi="Times New Roman" w:cs="Times New Roman"/>
          <w:sz w:val="24"/>
          <w:szCs w:val="24"/>
        </w:rPr>
        <w:t>136</w:t>
      </w:r>
      <w:r w:rsidR="009271AE" w:rsidRPr="00E03C0B">
        <w:rPr>
          <w:rFonts w:ascii="Times New Roman" w:eastAsia="Calibri" w:hAnsi="Times New Roman" w:cs="Times New Roman"/>
          <w:sz w:val="24"/>
          <w:szCs w:val="24"/>
        </w:rPr>
        <w:t>-</w:t>
      </w:r>
      <w:r w:rsidR="000C1D52">
        <w:rPr>
          <w:rFonts w:ascii="Times New Roman" w:eastAsia="Calibri" w:hAnsi="Times New Roman" w:cs="Times New Roman"/>
          <w:sz w:val="24"/>
          <w:szCs w:val="24"/>
        </w:rPr>
        <w:t>Р</w:t>
      </w:r>
    </w:p>
    <w:p w:rsidR="002A264A" w:rsidRDefault="002A264A" w:rsidP="002A264A">
      <w:pPr>
        <w:pStyle w:val="ConsPlusNormal"/>
        <w:jc w:val="right"/>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2A264A" w:rsidRPr="003D7355" w:rsidRDefault="003D7355" w:rsidP="003D7355">
      <w:pPr>
        <w:pStyle w:val="ConsPlusNormal"/>
        <w:jc w:val="center"/>
        <w:rPr>
          <w:b/>
        </w:rPr>
      </w:pPr>
      <w:r w:rsidRPr="003D7355">
        <w:rPr>
          <w:rFonts w:ascii="Times New Roman" w:hAnsi="Times New Roman" w:cs="Times New Roman"/>
          <w:b/>
          <w:sz w:val="28"/>
          <w:szCs w:val="28"/>
        </w:rPr>
        <w:t>«Предоставление в аренду или безвозмездное пользование муниципального имущества»</w:t>
      </w:r>
    </w:p>
    <w:p w:rsidR="002A264A" w:rsidRPr="00A37135" w:rsidRDefault="002A264A" w:rsidP="002A264A">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w:t>
      </w:r>
    </w:p>
    <w:p w:rsidR="002A264A" w:rsidRDefault="002A264A" w:rsidP="002A264A">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0C1D52" w:rsidTr="002A264A">
        <w:tc>
          <w:tcPr>
            <w:tcW w:w="851" w:type="dxa"/>
            <w:vAlign w:val="center"/>
          </w:tcPr>
          <w:p w:rsidR="002A264A" w:rsidRPr="000C1D52" w:rsidRDefault="002A264A" w:rsidP="002A264A">
            <w:pPr>
              <w:jc w:val="cente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12" w:type="dxa"/>
            <w:shd w:val="clear" w:color="auto" w:fill="auto"/>
            <w:vAlign w:val="center"/>
          </w:tcPr>
          <w:p w:rsidR="002A264A" w:rsidRPr="000C1D52" w:rsidRDefault="002A264A"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27" w:type="dxa"/>
            <w:vAlign w:val="center"/>
          </w:tcPr>
          <w:p w:rsidR="002A264A" w:rsidRPr="000C1D52" w:rsidRDefault="002A264A"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2A264A" w:rsidRPr="000C1D52" w:rsidTr="002A264A">
        <w:tc>
          <w:tcPr>
            <w:tcW w:w="851" w:type="dxa"/>
          </w:tcPr>
          <w:p w:rsidR="002A264A" w:rsidRPr="000C1D52" w:rsidRDefault="002A264A"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12" w:type="dxa"/>
            <w:shd w:val="clear" w:color="auto" w:fill="auto"/>
          </w:tcPr>
          <w:p w:rsidR="002A264A" w:rsidRPr="000C1D52" w:rsidRDefault="002A264A" w:rsidP="002A264A">
            <w:pPr>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27" w:type="dxa"/>
          </w:tcPr>
          <w:p w:rsidR="002A264A" w:rsidRPr="000C1D52" w:rsidRDefault="002A264A"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213BB5" w:rsidRPr="000C1D52" w:rsidTr="002A264A">
        <w:trPr>
          <w:trHeight w:val="615"/>
        </w:trPr>
        <w:tc>
          <w:tcPr>
            <w:tcW w:w="851" w:type="dxa"/>
          </w:tcPr>
          <w:p w:rsidR="00213BB5" w:rsidRPr="000C1D52" w:rsidRDefault="00213BB5" w:rsidP="002A264A">
            <w:pPr>
              <w:jc w:val="center"/>
              <w:rPr>
                <w:rFonts w:ascii="Times New Roman" w:hAnsi="Times New Roman" w:cs="Times New Roman"/>
                <w:sz w:val="24"/>
                <w:szCs w:val="24"/>
              </w:rPr>
            </w:pPr>
            <w:r w:rsidRPr="000C1D52">
              <w:rPr>
                <w:rFonts w:ascii="Times New Roman" w:hAnsi="Times New Roman" w:cs="Times New Roman"/>
                <w:sz w:val="24"/>
                <w:szCs w:val="24"/>
              </w:rPr>
              <w:t>1.</w:t>
            </w:r>
          </w:p>
        </w:tc>
        <w:tc>
          <w:tcPr>
            <w:tcW w:w="3812" w:type="dxa"/>
            <w:shd w:val="clear" w:color="auto" w:fill="auto"/>
          </w:tcPr>
          <w:p w:rsidR="00213BB5" w:rsidRPr="000C1D52" w:rsidRDefault="00213BB5" w:rsidP="002A264A">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Наименование органа, предоставляющего услугу</w:t>
            </w:r>
          </w:p>
        </w:tc>
        <w:tc>
          <w:tcPr>
            <w:tcW w:w="5827" w:type="dxa"/>
          </w:tcPr>
          <w:p w:rsidR="00213BB5" w:rsidRPr="000C1D52" w:rsidRDefault="00213BB5" w:rsidP="00213BB5">
            <w:pPr>
              <w:pStyle w:val="ConsPlusNormal"/>
              <w:jc w:val="both"/>
              <w:rPr>
                <w:rFonts w:ascii="Times New Roman" w:hAnsi="Times New Roman" w:cs="Times New Roman"/>
                <w:sz w:val="24"/>
                <w:szCs w:val="24"/>
              </w:rPr>
            </w:pPr>
            <w:r w:rsidRPr="000C1D52">
              <w:rPr>
                <w:rFonts w:ascii="Times New Roman" w:hAnsi="Times New Roman" w:cs="Times New Roman"/>
                <w:sz w:val="24"/>
                <w:szCs w:val="24"/>
              </w:rPr>
              <w:t>Администрация городского поселения – город  Богучар Богучарского муниципального района</w:t>
            </w:r>
          </w:p>
          <w:p w:rsidR="00213BB5" w:rsidRPr="000C1D52" w:rsidRDefault="00213BB5" w:rsidP="00213BB5">
            <w:pPr>
              <w:pStyle w:val="ConsPlusNormal"/>
              <w:jc w:val="both"/>
              <w:rPr>
                <w:rFonts w:ascii="Times New Roman" w:hAnsi="Times New Roman" w:cs="Times New Roman"/>
                <w:sz w:val="24"/>
                <w:szCs w:val="24"/>
              </w:rPr>
            </w:pPr>
            <w:r w:rsidRPr="000C1D52">
              <w:rPr>
                <w:rFonts w:ascii="Times New Roman" w:hAnsi="Times New Roman" w:cs="Times New Roman"/>
                <w:sz w:val="24"/>
                <w:szCs w:val="24"/>
              </w:rPr>
              <w:t>Воронежской области</w:t>
            </w:r>
          </w:p>
        </w:tc>
      </w:tr>
      <w:tr w:rsidR="002A264A" w:rsidRPr="000C1D52" w:rsidTr="002A264A">
        <w:trPr>
          <w:trHeight w:val="615"/>
        </w:trPr>
        <w:tc>
          <w:tcPr>
            <w:tcW w:w="851" w:type="dxa"/>
          </w:tcPr>
          <w:p w:rsidR="002A264A" w:rsidRPr="000C1D52" w:rsidRDefault="002A264A" w:rsidP="002A264A">
            <w:pPr>
              <w:jc w:val="center"/>
              <w:rPr>
                <w:rFonts w:ascii="Times New Roman" w:hAnsi="Times New Roman" w:cs="Times New Roman"/>
                <w:sz w:val="24"/>
                <w:szCs w:val="24"/>
              </w:rPr>
            </w:pPr>
            <w:r w:rsidRPr="000C1D52">
              <w:rPr>
                <w:rFonts w:ascii="Times New Roman" w:hAnsi="Times New Roman" w:cs="Times New Roman"/>
                <w:sz w:val="24"/>
                <w:szCs w:val="24"/>
              </w:rPr>
              <w:t>2.</w:t>
            </w:r>
          </w:p>
        </w:tc>
        <w:tc>
          <w:tcPr>
            <w:tcW w:w="3812" w:type="dxa"/>
            <w:shd w:val="clear" w:color="auto" w:fill="auto"/>
          </w:tcPr>
          <w:p w:rsidR="002A264A" w:rsidRPr="000C1D52" w:rsidRDefault="002A264A"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 xml:space="preserve">Номер услуги в </w:t>
            </w:r>
            <w:proofErr w:type="gramStart"/>
            <w:r w:rsidRPr="000C1D52">
              <w:rPr>
                <w:rFonts w:ascii="Times New Roman" w:hAnsi="Times New Roman" w:cs="Times New Roman"/>
                <w:sz w:val="24"/>
                <w:szCs w:val="24"/>
              </w:rPr>
              <w:t>федеральном</w:t>
            </w:r>
            <w:proofErr w:type="gramEnd"/>
          </w:p>
          <w:p w:rsidR="002A264A" w:rsidRPr="000C1D52" w:rsidRDefault="002A264A" w:rsidP="002A264A">
            <w:pPr>
              <w:autoSpaceDE w:val="0"/>
              <w:autoSpaceDN w:val="0"/>
              <w:adjustRightInd w:val="0"/>
              <w:rPr>
                <w:rFonts w:ascii="Times New Roman" w:hAnsi="Times New Roman" w:cs="Times New Roman"/>
                <w:sz w:val="24"/>
                <w:szCs w:val="24"/>
              </w:rPr>
            </w:pPr>
            <w:proofErr w:type="gramStart"/>
            <w:r w:rsidRPr="000C1D52">
              <w:rPr>
                <w:rFonts w:ascii="Times New Roman" w:hAnsi="Times New Roman" w:cs="Times New Roman"/>
                <w:sz w:val="24"/>
                <w:szCs w:val="24"/>
              </w:rPr>
              <w:t>реестре</w:t>
            </w:r>
            <w:proofErr w:type="gramEnd"/>
          </w:p>
        </w:tc>
        <w:tc>
          <w:tcPr>
            <w:tcW w:w="5827" w:type="dxa"/>
          </w:tcPr>
          <w:p w:rsidR="002A264A" w:rsidRPr="000C1D52" w:rsidRDefault="002A264A" w:rsidP="002A264A">
            <w:pPr>
              <w:rPr>
                <w:rFonts w:ascii="Times New Roman" w:hAnsi="Times New Roman" w:cs="Times New Roman"/>
                <w:i/>
                <w:sz w:val="24"/>
                <w:szCs w:val="24"/>
              </w:rPr>
            </w:pPr>
          </w:p>
        </w:tc>
      </w:tr>
      <w:tr w:rsidR="002A264A" w:rsidRPr="000C1D52" w:rsidTr="002A264A">
        <w:tc>
          <w:tcPr>
            <w:tcW w:w="851" w:type="dxa"/>
          </w:tcPr>
          <w:p w:rsidR="002A264A" w:rsidRPr="000C1D52" w:rsidRDefault="002A264A" w:rsidP="002A264A">
            <w:pPr>
              <w:jc w:val="center"/>
              <w:rPr>
                <w:rFonts w:ascii="Times New Roman" w:hAnsi="Times New Roman" w:cs="Times New Roman"/>
                <w:sz w:val="24"/>
                <w:szCs w:val="24"/>
              </w:rPr>
            </w:pPr>
            <w:r w:rsidRPr="000C1D52">
              <w:rPr>
                <w:rFonts w:ascii="Times New Roman" w:hAnsi="Times New Roman" w:cs="Times New Roman"/>
                <w:sz w:val="24"/>
                <w:szCs w:val="24"/>
              </w:rPr>
              <w:t>3.</w:t>
            </w:r>
          </w:p>
        </w:tc>
        <w:tc>
          <w:tcPr>
            <w:tcW w:w="3812" w:type="dxa"/>
            <w:shd w:val="clear" w:color="auto" w:fill="auto"/>
          </w:tcPr>
          <w:p w:rsidR="002A264A" w:rsidRPr="000C1D52" w:rsidRDefault="002A264A" w:rsidP="002A264A">
            <w:pPr>
              <w:rPr>
                <w:rFonts w:ascii="Times New Roman" w:hAnsi="Times New Roman" w:cs="Times New Roman"/>
                <w:sz w:val="24"/>
                <w:szCs w:val="24"/>
              </w:rPr>
            </w:pPr>
            <w:r w:rsidRPr="000C1D52">
              <w:rPr>
                <w:rFonts w:ascii="Times New Roman" w:hAnsi="Times New Roman" w:cs="Times New Roman"/>
                <w:sz w:val="24"/>
                <w:szCs w:val="24"/>
              </w:rPr>
              <w:t>Полное наименование услуги</w:t>
            </w:r>
          </w:p>
        </w:tc>
        <w:tc>
          <w:tcPr>
            <w:tcW w:w="5827" w:type="dxa"/>
          </w:tcPr>
          <w:p w:rsidR="00EC1C4C" w:rsidRPr="000C1D52" w:rsidRDefault="00EC1C4C" w:rsidP="00EC1C4C">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w:t>
            </w:r>
          </w:p>
          <w:p w:rsidR="00EC1C4C" w:rsidRPr="000C1D52" w:rsidRDefault="00EC1C4C" w:rsidP="00EC1C4C">
            <w:pPr>
              <w:rPr>
                <w:rFonts w:ascii="Times New Roman" w:hAnsi="Times New Roman" w:cs="Times New Roman"/>
                <w:sz w:val="24"/>
                <w:szCs w:val="24"/>
              </w:rPr>
            </w:pPr>
            <w:r w:rsidRPr="000C1D52">
              <w:rPr>
                <w:rFonts w:ascii="Times New Roman" w:hAnsi="Times New Roman" w:cs="Times New Roman"/>
                <w:sz w:val="24"/>
                <w:szCs w:val="24"/>
              </w:rPr>
              <w:t xml:space="preserve">в аренду или безвозмездное пользование </w:t>
            </w:r>
          </w:p>
          <w:p w:rsidR="002A264A" w:rsidRPr="000C1D52" w:rsidRDefault="00EC1C4C" w:rsidP="00EC1C4C">
            <w:pPr>
              <w:pStyle w:val="51"/>
              <w:shd w:val="clear" w:color="auto" w:fill="auto"/>
              <w:spacing w:line="240" w:lineRule="auto"/>
              <w:ind w:left="20" w:firstLine="0"/>
              <w:jc w:val="left"/>
              <w:rPr>
                <w:kern w:val="3"/>
                <w:sz w:val="24"/>
                <w:szCs w:val="24"/>
                <w:lang w:eastAsia="ja-JP" w:bidi="fa-IR"/>
              </w:rPr>
            </w:pPr>
            <w:r w:rsidRPr="000C1D52">
              <w:rPr>
                <w:sz w:val="24"/>
                <w:szCs w:val="24"/>
              </w:rPr>
              <w:t>муниципального имущества</w:t>
            </w:r>
          </w:p>
        </w:tc>
      </w:tr>
      <w:tr w:rsidR="002A264A" w:rsidRPr="000C1D52" w:rsidTr="002A264A">
        <w:tc>
          <w:tcPr>
            <w:tcW w:w="851" w:type="dxa"/>
          </w:tcPr>
          <w:p w:rsidR="002A264A" w:rsidRPr="000C1D52" w:rsidRDefault="002A264A" w:rsidP="002A264A">
            <w:pPr>
              <w:jc w:val="center"/>
              <w:rPr>
                <w:rFonts w:ascii="Times New Roman" w:hAnsi="Times New Roman" w:cs="Times New Roman"/>
                <w:sz w:val="24"/>
                <w:szCs w:val="24"/>
              </w:rPr>
            </w:pPr>
            <w:r w:rsidRPr="000C1D52">
              <w:rPr>
                <w:rFonts w:ascii="Times New Roman" w:hAnsi="Times New Roman" w:cs="Times New Roman"/>
                <w:sz w:val="24"/>
                <w:szCs w:val="24"/>
              </w:rPr>
              <w:t>4.</w:t>
            </w:r>
          </w:p>
        </w:tc>
        <w:tc>
          <w:tcPr>
            <w:tcW w:w="3812" w:type="dxa"/>
            <w:shd w:val="clear" w:color="auto" w:fill="auto"/>
          </w:tcPr>
          <w:p w:rsidR="002A264A" w:rsidRPr="000C1D52" w:rsidRDefault="002A264A" w:rsidP="002A264A">
            <w:pPr>
              <w:rPr>
                <w:rFonts w:ascii="Times New Roman" w:hAnsi="Times New Roman" w:cs="Times New Roman"/>
                <w:sz w:val="24"/>
                <w:szCs w:val="24"/>
              </w:rPr>
            </w:pPr>
            <w:r w:rsidRPr="000C1D52">
              <w:rPr>
                <w:rFonts w:ascii="Times New Roman" w:hAnsi="Times New Roman" w:cs="Times New Roman"/>
                <w:sz w:val="24"/>
                <w:szCs w:val="24"/>
              </w:rPr>
              <w:t>Краткое наименование услуги</w:t>
            </w:r>
          </w:p>
        </w:tc>
        <w:tc>
          <w:tcPr>
            <w:tcW w:w="5827" w:type="dxa"/>
          </w:tcPr>
          <w:p w:rsidR="00EC1C4C" w:rsidRPr="000C1D52" w:rsidRDefault="00EC1C4C" w:rsidP="00EC1C4C">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w:t>
            </w:r>
          </w:p>
          <w:p w:rsidR="00EC1C4C" w:rsidRPr="000C1D52" w:rsidRDefault="00EC1C4C" w:rsidP="00EC1C4C">
            <w:pPr>
              <w:rPr>
                <w:rFonts w:ascii="Times New Roman" w:hAnsi="Times New Roman" w:cs="Times New Roman"/>
                <w:sz w:val="24"/>
                <w:szCs w:val="24"/>
              </w:rPr>
            </w:pPr>
            <w:r w:rsidRPr="000C1D52">
              <w:rPr>
                <w:rFonts w:ascii="Times New Roman" w:hAnsi="Times New Roman" w:cs="Times New Roman"/>
                <w:sz w:val="24"/>
                <w:szCs w:val="24"/>
              </w:rPr>
              <w:t xml:space="preserve">в аренду или безвозмездное пользование </w:t>
            </w:r>
          </w:p>
          <w:p w:rsidR="00AE2D22" w:rsidRPr="000C1D52" w:rsidRDefault="00EC1C4C" w:rsidP="00EC1C4C">
            <w:pPr>
              <w:pStyle w:val="51"/>
              <w:shd w:val="clear" w:color="auto" w:fill="auto"/>
              <w:spacing w:line="240" w:lineRule="auto"/>
              <w:ind w:left="20" w:firstLine="0"/>
              <w:jc w:val="left"/>
              <w:rPr>
                <w:sz w:val="24"/>
                <w:szCs w:val="24"/>
              </w:rPr>
            </w:pPr>
            <w:r w:rsidRPr="000C1D52">
              <w:rPr>
                <w:sz w:val="24"/>
                <w:szCs w:val="24"/>
              </w:rPr>
              <w:t>муниципального имущества</w:t>
            </w:r>
          </w:p>
        </w:tc>
      </w:tr>
      <w:tr w:rsidR="00AE2D22" w:rsidRPr="000C1D52" w:rsidTr="002A264A">
        <w:tc>
          <w:tcPr>
            <w:tcW w:w="851" w:type="dxa"/>
          </w:tcPr>
          <w:p w:rsidR="00AE2D22" w:rsidRPr="000C1D52" w:rsidRDefault="00AE2D22" w:rsidP="002A264A">
            <w:pPr>
              <w:jc w:val="center"/>
              <w:rPr>
                <w:rFonts w:ascii="Times New Roman" w:hAnsi="Times New Roman" w:cs="Times New Roman"/>
                <w:sz w:val="24"/>
                <w:szCs w:val="24"/>
              </w:rPr>
            </w:pPr>
            <w:r w:rsidRPr="000C1D52">
              <w:rPr>
                <w:rFonts w:ascii="Times New Roman" w:hAnsi="Times New Roman" w:cs="Times New Roman"/>
                <w:sz w:val="24"/>
                <w:szCs w:val="24"/>
              </w:rPr>
              <w:t>5.</w:t>
            </w:r>
          </w:p>
        </w:tc>
        <w:tc>
          <w:tcPr>
            <w:tcW w:w="3812" w:type="dxa"/>
            <w:shd w:val="clear" w:color="auto" w:fill="auto"/>
          </w:tcPr>
          <w:p w:rsidR="00AE2D22" w:rsidRPr="000C1D52" w:rsidRDefault="00AE2D22"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Административный</w:t>
            </w:r>
          </w:p>
          <w:p w:rsidR="00AE2D22" w:rsidRPr="000C1D52" w:rsidRDefault="00AE2D22"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регламент предоставления</w:t>
            </w:r>
          </w:p>
          <w:p w:rsidR="00AE2D22" w:rsidRPr="000C1D52" w:rsidRDefault="00AE2D22" w:rsidP="002A264A">
            <w:pPr>
              <w:rPr>
                <w:rFonts w:ascii="Times New Roman" w:hAnsi="Times New Roman" w:cs="Times New Roman"/>
                <w:sz w:val="24"/>
                <w:szCs w:val="24"/>
              </w:rPr>
            </w:pPr>
            <w:r w:rsidRPr="000C1D52">
              <w:rPr>
                <w:rFonts w:ascii="Times New Roman" w:hAnsi="Times New Roman" w:cs="Times New Roman"/>
                <w:sz w:val="24"/>
                <w:szCs w:val="24"/>
              </w:rPr>
              <w:t xml:space="preserve">услуги </w:t>
            </w:r>
          </w:p>
        </w:tc>
        <w:tc>
          <w:tcPr>
            <w:tcW w:w="5827" w:type="dxa"/>
          </w:tcPr>
          <w:p w:rsidR="00AE2D22" w:rsidRPr="000C1D52" w:rsidRDefault="00AE2D22" w:rsidP="00EC1C4C">
            <w:pPr>
              <w:pStyle w:val="ConsPlusTitle"/>
              <w:widowControl/>
              <w:jc w:val="both"/>
              <w:rPr>
                <w:rFonts w:ascii="Times New Roman" w:hAnsi="Times New Roman" w:cs="Times New Roman"/>
                <w:b w:val="0"/>
                <w:sz w:val="24"/>
                <w:szCs w:val="24"/>
              </w:rPr>
            </w:pPr>
            <w:r w:rsidRPr="000C1D52">
              <w:rPr>
                <w:rFonts w:ascii="Times New Roman" w:hAnsi="Times New Roman" w:cs="Times New Roman"/>
                <w:b w:val="0"/>
                <w:sz w:val="24"/>
                <w:szCs w:val="24"/>
              </w:rPr>
              <w:t xml:space="preserve">Постановление администрации </w:t>
            </w:r>
            <w:r w:rsidR="00213BB5" w:rsidRPr="000C1D52">
              <w:rPr>
                <w:rFonts w:ascii="Times New Roman" w:hAnsi="Times New Roman" w:cs="Times New Roman"/>
                <w:b w:val="0"/>
                <w:sz w:val="24"/>
                <w:szCs w:val="24"/>
              </w:rPr>
              <w:t xml:space="preserve">городского поселения –город Богучар Богучарского муниципального района Воронежской области от </w:t>
            </w:r>
            <w:r w:rsidR="00EC1C4C" w:rsidRPr="000C1D52">
              <w:rPr>
                <w:rFonts w:ascii="Times New Roman" w:hAnsi="Times New Roman" w:cs="Times New Roman"/>
                <w:b w:val="0"/>
                <w:sz w:val="24"/>
                <w:szCs w:val="24"/>
              </w:rPr>
              <w:t>28.06.2016</w:t>
            </w:r>
            <w:r w:rsidR="00213BB5" w:rsidRPr="000C1D52">
              <w:rPr>
                <w:rFonts w:ascii="Times New Roman" w:hAnsi="Times New Roman" w:cs="Times New Roman"/>
                <w:b w:val="0"/>
                <w:sz w:val="24"/>
                <w:szCs w:val="24"/>
              </w:rPr>
              <w:t xml:space="preserve"> № </w:t>
            </w:r>
            <w:r w:rsidR="00EC1C4C" w:rsidRPr="000C1D52">
              <w:rPr>
                <w:rFonts w:ascii="Times New Roman" w:hAnsi="Times New Roman" w:cs="Times New Roman"/>
                <w:b w:val="0"/>
                <w:sz w:val="24"/>
                <w:szCs w:val="24"/>
              </w:rPr>
              <w:t>169</w:t>
            </w:r>
            <w:proofErr w:type="gramStart"/>
            <w:r w:rsidR="00213BB5" w:rsidRPr="000C1D52">
              <w:rPr>
                <w:rFonts w:ascii="Times New Roman" w:hAnsi="Times New Roman" w:cs="Times New Roman"/>
                <w:b w:val="0"/>
                <w:sz w:val="24"/>
                <w:szCs w:val="24"/>
              </w:rPr>
              <w:t xml:space="preserve"> </w:t>
            </w:r>
            <w:r w:rsidR="00EC1C4C" w:rsidRPr="000C1D52">
              <w:rPr>
                <w:rFonts w:ascii="Times New Roman" w:hAnsi="Times New Roman" w:cs="Times New Roman"/>
                <w:b w:val="0"/>
                <w:sz w:val="24"/>
                <w:szCs w:val="24"/>
              </w:rPr>
              <w:t>О</w:t>
            </w:r>
            <w:proofErr w:type="gramEnd"/>
            <w:r w:rsidR="00EC1C4C" w:rsidRPr="000C1D52">
              <w:rPr>
                <w:rFonts w:ascii="Times New Roman" w:hAnsi="Times New Roman" w:cs="Times New Roman"/>
                <w:b w:val="0"/>
                <w:sz w:val="24"/>
                <w:szCs w:val="24"/>
              </w:rPr>
              <w:t>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tc>
      </w:tr>
      <w:tr w:rsidR="002A264A" w:rsidRPr="000C1D52" w:rsidTr="002A264A">
        <w:tc>
          <w:tcPr>
            <w:tcW w:w="851" w:type="dxa"/>
          </w:tcPr>
          <w:p w:rsidR="002A264A" w:rsidRPr="000C1D52" w:rsidRDefault="002A264A" w:rsidP="002A264A">
            <w:pPr>
              <w:jc w:val="center"/>
              <w:rPr>
                <w:rFonts w:ascii="Times New Roman" w:hAnsi="Times New Roman" w:cs="Times New Roman"/>
                <w:sz w:val="24"/>
                <w:szCs w:val="24"/>
              </w:rPr>
            </w:pPr>
            <w:r w:rsidRPr="000C1D52">
              <w:rPr>
                <w:rFonts w:ascii="Times New Roman" w:hAnsi="Times New Roman" w:cs="Times New Roman"/>
                <w:sz w:val="24"/>
                <w:szCs w:val="24"/>
              </w:rPr>
              <w:t>6.</w:t>
            </w:r>
          </w:p>
        </w:tc>
        <w:tc>
          <w:tcPr>
            <w:tcW w:w="3812" w:type="dxa"/>
            <w:shd w:val="clear" w:color="auto" w:fill="auto"/>
          </w:tcPr>
          <w:p w:rsidR="002A264A" w:rsidRPr="000C1D52" w:rsidRDefault="002A264A" w:rsidP="002A264A">
            <w:pPr>
              <w:rPr>
                <w:rFonts w:ascii="Times New Roman" w:hAnsi="Times New Roman" w:cs="Times New Roman"/>
                <w:sz w:val="24"/>
                <w:szCs w:val="24"/>
              </w:rPr>
            </w:pPr>
            <w:r w:rsidRPr="000C1D52">
              <w:rPr>
                <w:rFonts w:ascii="Times New Roman" w:hAnsi="Times New Roman" w:cs="Times New Roman"/>
                <w:sz w:val="24"/>
                <w:szCs w:val="24"/>
              </w:rPr>
              <w:t>Перечень «</w:t>
            </w:r>
            <w:proofErr w:type="spellStart"/>
            <w:r w:rsidRPr="000C1D52">
              <w:rPr>
                <w:rFonts w:ascii="Times New Roman" w:hAnsi="Times New Roman" w:cs="Times New Roman"/>
                <w:sz w:val="24"/>
                <w:szCs w:val="24"/>
              </w:rPr>
              <w:t>подуслуг</w:t>
            </w:r>
            <w:proofErr w:type="spellEnd"/>
            <w:r w:rsidRPr="000C1D52">
              <w:rPr>
                <w:rFonts w:ascii="Times New Roman" w:hAnsi="Times New Roman" w:cs="Times New Roman"/>
                <w:sz w:val="24"/>
                <w:szCs w:val="24"/>
              </w:rPr>
              <w:t>»</w:t>
            </w:r>
          </w:p>
        </w:tc>
        <w:tc>
          <w:tcPr>
            <w:tcW w:w="5827" w:type="dxa"/>
          </w:tcPr>
          <w:p w:rsidR="002A264A" w:rsidRPr="000C1D52" w:rsidRDefault="002A264A" w:rsidP="002A264A">
            <w:pPr>
              <w:rPr>
                <w:rFonts w:ascii="Times New Roman" w:hAnsi="Times New Roman" w:cs="Times New Roman"/>
                <w:sz w:val="24"/>
                <w:szCs w:val="24"/>
              </w:rPr>
            </w:pPr>
            <w:r w:rsidRPr="000C1D52">
              <w:rPr>
                <w:rFonts w:ascii="Times New Roman" w:hAnsi="Times New Roman" w:cs="Times New Roman"/>
                <w:sz w:val="24"/>
                <w:szCs w:val="24"/>
              </w:rPr>
              <w:t>Нет</w:t>
            </w:r>
          </w:p>
          <w:p w:rsidR="00AE2D22" w:rsidRPr="000C1D52" w:rsidRDefault="00AE2D22" w:rsidP="002A264A">
            <w:pPr>
              <w:rPr>
                <w:rFonts w:ascii="Times New Roman" w:hAnsi="Times New Roman" w:cs="Times New Roman"/>
                <w:sz w:val="24"/>
                <w:szCs w:val="24"/>
              </w:rPr>
            </w:pPr>
          </w:p>
        </w:tc>
      </w:tr>
      <w:tr w:rsidR="002A264A" w:rsidRPr="000C1D52" w:rsidTr="002A264A">
        <w:trPr>
          <w:trHeight w:val="562"/>
        </w:trPr>
        <w:tc>
          <w:tcPr>
            <w:tcW w:w="851" w:type="dxa"/>
          </w:tcPr>
          <w:p w:rsidR="002A264A" w:rsidRPr="000C1D52" w:rsidRDefault="002A264A" w:rsidP="002A264A">
            <w:pPr>
              <w:jc w:val="center"/>
              <w:rPr>
                <w:rFonts w:ascii="Times New Roman" w:hAnsi="Times New Roman" w:cs="Times New Roman"/>
                <w:sz w:val="24"/>
                <w:szCs w:val="24"/>
              </w:rPr>
            </w:pPr>
            <w:r w:rsidRPr="000C1D52">
              <w:rPr>
                <w:rFonts w:ascii="Times New Roman" w:hAnsi="Times New Roman" w:cs="Times New Roman"/>
                <w:sz w:val="24"/>
                <w:szCs w:val="24"/>
              </w:rPr>
              <w:t>7.</w:t>
            </w:r>
          </w:p>
        </w:tc>
        <w:tc>
          <w:tcPr>
            <w:tcW w:w="3812" w:type="dxa"/>
            <w:shd w:val="clear" w:color="auto" w:fill="auto"/>
          </w:tcPr>
          <w:p w:rsidR="002A264A" w:rsidRPr="000C1D52" w:rsidRDefault="002A264A"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Способы оценки качества пре-</w:t>
            </w:r>
          </w:p>
          <w:p w:rsidR="002A264A" w:rsidRPr="000C1D52" w:rsidRDefault="002A264A" w:rsidP="002A264A">
            <w:pPr>
              <w:rPr>
                <w:rFonts w:ascii="Times New Roman" w:hAnsi="Times New Roman" w:cs="Times New Roman"/>
                <w:sz w:val="24"/>
                <w:szCs w:val="24"/>
              </w:rPr>
            </w:pPr>
            <w:r w:rsidRPr="000C1D52">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0C1D52" w:rsidTr="00213BB5">
              <w:tc>
                <w:tcPr>
                  <w:tcW w:w="4989" w:type="dxa"/>
                  <w:tcBorders>
                    <w:top w:val="nil"/>
                    <w:left w:val="nil"/>
                    <w:bottom w:val="nil"/>
                    <w:right w:val="nil"/>
                  </w:tcBorders>
                </w:tcPr>
                <w:p w:rsidR="00AE2D22" w:rsidRPr="000C1D52" w:rsidRDefault="00AE2D22" w:rsidP="00AE2D22">
                  <w:pPr>
                    <w:pStyle w:val="ConsPlusNormal"/>
                    <w:jc w:val="both"/>
                    <w:rPr>
                      <w:rFonts w:ascii="Times New Roman" w:hAnsi="Times New Roman" w:cs="Times New Roman"/>
                      <w:sz w:val="24"/>
                      <w:szCs w:val="24"/>
                    </w:rPr>
                  </w:pPr>
                  <w:r w:rsidRPr="000C1D52">
                    <w:rPr>
                      <w:rFonts w:ascii="Times New Roman" w:hAnsi="Times New Roman" w:cs="Times New Roman"/>
                      <w:sz w:val="24"/>
                      <w:szCs w:val="24"/>
                    </w:rPr>
                    <w:t>Единый портал государственных услуг (</w:t>
                  </w:r>
                  <w:r w:rsidRPr="000C1D52">
                    <w:rPr>
                      <w:rFonts w:ascii="Times New Roman" w:hAnsi="Times New Roman" w:cs="Times New Roman"/>
                      <w:sz w:val="24"/>
                      <w:szCs w:val="24"/>
                      <w:lang w:val="en-US"/>
                    </w:rPr>
                    <w:t>www</w:t>
                  </w:r>
                  <w:r w:rsidRPr="000C1D52">
                    <w:rPr>
                      <w:rFonts w:ascii="Times New Roman" w:hAnsi="Times New Roman" w:cs="Times New Roman"/>
                      <w:sz w:val="24"/>
                      <w:szCs w:val="24"/>
                    </w:rPr>
                    <w:t>.</w:t>
                  </w:r>
                  <w:proofErr w:type="spellStart"/>
                  <w:r w:rsidRPr="000C1D52">
                    <w:rPr>
                      <w:rFonts w:ascii="Times New Roman" w:hAnsi="Times New Roman" w:cs="Times New Roman"/>
                      <w:sz w:val="24"/>
                      <w:szCs w:val="24"/>
                      <w:lang w:val="en-US"/>
                    </w:rPr>
                    <w:t>gosuslugi</w:t>
                  </w:r>
                  <w:proofErr w:type="spellEnd"/>
                  <w:r w:rsidRPr="000C1D52">
                    <w:rPr>
                      <w:rFonts w:ascii="Times New Roman" w:hAnsi="Times New Roman" w:cs="Times New Roman"/>
                      <w:sz w:val="24"/>
                      <w:szCs w:val="24"/>
                    </w:rPr>
                    <w:t>.</w:t>
                  </w:r>
                  <w:proofErr w:type="spellStart"/>
                  <w:r w:rsidRPr="000C1D52">
                    <w:rPr>
                      <w:rFonts w:ascii="Times New Roman" w:hAnsi="Times New Roman" w:cs="Times New Roman"/>
                      <w:sz w:val="24"/>
                      <w:szCs w:val="24"/>
                      <w:lang w:val="en-US"/>
                    </w:rPr>
                    <w:t>ru</w:t>
                  </w:r>
                  <w:proofErr w:type="spellEnd"/>
                  <w:r w:rsidRPr="000C1D52">
                    <w:rPr>
                      <w:rFonts w:ascii="Times New Roman" w:hAnsi="Times New Roman" w:cs="Times New Roman"/>
                      <w:sz w:val="24"/>
                      <w:szCs w:val="24"/>
                    </w:rPr>
                    <w:t>)</w:t>
                  </w:r>
                </w:p>
              </w:tc>
            </w:tr>
            <w:tr w:rsidR="00AE2D22" w:rsidRPr="000C1D52" w:rsidTr="00213BB5">
              <w:tc>
                <w:tcPr>
                  <w:tcW w:w="4989" w:type="dxa"/>
                  <w:tcBorders>
                    <w:top w:val="nil"/>
                    <w:left w:val="nil"/>
                    <w:bottom w:val="nil"/>
                    <w:right w:val="nil"/>
                  </w:tcBorders>
                </w:tcPr>
                <w:p w:rsidR="00AE2D22" w:rsidRPr="000C1D52" w:rsidRDefault="00AE2D22" w:rsidP="00AE2D22">
                  <w:pPr>
                    <w:pStyle w:val="ConsPlusNormal"/>
                    <w:jc w:val="both"/>
                    <w:rPr>
                      <w:rFonts w:ascii="Times New Roman" w:eastAsiaTheme="minorHAnsi" w:hAnsi="Times New Roman" w:cs="Times New Roman"/>
                      <w:sz w:val="24"/>
                      <w:szCs w:val="24"/>
                      <w:lang w:eastAsia="en-US"/>
                    </w:rPr>
                  </w:pPr>
                  <w:r w:rsidRPr="000C1D52">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0C1D52">
                      <w:rPr>
                        <w:rStyle w:val="af"/>
                        <w:rFonts w:ascii="Times New Roman" w:eastAsiaTheme="minorHAnsi" w:hAnsi="Times New Roman" w:cs="Times New Roman"/>
                        <w:sz w:val="24"/>
                        <w:szCs w:val="24"/>
                        <w:lang w:eastAsia="en-US"/>
                      </w:rPr>
                      <w:t>https://www.govvrn.ru/</w:t>
                    </w:r>
                  </w:hyperlink>
                  <w:r w:rsidRPr="000C1D52">
                    <w:rPr>
                      <w:rFonts w:ascii="Times New Roman" w:eastAsiaTheme="minorHAnsi" w:hAnsi="Times New Roman" w:cs="Times New Roman"/>
                      <w:sz w:val="24"/>
                      <w:szCs w:val="24"/>
                      <w:lang w:eastAsia="en-US"/>
                    </w:rPr>
                    <w:t>)</w:t>
                  </w:r>
                </w:p>
                <w:p w:rsidR="00AE2D22" w:rsidRPr="000C1D52" w:rsidRDefault="00AE2D22" w:rsidP="00AE2D22">
                  <w:pPr>
                    <w:pStyle w:val="ConsPlusNormal"/>
                    <w:jc w:val="both"/>
                    <w:rPr>
                      <w:rFonts w:ascii="Times New Roman" w:eastAsiaTheme="minorHAnsi" w:hAnsi="Times New Roman" w:cs="Times New Roman"/>
                      <w:sz w:val="24"/>
                      <w:szCs w:val="24"/>
                      <w:lang w:eastAsia="en-US"/>
                    </w:rPr>
                  </w:pPr>
                </w:p>
                <w:p w:rsidR="00AE2D22" w:rsidRPr="000C1D52" w:rsidRDefault="00AE2D22" w:rsidP="00AE2D22">
                  <w:pPr>
                    <w:pStyle w:val="ConsPlusNormal"/>
                    <w:jc w:val="both"/>
                    <w:rPr>
                      <w:rFonts w:ascii="Times New Roman" w:hAnsi="Times New Roman" w:cs="Times New Roman"/>
                      <w:sz w:val="24"/>
                      <w:szCs w:val="24"/>
                    </w:rPr>
                  </w:pPr>
                  <w:r w:rsidRPr="000C1D52">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0C1D52" w:rsidRDefault="002A264A" w:rsidP="002A264A">
            <w:pPr>
              <w:autoSpaceDE w:val="0"/>
              <w:autoSpaceDN w:val="0"/>
              <w:adjustRightInd w:val="0"/>
              <w:rPr>
                <w:rFonts w:ascii="Times New Roman" w:hAnsi="Times New Roman" w:cs="Times New Roman"/>
                <w:sz w:val="24"/>
                <w:szCs w:val="24"/>
              </w:rPr>
            </w:pPr>
          </w:p>
        </w:tc>
      </w:tr>
    </w:tbl>
    <w:p w:rsidR="002A264A" w:rsidRDefault="002A264A" w:rsidP="002A264A">
      <w:pPr>
        <w:pStyle w:val="ConsPlusNormal"/>
        <w:jc w:val="center"/>
        <w:rPr>
          <w:rFonts w:ascii="Times New Roman" w:hAnsi="Times New Roman" w:cs="Times New Roman"/>
          <w:sz w:val="24"/>
          <w:szCs w:val="24"/>
        </w:rPr>
      </w:pPr>
    </w:p>
    <w:p w:rsidR="000C1D52" w:rsidRDefault="000C1D52" w:rsidP="00100406">
      <w:pPr>
        <w:jc w:val="center"/>
        <w:rPr>
          <w:rFonts w:ascii="Times New Roman" w:hAnsi="Times New Roman" w:cs="Times New Roman"/>
          <w:sz w:val="24"/>
          <w:szCs w:val="24"/>
        </w:rPr>
      </w:pPr>
    </w:p>
    <w:p w:rsidR="000C1D52" w:rsidRDefault="000C1D52" w:rsidP="00100406">
      <w:pPr>
        <w:jc w:val="center"/>
        <w:rPr>
          <w:rFonts w:ascii="Times New Roman" w:hAnsi="Times New Roman" w:cs="Times New Roman"/>
          <w:sz w:val="24"/>
          <w:szCs w:val="24"/>
        </w:rPr>
      </w:pPr>
    </w:p>
    <w:p w:rsidR="00100406" w:rsidRPr="000E2AAF" w:rsidRDefault="00100406" w:rsidP="00100406">
      <w:pPr>
        <w:jc w:val="center"/>
        <w:rPr>
          <w:rFonts w:ascii="Times New Roman" w:hAnsi="Times New Roman" w:cs="Times New Roman"/>
          <w:sz w:val="24"/>
          <w:szCs w:val="24"/>
        </w:rPr>
      </w:pPr>
      <w:r w:rsidRPr="000E2AAF">
        <w:rPr>
          <w:rFonts w:ascii="Times New Roman" w:hAnsi="Times New Roman" w:cs="Times New Roman"/>
          <w:sz w:val="24"/>
          <w:szCs w:val="24"/>
        </w:rPr>
        <w:lastRenderedPageBreak/>
        <w:t>Раздел 2. Общие сведения об услуге</w:t>
      </w:r>
    </w:p>
    <w:tbl>
      <w:tblPr>
        <w:tblStyle w:val="a3"/>
        <w:tblW w:w="10490" w:type="dxa"/>
        <w:tblInd w:w="-714" w:type="dxa"/>
        <w:tblLook w:val="04A0" w:firstRow="1" w:lastRow="0" w:firstColumn="1" w:lastColumn="0" w:noHBand="0" w:noVBand="1"/>
      </w:tblPr>
      <w:tblGrid>
        <w:gridCol w:w="851"/>
        <w:gridCol w:w="3827"/>
        <w:gridCol w:w="5812"/>
      </w:tblGrid>
      <w:tr w:rsidR="00100406" w:rsidRPr="000C1D52" w:rsidTr="002A264A">
        <w:tc>
          <w:tcPr>
            <w:tcW w:w="851" w:type="dxa"/>
          </w:tcPr>
          <w:p w:rsidR="00100406" w:rsidRPr="000C1D52" w:rsidRDefault="00100406" w:rsidP="002A264A">
            <w:pPr>
              <w:jc w:val="cente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100406" w:rsidRPr="000C1D52" w:rsidRDefault="00100406"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12" w:type="dxa"/>
            <w:vAlign w:val="center"/>
          </w:tcPr>
          <w:p w:rsidR="00100406" w:rsidRPr="000C1D52" w:rsidRDefault="00100406"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100406" w:rsidRPr="000C1D52" w:rsidTr="002A264A">
        <w:tc>
          <w:tcPr>
            <w:tcW w:w="851" w:type="dxa"/>
          </w:tcPr>
          <w:p w:rsidR="00100406" w:rsidRPr="000C1D52" w:rsidRDefault="00100406"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100406" w:rsidRPr="000C1D52" w:rsidRDefault="00100406"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12" w:type="dxa"/>
            <w:vAlign w:val="center"/>
          </w:tcPr>
          <w:p w:rsidR="00100406" w:rsidRPr="000C1D52" w:rsidRDefault="00100406"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EC1C4C" w:rsidRPr="000C1D52" w:rsidTr="002A264A">
        <w:tc>
          <w:tcPr>
            <w:tcW w:w="851" w:type="dxa"/>
          </w:tcPr>
          <w:p w:rsidR="00EC1C4C" w:rsidRPr="000C1D52" w:rsidRDefault="00EC1C4C" w:rsidP="002A264A">
            <w:pPr>
              <w:rPr>
                <w:rFonts w:ascii="Times New Roman" w:hAnsi="Times New Roman" w:cs="Times New Roman"/>
                <w:b/>
                <w:sz w:val="24"/>
                <w:szCs w:val="24"/>
              </w:rPr>
            </w:pPr>
          </w:p>
        </w:tc>
        <w:tc>
          <w:tcPr>
            <w:tcW w:w="3827" w:type="dxa"/>
            <w:shd w:val="clear" w:color="auto" w:fill="auto"/>
          </w:tcPr>
          <w:p w:rsidR="00EC1C4C" w:rsidRPr="000C1D52" w:rsidRDefault="00EC1C4C"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812" w:type="dxa"/>
          </w:tcPr>
          <w:p w:rsidR="00EC1C4C" w:rsidRPr="000C1D52" w:rsidRDefault="00EC1C4C" w:rsidP="00EC1C4C">
            <w:pPr>
              <w:rPr>
                <w:rFonts w:ascii="Times New Roman" w:hAnsi="Times New Roman" w:cs="Times New Roman"/>
                <w:kern w:val="3"/>
                <w:sz w:val="24"/>
                <w:szCs w:val="24"/>
                <w:lang w:eastAsia="ja-JP" w:bidi="fa-IR"/>
              </w:rPr>
            </w:pPr>
            <w:r w:rsidRPr="000C1D52">
              <w:rPr>
                <w:rFonts w:ascii="Times New Roman" w:hAnsi="Times New Roman" w:cs="Times New Roman"/>
                <w:sz w:val="24"/>
                <w:szCs w:val="24"/>
              </w:rPr>
              <w:t>Предоставление в аренду или безвозмездное пользование муниципального имущества</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w:t>
            </w:r>
          </w:p>
        </w:tc>
        <w:tc>
          <w:tcPr>
            <w:tcW w:w="9639" w:type="dxa"/>
            <w:gridSpan w:val="2"/>
            <w:shd w:val="clear" w:color="auto" w:fill="auto"/>
          </w:tcPr>
          <w:p w:rsidR="00100406" w:rsidRPr="000C1D52" w:rsidRDefault="00100406" w:rsidP="002A264A">
            <w:pPr>
              <w:autoSpaceDE w:val="0"/>
              <w:autoSpaceDN w:val="0"/>
              <w:adjustRightInd w:val="0"/>
              <w:rPr>
                <w:rFonts w:ascii="Times New Roman" w:hAnsi="Times New Roman" w:cs="Times New Roman"/>
                <w:b/>
                <w:sz w:val="24"/>
                <w:szCs w:val="24"/>
              </w:rPr>
            </w:pPr>
            <w:r w:rsidRPr="000C1D52">
              <w:rPr>
                <w:rFonts w:ascii="Times New Roman" w:hAnsi="Times New Roman" w:cs="Times New Roman"/>
                <w:b/>
                <w:sz w:val="24"/>
                <w:szCs w:val="24"/>
              </w:rPr>
              <w:t>Срок предоставления, в том числе, через МФЦ</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1.1.</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EC1C4C" w:rsidRPr="000C1D52" w:rsidRDefault="00EC1C4C" w:rsidP="00EC1C4C">
            <w:pPr>
              <w:autoSpaceDE w:val="0"/>
              <w:autoSpaceDN w:val="0"/>
              <w:adjustRightInd w:val="0"/>
              <w:ind w:firstLine="567"/>
              <w:jc w:val="both"/>
              <w:rPr>
                <w:rFonts w:ascii="Times New Roman" w:hAnsi="Times New Roman" w:cs="Times New Roman"/>
                <w:sz w:val="24"/>
                <w:szCs w:val="24"/>
              </w:rPr>
            </w:pPr>
            <w:r w:rsidRPr="000C1D52">
              <w:rPr>
                <w:rFonts w:ascii="Times New Roman" w:hAnsi="Times New Roman" w:cs="Times New Roman"/>
                <w:sz w:val="24"/>
                <w:szCs w:val="24"/>
              </w:rPr>
              <w:t>Срок регистрации документов - 1 календарный день.</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0C1D52">
              <w:rPr>
                <w:rFonts w:ascii="Times New Roman" w:hAnsi="Times New Roman" w:cs="Times New Roman"/>
                <w:sz w:val="24"/>
                <w:szCs w:val="24"/>
              </w:rPr>
              <w:t>с даты регистрации</w:t>
            </w:r>
            <w:proofErr w:type="gramEnd"/>
            <w:r w:rsidRPr="000C1D52">
              <w:rPr>
                <w:rFonts w:ascii="Times New Roman" w:hAnsi="Times New Roman" w:cs="Times New Roman"/>
                <w:sz w:val="24"/>
                <w:szCs w:val="24"/>
              </w:rPr>
              <w:t xml:space="preserve"> заявления в администрации городского поселения – город Богучар Богучарского муниципального района Воронежской области.</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C1D52">
              <w:rPr>
                <w:rFonts w:ascii="Times New Roman" w:hAnsi="Times New Roman" w:cs="Times New Roman"/>
                <w:sz w:val="24"/>
                <w:szCs w:val="24"/>
              </w:rPr>
              <w:t>с даты вскрытия</w:t>
            </w:r>
            <w:proofErr w:type="gramEnd"/>
            <w:r w:rsidRPr="000C1D52">
              <w:rPr>
                <w:rFonts w:ascii="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C1D52">
              <w:rPr>
                <w:rFonts w:ascii="Times New Roman" w:hAnsi="Times New Roman" w:cs="Times New Roman"/>
                <w:sz w:val="24"/>
                <w:szCs w:val="24"/>
              </w:rPr>
              <w:t>с даты окончания</w:t>
            </w:r>
            <w:proofErr w:type="gramEnd"/>
            <w:r w:rsidRPr="000C1D52">
              <w:rPr>
                <w:rFonts w:ascii="Times New Roman" w:hAnsi="Times New Roman" w:cs="Times New Roman"/>
                <w:sz w:val="24"/>
                <w:szCs w:val="24"/>
              </w:rPr>
              <w:t xml:space="preserve"> срока подачи заявок.</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городского поселения – город Богучар Богучарского муниципального района Воронежской области.</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передачи результата предоставления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срока выдачи результата заявителю.</w:t>
            </w:r>
            <w:proofErr w:type="gramEnd"/>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Приостановление предоставления муниципальной услуги не предусмотрено.</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Pr="000C1D52">
              <w:rPr>
                <w:rFonts w:ascii="Times New Roman" w:hAnsi="Times New Roman" w:cs="Times New Roman"/>
                <w:sz w:val="24"/>
                <w:szCs w:val="24"/>
              </w:rPr>
              <w:lastRenderedPageBreak/>
              <w:t>городского поселения – город Богучар Богучарского муниципального района Воронежской области, а также передачи результата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городского поселения – город Богучар Богучарского муниципального района Воронежской области и</w:t>
            </w:r>
            <w:proofErr w:type="gramEnd"/>
            <w:r w:rsidRPr="000C1D52">
              <w:rPr>
                <w:rFonts w:ascii="Times New Roman" w:hAnsi="Times New Roman" w:cs="Times New Roman"/>
                <w:sz w:val="24"/>
                <w:szCs w:val="24"/>
              </w:rPr>
              <w:t xml:space="preserve"> многофункциональным центром и составляют не более одного рабочего дня </w:t>
            </w:r>
            <w:proofErr w:type="gramStart"/>
            <w:r w:rsidRPr="000C1D52">
              <w:rPr>
                <w:rFonts w:ascii="Times New Roman" w:hAnsi="Times New Roman" w:cs="Times New Roman"/>
                <w:sz w:val="24"/>
                <w:szCs w:val="24"/>
              </w:rPr>
              <w:t>с даты поступления</w:t>
            </w:r>
            <w:proofErr w:type="gramEnd"/>
            <w:r w:rsidRPr="000C1D52">
              <w:rPr>
                <w:rFonts w:ascii="Times New Roman" w:hAnsi="Times New Roman" w:cs="Times New Roman"/>
                <w:sz w:val="24"/>
                <w:szCs w:val="24"/>
              </w:rPr>
              <w:t xml:space="preserve"> документов от заявителя в МФЦ.</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Выдача (направление) результата предоставления муниципальной услуги осуществляется в срок, не превышающий 10 календарных дней.</w:t>
            </w:r>
          </w:p>
          <w:p w:rsidR="00EC1C4C" w:rsidRPr="000C1D52" w:rsidRDefault="00EC1C4C" w:rsidP="00EC1C4C">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Выдача сообщения об отказе в предоставлении муниципальной услуги не более 30  дней с момента регистрации  заявления с документами.</w:t>
            </w:r>
          </w:p>
          <w:p w:rsidR="00EC1C4C" w:rsidRPr="000C1D52" w:rsidRDefault="00EC1C4C" w:rsidP="00EC1C4C">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1C4C" w:rsidRPr="000C1D52" w:rsidRDefault="00EC1C4C" w:rsidP="00EC1C4C">
            <w:pPr>
              <w:autoSpaceDE w:val="0"/>
              <w:autoSpaceDN w:val="0"/>
              <w:adjustRightInd w:val="0"/>
              <w:ind w:firstLine="709"/>
              <w:jc w:val="both"/>
              <w:rPr>
                <w:rFonts w:ascii="Times New Roman" w:hAnsi="Times New Roman" w:cs="Times New Roman"/>
                <w:sz w:val="24"/>
                <w:szCs w:val="24"/>
              </w:rPr>
            </w:pPr>
            <w:r w:rsidRPr="000C1D52">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00406" w:rsidRPr="000C1D52" w:rsidRDefault="00100406" w:rsidP="00436453">
            <w:pPr>
              <w:widowControl w:val="0"/>
              <w:autoSpaceDE w:val="0"/>
              <w:autoSpaceDN w:val="0"/>
              <w:adjustRightInd w:val="0"/>
              <w:jc w:val="both"/>
              <w:rPr>
                <w:rFonts w:ascii="Times New Roman" w:hAnsi="Times New Roman" w:cs="Times New Roman"/>
                <w:sz w:val="24"/>
                <w:szCs w:val="24"/>
              </w:rPr>
            </w:pP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1.2.</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 xml:space="preserve">При подаче заявления не по месту жительства </w:t>
            </w:r>
          </w:p>
        </w:tc>
        <w:tc>
          <w:tcPr>
            <w:tcW w:w="5812" w:type="dxa"/>
          </w:tcPr>
          <w:p w:rsidR="00EC1C4C" w:rsidRPr="000C1D52" w:rsidRDefault="00EC1C4C" w:rsidP="00EC1C4C">
            <w:pPr>
              <w:autoSpaceDE w:val="0"/>
              <w:autoSpaceDN w:val="0"/>
              <w:adjustRightInd w:val="0"/>
              <w:ind w:firstLine="567"/>
              <w:jc w:val="both"/>
              <w:rPr>
                <w:rFonts w:ascii="Times New Roman" w:hAnsi="Times New Roman" w:cs="Times New Roman"/>
                <w:sz w:val="24"/>
                <w:szCs w:val="24"/>
              </w:rPr>
            </w:pPr>
            <w:r w:rsidRPr="000C1D52">
              <w:rPr>
                <w:rFonts w:ascii="Times New Roman" w:hAnsi="Times New Roman" w:cs="Times New Roman"/>
                <w:sz w:val="24"/>
                <w:szCs w:val="24"/>
              </w:rPr>
              <w:t>Срок регистрации документов - 1 календарный день.</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0C1D52">
              <w:rPr>
                <w:rFonts w:ascii="Times New Roman" w:hAnsi="Times New Roman" w:cs="Times New Roman"/>
                <w:sz w:val="24"/>
                <w:szCs w:val="24"/>
              </w:rPr>
              <w:t>с даты регистрации</w:t>
            </w:r>
            <w:proofErr w:type="gramEnd"/>
            <w:r w:rsidRPr="000C1D52">
              <w:rPr>
                <w:rFonts w:ascii="Times New Roman" w:hAnsi="Times New Roman" w:cs="Times New Roman"/>
                <w:sz w:val="24"/>
                <w:szCs w:val="24"/>
              </w:rPr>
              <w:t xml:space="preserve"> заявления в администрации городского поселения – город Богучар Богучарского муниципального района Воронежской области.</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C1D52">
              <w:rPr>
                <w:rFonts w:ascii="Times New Roman" w:hAnsi="Times New Roman" w:cs="Times New Roman"/>
                <w:sz w:val="24"/>
                <w:szCs w:val="24"/>
              </w:rPr>
              <w:t>с даты вскрытия</w:t>
            </w:r>
            <w:proofErr w:type="gramEnd"/>
            <w:r w:rsidRPr="000C1D52">
              <w:rPr>
                <w:rFonts w:ascii="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C1D52">
              <w:rPr>
                <w:rFonts w:ascii="Times New Roman" w:hAnsi="Times New Roman" w:cs="Times New Roman"/>
                <w:sz w:val="24"/>
                <w:szCs w:val="24"/>
              </w:rPr>
              <w:t>с даты окончания</w:t>
            </w:r>
            <w:proofErr w:type="gramEnd"/>
            <w:r w:rsidRPr="000C1D52">
              <w:rPr>
                <w:rFonts w:ascii="Times New Roman" w:hAnsi="Times New Roman" w:cs="Times New Roman"/>
                <w:sz w:val="24"/>
                <w:szCs w:val="24"/>
              </w:rPr>
              <w:t xml:space="preserve"> срока подачи заявок.</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w:t>
            </w:r>
            <w:r w:rsidRPr="000C1D52">
              <w:rPr>
                <w:rFonts w:ascii="Times New Roman" w:hAnsi="Times New Roman" w:cs="Times New Roman"/>
                <w:sz w:val="24"/>
                <w:szCs w:val="24"/>
              </w:rPr>
              <w:lastRenderedPageBreak/>
              <w:t>муниципальной услуги в администрации городского поселения – город Богучар Богучарского муниципального района Воронежской области.</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передачи результата предоставления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срока выдачи результата заявителю.</w:t>
            </w:r>
            <w:proofErr w:type="gramEnd"/>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Приостановление предоставления муниципальной услуги не предусмотрено.</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Сроки передачи запроса о предоставлении муниципальной услуги и прилагаемых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а также передачи результата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городского поселения – город Богучар Богучарского муниципального района Воронежской области и</w:t>
            </w:r>
            <w:proofErr w:type="gramEnd"/>
            <w:r w:rsidRPr="000C1D52">
              <w:rPr>
                <w:rFonts w:ascii="Times New Roman" w:hAnsi="Times New Roman" w:cs="Times New Roman"/>
                <w:sz w:val="24"/>
                <w:szCs w:val="24"/>
              </w:rPr>
              <w:t xml:space="preserve"> многофункциональным центром и составляют не более одного рабочего дня </w:t>
            </w:r>
            <w:proofErr w:type="gramStart"/>
            <w:r w:rsidRPr="000C1D52">
              <w:rPr>
                <w:rFonts w:ascii="Times New Roman" w:hAnsi="Times New Roman" w:cs="Times New Roman"/>
                <w:sz w:val="24"/>
                <w:szCs w:val="24"/>
              </w:rPr>
              <w:t>с даты поступления</w:t>
            </w:r>
            <w:proofErr w:type="gramEnd"/>
            <w:r w:rsidRPr="000C1D52">
              <w:rPr>
                <w:rFonts w:ascii="Times New Roman" w:hAnsi="Times New Roman" w:cs="Times New Roman"/>
                <w:sz w:val="24"/>
                <w:szCs w:val="24"/>
              </w:rPr>
              <w:t xml:space="preserve"> документов от заявителя в МФЦ.</w:t>
            </w:r>
          </w:p>
          <w:p w:rsidR="00EC1C4C" w:rsidRPr="000C1D52" w:rsidRDefault="00EC1C4C" w:rsidP="00EC1C4C">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Выдача (направление) результата предоставления муниципальной услуги осуществляется в срок, не превышающий 10 календарных дней.</w:t>
            </w:r>
          </w:p>
          <w:p w:rsidR="00EC1C4C" w:rsidRPr="000C1D52" w:rsidRDefault="00EC1C4C" w:rsidP="00EC1C4C">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Выдача сообщения об отказе в предоставлении муниципальной услуги не более 30  дней с момента регистрации  заявления с документами.</w:t>
            </w:r>
          </w:p>
          <w:p w:rsidR="00EC1C4C" w:rsidRPr="000C1D52" w:rsidRDefault="00EC1C4C" w:rsidP="00EC1C4C">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1C4C" w:rsidRPr="000C1D52" w:rsidRDefault="00EC1C4C" w:rsidP="00EC1C4C">
            <w:pPr>
              <w:autoSpaceDE w:val="0"/>
              <w:autoSpaceDN w:val="0"/>
              <w:adjustRightInd w:val="0"/>
              <w:ind w:firstLine="709"/>
              <w:jc w:val="both"/>
              <w:rPr>
                <w:rFonts w:ascii="Times New Roman" w:hAnsi="Times New Roman" w:cs="Times New Roman"/>
                <w:sz w:val="24"/>
                <w:szCs w:val="24"/>
              </w:rPr>
            </w:pPr>
            <w:r w:rsidRPr="000C1D52">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00406" w:rsidRPr="000C1D52" w:rsidRDefault="00100406" w:rsidP="00464646">
            <w:pPr>
              <w:jc w:val="both"/>
              <w:rPr>
                <w:rFonts w:ascii="Times New Roman" w:hAnsi="Times New Roman" w:cs="Times New Roman"/>
                <w:sz w:val="24"/>
                <w:szCs w:val="24"/>
              </w:rPr>
            </w:pP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1.3.</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Основания отказа в приеме документов</w:t>
            </w:r>
          </w:p>
        </w:tc>
        <w:tc>
          <w:tcPr>
            <w:tcW w:w="5812" w:type="dxa"/>
          </w:tcPr>
          <w:p w:rsidR="00EC1C4C" w:rsidRPr="000C1D52" w:rsidRDefault="00EC1C4C" w:rsidP="00EC1C4C">
            <w:pPr>
              <w:tabs>
                <w:tab w:val="left" w:pos="1134"/>
                <w:tab w:val="left" w:pos="1560"/>
              </w:tabs>
              <w:jc w:val="both"/>
              <w:rPr>
                <w:rFonts w:ascii="Times New Roman" w:hAnsi="Times New Roman" w:cs="Times New Roman"/>
                <w:sz w:val="24"/>
                <w:szCs w:val="24"/>
              </w:rPr>
            </w:pPr>
            <w:r w:rsidRPr="000C1D52">
              <w:rPr>
                <w:rFonts w:ascii="Times New Roman" w:hAnsi="Times New Roman" w:cs="Times New Roman"/>
                <w:sz w:val="24"/>
                <w:szCs w:val="24"/>
              </w:rPr>
              <w:t xml:space="preserve">          - Исчерпывающий перечень оснований для отказа в приеме документов, необходимых  для </w:t>
            </w:r>
            <w:r w:rsidRPr="000C1D52">
              <w:rPr>
                <w:rFonts w:ascii="Times New Roman" w:hAnsi="Times New Roman" w:cs="Times New Roman"/>
                <w:sz w:val="24"/>
                <w:szCs w:val="24"/>
              </w:rPr>
              <w:lastRenderedPageBreak/>
              <w:t>предоставления муниципальной услуги:</w:t>
            </w:r>
          </w:p>
          <w:p w:rsidR="00EC1C4C" w:rsidRPr="000C1D52" w:rsidRDefault="00EC1C4C" w:rsidP="00EC1C4C">
            <w:pPr>
              <w:autoSpaceDE w:val="0"/>
              <w:autoSpaceDN w:val="0"/>
              <w:adjustRightInd w:val="0"/>
              <w:ind w:firstLine="567"/>
              <w:jc w:val="both"/>
              <w:rPr>
                <w:rFonts w:ascii="Times New Roman" w:hAnsi="Times New Roman" w:cs="Times New Roman"/>
                <w:sz w:val="24"/>
                <w:szCs w:val="24"/>
              </w:rPr>
            </w:pPr>
            <w:r w:rsidRPr="000C1D52">
              <w:rPr>
                <w:rFonts w:ascii="Times New Roman" w:hAnsi="Times New Roman" w:cs="Times New Roman"/>
                <w:sz w:val="24"/>
                <w:szCs w:val="24"/>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00406" w:rsidRPr="000C1D52" w:rsidRDefault="00EC1C4C" w:rsidP="00EC1C4C">
            <w:pPr>
              <w:autoSpaceDE w:val="0"/>
              <w:autoSpaceDN w:val="0"/>
              <w:adjustRightInd w:val="0"/>
              <w:ind w:firstLine="147"/>
              <w:rPr>
                <w:rFonts w:ascii="Times New Roman" w:hAnsi="Times New Roman" w:cs="Times New Roman"/>
                <w:sz w:val="24"/>
                <w:szCs w:val="24"/>
              </w:rPr>
            </w:pPr>
            <w:r w:rsidRPr="000C1D52">
              <w:rPr>
                <w:rFonts w:ascii="Times New Roman" w:hAnsi="Times New Roman" w:cs="Times New Roman"/>
                <w:sz w:val="24"/>
                <w:szCs w:val="24"/>
              </w:rPr>
              <w:t>- подача заявления лицом, не уполномоченным совершать такого рода действия</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1.4.</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Основания отказа в предоставлении услуги</w:t>
            </w:r>
          </w:p>
        </w:tc>
        <w:tc>
          <w:tcPr>
            <w:tcW w:w="5812" w:type="dxa"/>
          </w:tcPr>
          <w:p w:rsidR="00EC1C4C" w:rsidRPr="000C1D52" w:rsidRDefault="00EC1C4C" w:rsidP="00EC1C4C">
            <w:pPr>
              <w:autoSpaceDE w:val="0"/>
              <w:autoSpaceDN w:val="0"/>
              <w:adjustRightInd w:val="0"/>
              <w:ind w:firstLine="708"/>
              <w:jc w:val="both"/>
              <w:rPr>
                <w:rFonts w:ascii="Times New Roman" w:hAnsi="Times New Roman" w:cs="Times New Roman"/>
                <w:sz w:val="24"/>
                <w:szCs w:val="24"/>
              </w:rPr>
            </w:pPr>
            <w:r w:rsidRPr="000C1D52">
              <w:rPr>
                <w:rFonts w:ascii="Times New Roman" w:hAnsi="Times New Roman" w:cs="Times New Roman"/>
                <w:sz w:val="24"/>
                <w:szCs w:val="24"/>
              </w:rPr>
              <w:t>В предоставлении муниципальной услуги отказывается, если:</w:t>
            </w:r>
          </w:p>
          <w:p w:rsidR="00EC1C4C" w:rsidRPr="000C1D52" w:rsidRDefault="00EC1C4C" w:rsidP="00EC1C4C">
            <w:pPr>
              <w:tabs>
                <w:tab w:val="left" w:pos="1260"/>
              </w:tabs>
              <w:ind w:firstLine="720"/>
              <w:jc w:val="both"/>
              <w:rPr>
                <w:rFonts w:ascii="Times New Roman" w:hAnsi="Times New Roman" w:cs="Times New Roman"/>
                <w:sz w:val="24"/>
                <w:szCs w:val="24"/>
              </w:rPr>
            </w:pPr>
            <w:r w:rsidRPr="000C1D52">
              <w:rPr>
                <w:rFonts w:ascii="Times New Roman" w:hAnsi="Times New Roman" w:cs="Times New Roman"/>
                <w:sz w:val="24"/>
                <w:szCs w:val="24"/>
              </w:rPr>
              <w:t>-документы, представленные заявителем, по форме или содержанию не соответствуют требованиям действующего законодательства;</w:t>
            </w:r>
          </w:p>
          <w:p w:rsidR="00EC1C4C" w:rsidRPr="000C1D52" w:rsidRDefault="00EC1C4C" w:rsidP="00EC1C4C">
            <w:pPr>
              <w:tabs>
                <w:tab w:val="left" w:pos="1260"/>
              </w:tabs>
              <w:ind w:firstLine="720"/>
              <w:jc w:val="both"/>
              <w:rPr>
                <w:rFonts w:ascii="Times New Roman" w:hAnsi="Times New Roman" w:cs="Times New Roman"/>
                <w:sz w:val="24"/>
                <w:szCs w:val="24"/>
              </w:rPr>
            </w:pPr>
            <w:r w:rsidRPr="000C1D52">
              <w:rPr>
                <w:rFonts w:ascii="Times New Roman" w:hAnsi="Times New Roman" w:cs="Times New Roman"/>
                <w:sz w:val="24"/>
                <w:szCs w:val="24"/>
              </w:rPr>
              <w:t>- не представлены документы, необходимые в соответствии с административным регламентом для  предоставления  муниципальной услуги;</w:t>
            </w:r>
          </w:p>
          <w:p w:rsidR="00EC1C4C" w:rsidRPr="000C1D52" w:rsidRDefault="00EC1C4C" w:rsidP="00EC1C4C">
            <w:pPr>
              <w:tabs>
                <w:tab w:val="left" w:pos="1260"/>
              </w:tabs>
              <w:ind w:firstLine="720"/>
              <w:jc w:val="both"/>
              <w:rPr>
                <w:rFonts w:ascii="Times New Roman" w:hAnsi="Times New Roman" w:cs="Times New Roman"/>
                <w:sz w:val="24"/>
                <w:szCs w:val="24"/>
              </w:rPr>
            </w:pPr>
            <w:r w:rsidRPr="000C1D52">
              <w:rPr>
                <w:rFonts w:ascii="Times New Roman" w:hAnsi="Times New Roman" w:cs="Times New Roman"/>
                <w:sz w:val="24"/>
                <w:szCs w:val="24"/>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C1C4C" w:rsidRPr="000C1D52" w:rsidRDefault="00EC1C4C" w:rsidP="00EC1C4C">
            <w:pPr>
              <w:tabs>
                <w:tab w:val="left" w:pos="1260"/>
              </w:tabs>
              <w:ind w:firstLine="720"/>
              <w:jc w:val="both"/>
              <w:rPr>
                <w:rFonts w:ascii="Times New Roman" w:hAnsi="Times New Roman" w:cs="Times New Roman"/>
                <w:sz w:val="24"/>
                <w:szCs w:val="24"/>
              </w:rPr>
            </w:pPr>
            <w:r w:rsidRPr="000C1D52">
              <w:rPr>
                <w:rFonts w:ascii="Times New Roman" w:hAnsi="Times New Roman" w:cs="Times New Roman"/>
                <w:sz w:val="24"/>
                <w:szCs w:val="24"/>
              </w:rPr>
              <w:t>-имущество, на которое подана заявка на аренду, безвозмездное пользование используется или будет использоваться для муниципальных нужд;</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hAnsi="Times New Roman" w:cs="Times New Roman"/>
                <w:sz w:val="24"/>
                <w:szCs w:val="24"/>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 имущество не относится к собственности </w:t>
            </w:r>
            <w:r w:rsidRPr="000C1D52">
              <w:rPr>
                <w:rFonts w:ascii="Times New Roman" w:hAnsi="Times New Roman" w:cs="Times New Roman"/>
                <w:sz w:val="24"/>
                <w:szCs w:val="24"/>
              </w:rPr>
              <w:t>городского поселения – город Богучар Богучарского муниципального района Воронежской области</w:t>
            </w:r>
            <w:r w:rsidRPr="000C1D52">
              <w:rPr>
                <w:rFonts w:ascii="Times New Roman" w:eastAsia="Calibri" w:hAnsi="Times New Roman" w:cs="Times New Roman"/>
                <w:sz w:val="24"/>
                <w:szCs w:val="24"/>
              </w:rPr>
              <w:t>.</w:t>
            </w:r>
          </w:p>
          <w:p w:rsidR="00EC1C4C" w:rsidRPr="000C1D52" w:rsidRDefault="00EC1C4C" w:rsidP="00EC1C4C">
            <w:pPr>
              <w:pStyle w:val="ConsPlusNormal"/>
              <w:jc w:val="both"/>
              <w:rPr>
                <w:rFonts w:ascii="Times New Roman" w:eastAsia="Calibri" w:hAnsi="Times New Roman" w:cs="Times New Roman"/>
                <w:sz w:val="24"/>
                <w:szCs w:val="24"/>
                <w:lang w:eastAsia="en-US"/>
              </w:rPr>
            </w:pPr>
            <w:r w:rsidRPr="000C1D52">
              <w:rPr>
                <w:rFonts w:ascii="Times New Roman" w:eastAsia="Calibri" w:hAnsi="Times New Roman" w:cs="Times New Roman"/>
                <w:sz w:val="24"/>
                <w:szCs w:val="24"/>
                <w:lang w:eastAsia="en-US"/>
              </w:rPr>
              <w:t xml:space="preserve">- несоответствия требованиям, указанным в </w:t>
            </w:r>
            <w:hyperlink r:id="rId11" w:history="1">
              <w:r w:rsidRPr="000C1D52">
                <w:rPr>
                  <w:rFonts w:ascii="Times New Roman" w:eastAsia="Calibri" w:hAnsi="Times New Roman" w:cs="Times New Roman"/>
                  <w:sz w:val="24"/>
                  <w:szCs w:val="24"/>
                  <w:lang w:eastAsia="en-US"/>
                </w:rPr>
                <w:t>пункте 18</w:t>
              </w:r>
            </w:hyperlink>
            <w:r w:rsidRPr="000C1D52">
              <w:rPr>
                <w:rFonts w:ascii="Times New Roman" w:eastAsia="Calibri" w:hAnsi="Times New Roman" w:cs="Times New Roman"/>
                <w:sz w:val="24"/>
                <w:szCs w:val="24"/>
                <w:lang w:eastAsia="en-US"/>
              </w:rPr>
              <w:t xml:space="preserve"> Правил, являющихся </w:t>
            </w:r>
            <w:r w:rsidRPr="000C1D52">
              <w:rPr>
                <w:rFonts w:ascii="Times New Roman" w:hAnsi="Times New Roman" w:cs="Times New Roman"/>
                <w:sz w:val="24"/>
                <w:szCs w:val="24"/>
              </w:rPr>
              <w:t>Приложение 1 к Приказу ФАС России от 10.02.2010 № 67</w:t>
            </w:r>
            <w:r w:rsidRPr="000C1D52">
              <w:rPr>
                <w:rFonts w:ascii="Times New Roman" w:eastAsia="Calibri" w:hAnsi="Times New Roman" w:cs="Times New Roman"/>
                <w:sz w:val="24"/>
                <w:szCs w:val="24"/>
                <w:lang w:eastAsia="en-US"/>
              </w:rPr>
              <w:t>;</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невнесения задатка, если требование о внесении задатка указано в извещении о проведении конкурса или аукциона;</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proofErr w:type="gramStart"/>
            <w:r w:rsidRPr="000C1D52">
              <w:rPr>
                <w:rFonts w:ascii="Times New Roman" w:eastAsia="Calibri"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0C1D52">
                <w:rPr>
                  <w:rFonts w:ascii="Times New Roman" w:eastAsia="Calibri" w:hAnsi="Times New Roman" w:cs="Times New Roman"/>
                  <w:sz w:val="24"/>
                  <w:szCs w:val="24"/>
                </w:rPr>
                <w:t>частями 3</w:t>
              </w:r>
            </w:hyperlink>
            <w:r w:rsidRPr="000C1D52">
              <w:rPr>
                <w:rFonts w:ascii="Times New Roman" w:eastAsia="Calibri" w:hAnsi="Times New Roman" w:cs="Times New Roman"/>
                <w:sz w:val="24"/>
                <w:szCs w:val="24"/>
              </w:rPr>
              <w:t xml:space="preserve"> и </w:t>
            </w:r>
            <w:hyperlink r:id="rId13" w:history="1">
              <w:r w:rsidRPr="000C1D52">
                <w:rPr>
                  <w:rFonts w:ascii="Times New Roman" w:eastAsia="Calibri" w:hAnsi="Times New Roman" w:cs="Times New Roman"/>
                  <w:sz w:val="24"/>
                  <w:szCs w:val="24"/>
                </w:rPr>
                <w:t>5 статьи 14</w:t>
              </w:r>
            </w:hyperlink>
            <w:r w:rsidRPr="000C1D52">
              <w:rPr>
                <w:rFonts w:ascii="Times New Roman" w:eastAsia="Calibri" w:hAnsi="Times New Roman" w:cs="Times New Roman"/>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w:t>
            </w:r>
            <w:r w:rsidRPr="000C1D52">
              <w:rPr>
                <w:rFonts w:ascii="Times New Roman" w:eastAsia="Calibri" w:hAnsi="Times New Roman" w:cs="Times New Roman"/>
                <w:sz w:val="24"/>
                <w:szCs w:val="24"/>
              </w:rPr>
              <w:lastRenderedPageBreak/>
              <w:t>участниками которого могут являться только субъекты</w:t>
            </w:r>
            <w:proofErr w:type="gramEnd"/>
            <w:r w:rsidRPr="000C1D52">
              <w:rPr>
                <w:rFonts w:ascii="Times New Roman" w:eastAsia="Calibri" w:hAnsi="Times New Roman" w:cs="Times New Roman"/>
                <w:sz w:val="24"/>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0C1D52">
                <w:rPr>
                  <w:rFonts w:ascii="Times New Roman" w:eastAsia="Calibri" w:hAnsi="Times New Roman" w:cs="Times New Roman"/>
                  <w:sz w:val="24"/>
                  <w:szCs w:val="24"/>
                </w:rPr>
                <w:t>законом</w:t>
              </w:r>
            </w:hyperlink>
            <w:r w:rsidRPr="000C1D52">
              <w:rPr>
                <w:rFonts w:ascii="Times New Roman" w:eastAsia="Calibri" w:hAnsi="Times New Roman" w:cs="Times New Roman"/>
                <w:sz w:val="24"/>
                <w:szCs w:val="24"/>
              </w:rPr>
              <w:t xml:space="preserve"> "О развитии малого и среднего предпринимательства в Российской Федерации";</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1C4C" w:rsidRPr="000C1D52" w:rsidRDefault="00EC1C4C" w:rsidP="00EC1C4C">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 наличие решения о приостановлении деятельности заявителя в порядке, предусмотренном </w:t>
            </w:r>
            <w:hyperlink r:id="rId15" w:history="1">
              <w:r w:rsidRPr="000C1D52">
                <w:rPr>
                  <w:rFonts w:ascii="Times New Roman" w:eastAsia="Calibri" w:hAnsi="Times New Roman" w:cs="Times New Roman"/>
                  <w:sz w:val="24"/>
                  <w:szCs w:val="24"/>
                </w:rPr>
                <w:t>Кодексом</w:t>
              </w:r>
            </w:hyperlink>
            <w:r w:rsidRPr="000C1D52">
              <w:rPr>
                <w:rFonts w:ascii="Times New Roman" w:eastAsia="Calibri"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82895" w:rsidRPr="000C1D52" w:rsidRDefault="00682895" w:rsidP="00682895">
            <w:pPr>
              <w:widowControl w:val="0"/>
              <w:tabs>
                <w:tab w:val="left" w:pos="438"/>
                <w:tab w:val="left" w:pos="1277"/>
              </w:tabs>
              <w:spacing w:line="322" w:lineRule="exact"/>
              <w:jc w:val="both"/>
              <w:rPr>
                <w:rFonts w:ascii="Times New Roman" w:hAnsi="Times New Roman" w:cs="Times New Roman"/>
                <w:sz w:val="24"/>
                <w:szCs w:val="24"/>
              </w:rPr>
            </w:pP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1.5.</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Основания приостановления предоставления услуги</w:t>
            </w:r>
          </w:p>
        </w:tc>
        <w:tc>
          <w:tcPr>
            <w:tcW w:w="5812" w:type="dxa"/>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Нет</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1.6.</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 приостановления предоставления услуги</w:t>
            </w:r>
          </w:p>
        </w:tc>
        <w:tc>
          <w:tcPr>
            <w:tcW w:w="5812" w:type="dxa"/>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100406" w:rsidRPr="000C1D52" w:rsidTr="002A264A">
        <w:tc>
          <w:tcPr>
            <w:tcW w:w="851" w:type="dxa"/>
          </w:tcPr>
          <w:p w:rsidR="00100406" w:rsidRPr="000C1D52" w:rsidRDefault="00100406" w:rsidP="002A264A">
            <w:pPr>
              <w:jc w:val="center"/>
              <w:rPr>
                <w:rFonts w:ascii="Times New Roman" w:hAnsi="Times New Roman" w:cs="Times New Roman"/>
                <w:sz w:val="24"/>
                <w:szCs w:val="24"/>
              </w:rPr>
            </w:pPr>
            <w:r w:rsidRPr="000C1D52">
              <w:rPr>
                <w:rFonts w:ascii="Times New Roman" w:hAnsi="Times New Roman" w:cs="Times New Roman"/>
                <w:sz w:val="24"/>
                <w:szCs w:val="24"/>
              </w:rPr>
              <w:t>2.</w:t>
            </w:r>
          </w:p>
        </w:tc>
        <w:tc>
          <w:tcPr>
            <w:tcW w:w="9639" w:type="dxa"/>
            <w:gridSpan w:val="2"/>
            <w:shd w:val="clear" w:color="auto" w:fill="auto"/>
          </w:tcPr>
          <w:p w:rsidR="00100406" w:rsidRPr="000C1D52" w:rsidRDefault="00100406" w:rsidP="002A264A">
            <w:pPr>
              <w:rPr>
                <w:rFonts w:ascii="Times New Roman" w:hAnsi="Times New Roman" w:cs="Times New Roman"/>
                <w:b/>
                <w:sz w:val="24"/>
                <w:szCs w:val="24"/>
              </w:rPr>
            </w:pPr>
            <w:r w:rsidRPr="000C1D52">
              <w:rPr>
                <w:rFonts w:ascii="Times New Roman" w:hAnsi="Times New Roman" w:cs="Times New Roman"/>
                <w:b/>
                <w:sz w:val="24"/>
                <w:szCs w:val="24"/>
              </w:rPr>
              <w:t>Плата за предоставление услуги</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2.1.</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Наличие платы (государственной пошлины)</w:t>
            </w:r>
          </w:p>
        </w:tc>
        <w:tc>
          <w:tcPr>
            <w:tcW w:w="5812" w:type="dxa"/>
          </w:tcPr>
          <w:p w:rsidR="00100406" w:rsidRPr="000C1D52" w:rsidRDefault="00100406" w:rsidP="002A264A">
            <w:pPr>
              <w:widowControl w:val="0"/>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нет</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2.2.</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100406" w:rsidRPr="000C1D52" w:rsidTr="002A264A">
        <w:tc>
          <w:tcPr>
            <w:tcW w:w="851" w:type="dxa"/>
          </w:tcPr>
          <w:p w:rsidR="00100406" w:rsidRPr="000C1D52" w:rsidRDefault="00100406"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2.3.</w:t>
            </w:r>
          </w:p>
        </w:tc>
        <w:tc>
          <w:tcPr>
            <w:tcW w:w="3827" w:type="dxa"/>
            <w:shd w:val="clear" w:color="auto" w:fill="auto"/>
          </w:tcPr>
          <w:p w:rsidR="00100406" w:rsidRPr="000C1D52" w:rsidRDefault="00100406" w:rsidP="002A264A">
            <w:pPr>
              <w:autoSpaceDE w:val="0"/>
              <w:autoSpaceDN w:val="0"/>
              <w:adjustRightInd w:val="0"/>
              <w:rPr>
                <w:rFonts w:ascii="Times New Roman" w:hAnsi="Times New Roman" w:cs="Times New Roman"/>
                <w:sz w:val="24"/>
                <w:szCs w:val="24"/>
              </w:rPr>
            </w:pPr>
            <w:proofErr w:type="gramStart"/>
            <w:r w:rsidRPr="000C1D52">
              <w:rPr>
                <w:rFonts w:ascii="Times New Roman" w:hAnsi="Times New Roman" w:cs="Times New Roman"/>
                <w:sz w:val="24"/>
                <w:szCs w:val="24"/>
              </w:rPr>
              <w:t>КБК для взимания платы (государственной</w:t>
            </w:r>
            <w:proofErr w:type="gramEnd"/>
          </w:p>
          <w:p w:rsidR="00100406" w:rsidRPr="000C1D52" w:rsidRDefault="00100406"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пошлины), в том числе через МФЦ</w:t>
            </w:r>
          </w:p>
        </w:tc>
        <w:tc>
          <w:tcPr>
            <w:tcW w:w="5812" w:type="dxa"/>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100406" w:rsidRPr="000C1D52" w:rsidTr="002A264A">
        <w:tc>
          <w:tcPr>
            <w:tcW w:w="851" w:type="dxa"/>
          </w:tcPr>
          <w:p w:rsidR="00100406" w:rsidRPr="000C1D52" w:rsidRDefault="00100406" w:rsidP="002A264A">
            <w:pPr>
              <w:jc w:val="center"/>
              <w:rPr>
                <w:rFonts w:ascii="Times New Roman" w:hAnsi="Times New Roman" w:cs="Times New Roman"/>
                <w:sz w:val="24"/>
                <w:szCs w:val="24"/>
              </w:rPr>
            </w:pPr>
            <w:r w:rsidRPr="000C1D52">
              <w:rPr>
                <w:rFonts w:ascii="Times New Roman" w:hAnsi="Times New Roman" w:cs="Times New Roman"/>
                <w:sz w:val="24"/>
                <w:szCs w:val="24"/>
              </w:rPr>
              <w:t>2.4.</w:t>
            </w:r>
          </w:p>
        </w:tc>
        <w:tc>
          <w:tcPr>
            <w:tcW w:w="3827" w:type="dxa"/>
            <w:shd w:val="clear" w:color="auto" w:fill="auto"/>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Способ обращения за получением муниципальной услуги</w:t>
            </w:r>
          </w:p>
        </w:tc>
        <w:tc>
          <w:tcPr>
            <w:tcW w:w="5812" w:type="dxa"/>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Обращение в МФЦ;</w:t>
            </w:r>
          </w:p>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Единый портал государственных услуг</w:t>
            </w:r>
          </w:p>
        </w:tc>
      </w:tr>
      <w:tr w:rsidR="00100406" w:rsidRPr="000C1D52" w:rsidTr="002A264A">
        <w:tc>
          <w:tcPr>
            <w:tcW w:w="851" w:type="dxa"/>
          </w:tcPr>
          <w:p w:rsidR="00100406" w:rsidRPr="000C1D52" w:rsidRDefault="00100406" w:rsidP="002A264A">
            <w:pPr>
              <w:jc w:val="center"/>
              <w:rPr>
                <w:rFonts w:ascii="Times New Roman" w:hAnsi="Times New Roman" w:cs="Times New Roman"/>
                <w:sz w:val="24"/>
                <w:szCs w:val="24"/>
              </w:rPr>
            </w:pPr>
            <w:r w:rsidRPr="000C1D52">
              <w:rPr>
                <w:rFonts w:ascii="Times New Roman" w:hAnsi="Times New Roman" w:cs="Times New Roman"/>
                <w:sz w:val="24"/>
                <w:szCs w:val="24"/>
              </w:rPr>
              <w:t>2.5.</w:t>
            </w:r>
          </w:p>
        </w:tc>
        <w:tc>
          <w:tcPr>
            <w:tcW w:w="3827" w:type="dxa"/>
            <w:shd w:val="clear" w:color="auto" w:fill="auto"/>
          </w:tcPr>
          <w:p w:rsidR="00100406" w:rsidRPr="000C1D52" w:rsidRDefault="00100406" w:rsidP="002A264A">
            <w:pPr>
              <w:rPr>
                <w:rFonts w:ascii="Times New Roman" w:hAnsi="Times New Roman" w:cs="Times New Roman"/>
                <w:sz w:val="24"/>
                <w:szCs w:val="24"/>
              </w:rPr>
            </w:pPr>
            <w:r w:rsidRPr="000C1D52">
              <w:rPr>
                <w:rFonts w:ascii="Times New Roman" w:hAnsi="Times New Roman" w:cs="Times New Roman"/>
                <w:sz w:val="24"/>
                <w:szCs w:val="24"/>
              </w:rPr>
              <w:t>Способ получения результата муниципальной услуги</w:t>
            </w:r>
          </w:p>
        </w:tc>
        <w:tc>
          <w:tcPr>
            <w:tcW w:w="5812" w:type="dxa"/>
          </w:tcPr>
          <w:p w:rsidR="00100406" w:rsidRPr="000C1D52" w:rsidRDefault="00100406" w:rsidP="002A264A">
            <w:pPr>
              <w:widowControl w:val="0"/>
              <w:autoSpaceDE w:val="0"/>
              <w:autoSpaceDN w:val="0"/>
              <w:adjustRightInd w:val="0"/>
              <w:ind w:hanging="14"/>
              <w:rPr>
                <w:rFonts w:ascii="Times New Roman" w:hAnsi="Times New Roman" w:cs="Times New Roman"/>
                <w:sz w:val="24"/>
                <w:szCs w:val="24"/>
              </w:rPr>
            </w:pPr>
            <w:r w:rsidRPr="000C1D52">
              <w:rPr>
                <w:rFonts w:ascii="Times New Roman" w:hAnsi="Times New Roman" w:cs="Times New Roman"/>
                <w:sz w:val="24"/>
                <w:szCs w:val="24"/>
              </w:rPr>
              <w:t>в МФЦ;</w:t>
            </w:r>
          </w:p>
          <w:p w:rsidR="00100406" w:rsidRPr="000C1D52" w:rsidRDefault="00100406" w:rsidP="002A264A">
            <w:pPr>
              <w:widowControl w:val="0"/>
              <w:autoSpaceDE w:val="0"/>
              <w:autoSpaceDN w:val="0"/>
              <w:adjustRightInd w:val="0"/>
              <w:ind w:hanging="14"/>
              <w:rPr>
                <w:rFonts w:ascii="Times New Roman" w:hAnsi="Times New Roman" w:cs="Times New Roman"/>
                <w:sz w:val="24"/>
                <w:szCs w:val="24"/>
              </w:rPr>
            </w:pPr>
            <w:r w:rsidRPr="000C1D52">
              <w:rPr>
                <w:rFonts w:ascii="Times New Roman" w:hAnsi="Times New Roman" w:cs="Times New Roman"/>
                <w:sz w:val="24"/>
                <w:szCs w:val="24"/>
              </w:rPr>
              <w:t>через личный кабинет на Едином портале государственных услуг;</w:t>
            </w:r>
          </w:p>
          <w:p w:rsidR="00100406" w:rsidRPr="000C1D52" w:rsidRDefault="00100406" w:rsidP="002A264A">
            <w:pPr>
              <w:widowControl w:val="0"/>
              <w:autoSpaceDE w:val="0"/>
              <w:autoSpaceDN w:val="0"/>
              <w:adjustRightInd w:val="0"/>
              <w:ind w:hanging="14"/>
              <w:rPr>
                <w:rFonts w:ascii="Times New Roman" w:hAnsi="Times New Roman" w:cs="Times New Roman"/>
                <w:sz w:val="24"/>
                <w:szCs w:val="24"/>
              </w:rPr>
            </w:pPr>
            <w:r w:rsidRPr="000C1D52">
              <w:rPr>
                <w:rFonts w:ascii="Times New Roman" w:hAnsi="Times New Roman" w:cs="Times New Roman"/>
                <w:sz w:val="24"/>
                <w:szCs w:val="24"/>
              </w:rPr>
              <w:t>на Едином портале государственных услуг в виде электронного документа</w:t>
            </w:r>
          </w:p>
        </w:tc>
      </w:tr>
    </w:tbl>
    <w:p w:rsidR="00A94BC5" w:rsidRDefault="00A94BC5" w:rsidP="00A94BC5">
      <w:pPr>
        <w:jc w:val="center"/>
        <w:rPr>
          <w:rFonts w:ascii="Times New Roman" w:hAnsi="Times New Roman" w:cs="Times New Roman"/>
          <w:sz w:val="26"/>
          <w:szCs w:val="26"/>
        </w:rPr>
      </w:pPr>
    </w:p>
    <w:p w:rsidR="00FF028E" w:rsidRPr="00A37135" w:rsidRDefault="00FF028E" w:rsidP="00FF028E">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tbl>
      <w:tblPr>
        <w:tblStyle w:val="a3"/>
        <w:tblW w:w="0" w:type="auto"/>
        <w:tblInd w:w="-743" w:type="dxa"/>
        <w:tblLook w:val="04A0" w:firstRow="1" w:lastRow="0" w:firstColumn="1" w:lastColumn="0" w:noHBand="0" w:noVBand="1"/>
      </w:tblPr>
      <w:tblGrid>
        <w:gridCol w:w="851"/>
        <w:gridCol w:w="3828"/>
        <w:gridCol w:w="5635"/>
      </w:tblGrid>
      <w:tr w:rsidR="00745724" w:rsidTr="000C1D52">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 xml:space="preserve">№ </w:t>
            </w:r>
            <w:proofErr w:type="gramStart"/>
            <w:r w:rsidRPr="00745724">
              <w:rPr>
                <w:rFonts w:ascii="Times New Roman" w:hAnsi="Times New Roman" w:cs="Times New Roman"/>
                <w:sz w:val="24"/>
                <w:szCs w:val="24"/>
              </w:rPr>
              <w:t>п</w:t>
            </w:r>
            <w:proofErr w:type="gramEnd"/>
            <w:r w:rsidRPr="00745724">
              <w:rPr>
                <w:rFonts w:ascii="Times New Roman" w:hAnsi="Times New Roman" w:cs="Times New Roman"/>
                <w:sz w:val="24"/>
                <w:szCs w:val="24"/>
              </w:rPr>
              <w:t>/п</w:t>
            </w:r>
          </w:p>
        </w:tc>
        <w:tc>
          <w:tcPr>
            <w:tcW w:w="3828"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Параметр</w:t>
            </w:r>
          </w:p>
        </w:tc>
        <w:tc>
          <w:tcPr>
            <w:tcW w:w="5635"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Значение параметра/состояние</w:t>
            </w:r>
          </w:p>
        </w:tc>
      </w:tr>
      <w:tr w:rsidR="00745724" w:rsidTr="000C1D52">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8E708C" w:rsidTr="000C1D52">
        <w:trPr>
          <w:trHeight w:val="313"/>
        </w:trPr>
        <w:tc>
          <w:tcPr>
            <w:tcW w:w="851" w:type="dxa"/>
          </w:tcPr>
          <w:p w:rsidR="008E708C" w:rsidRPr="00745724" w:rsidRDefault="008E708C" w:rsidP="002A264A">
            <w:pPr>
              <w:jc w:val="center"/>
              <w:rPr>
                <w:rFonts w:ascii="Times New Roman" w:hAnsi="Times New Roman" w:cs="Times New Roman"/>
                <w:sz w:val="24"/>
                <w:szCs w:val="24"/>
              </w:rPr>
            </w:pPr>
          </w:p>
        </w:tc>
        <w:tc>
          <w:tcPr>
            <w:tcW w:w="3828" w:type="dxa"/>
          </w:tcPr>
          <w:p w:rsidR="008E708C" w:rsidRPr="0033310C" w:rsidRDefault="008E708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8E708C" w:rsidRPr="00EC1C4C" w:rsidRDefault="008E708C" w:rsidP="009C425E">
            <w:pPr>
              <w:rPr>
                <w:rFonts w:ascii="Times New Roman" w:hAnsi="Times New Roman" w:cs="Times New Roman"/>
                <w:kern w:val="3"/>
                <w:sz w:val="24"/>
                <w:szCs w:val="24"/>
                <w:lang w:eastAsia="ja-JP" w:bidi="fa-IR"/>
              </w:rPr>
            </w:pPr>
            <w:r w:rsidRPr="00EC1C4C">
              <w:rPr>
                <w:rFonts w:ascii="Times New Roman" w:hAnsi="Times New Roman" w:cs="Times New Roman"/>
                <w:sz w:val="28"/>
                <w:szCs w:val="28"/>
              </w:rPr>
              <w:t>Предоставление в аренду или безвозмездное пользование муниципального имущества</w:t>
            </w:r>
          </w:p>
        </w:tc>
      </w:tr>
      <w:tr w:rsidR="00E26E79" w:rsidTr="000C1D52">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E26E79" w:rsidRPr="00745724" w:rsidRDefault="00682895" w:rsidP="002A264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745724" w:rsidTr="000C1D52">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682895" w:rsidP="00745724">
            <w:pPr>
              <w:rPr>
                <w:rFonts w:ascii="Times New Roman" w:hAnsi="Times New Roman" w:cs="Times New Roman"/>
                <w:sz w:val="24"/>
                <w:szCs w:val="24"/>
              </w:rPr>
            </w:pPr>
            <w:r>
              <w:rPr>
                <w:rFonts w:ascii="Times New Roman" w:hAnsi="Times New Roman" w:cs="Times New Roman"/>
                <w:sz w:val="24"/>
                <w:szCs w:val="24"/>
              </w:rPr>
              <w:t>-</w:t>
            </w:r>
          </w:p>
          <w:p w:rsidR="00745724" w:rsidRPr="00745724" w:rsidRDefault="00745724" w:rsidP="002A264A">
            <w:pPr>
              <w:rPr>
                <w:rFonts w:ascii="Times New Roman" w:hAnsi="Times New Roman" w:cs="Times New Roman"/>
                <w:sz w:val="24"/>
                <w:szCs w:val="24"/>
              </w:rPr>
            </w:pPr>
          </w:p>
        </w:tc>
      </w:tr>
      <w:tr w:rsidR="00745724" w:rsidTr="000C1D52">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682895" w:rsidP="002A264A">
            <w:pPr>
              <w:rPr>
                <w:rFonts w:ascii="Times New Roman" w:hAnsi="Times New Roman" w:cs="Times New Roman"/>
                <w:sz w:val="24"/>
                <w:szCs w:val="24"/>
              </w:rPr>
            </w:pPr>
            <w:r>
              <w:rPr>
                <w:rFonts w:ascii="Times New Roman" w:hAnsi="Times New Roman" w:cs="Times New Roman"/>
                <w:sz w:val="24"/>
                <w:szCs w:val="24"/>
              </w:rPr>
              <w:t>-</w:t>
            </w:r>
          </w:p>
        </w:tc>
      </w:tr>
      <w:tr w:rsidR="00745724" w:rsidTr="000C1D52">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682895" w:rsidP="002A264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745724" w:rsidTr="000C1D52">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682895" w:rsidP="002A264A">
            <w:pPr>
              <w:rPr>
                <w:rFonts w:ascii="Times New Roman" w:hAnsi="Times New Roman" w:cs="Times New Roman"/>
                <w:sz w:val="24"/>
                <w:szCs w:val="24"/>
              </w:rPr>
            </w:pPr>
            <w:r>
              <w:rPr>
                <w:rFonts w:ascii="Times New Roman" w:hAnsi="Times New Roman" w:cs="Times New Roman"/>
                <w:sz w:val="24"/>
                <w:szCs w:val="24"/>
              </w:rPr>
              <w:t>-</w:t>
            </w:r>
          </w:p>
        </w:tc>
      </w:tr>
      <w:tr w:rsidR="00745724" w:rsidTr="000C1D52">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682895" w:rsidP="00AE2D22">
            <w:pPr>
              <w:rPr>
                <w:rFonts w:ascii="Times New Roman" w:hAnsi="Times New Roman" w:cs="Times New Roman"/>
                <w:sz w:val="24"/>
                <w:szCs w:val="24"/>
              </w:rPr>
            </w:pPr>
            <w:r>
              <w:rPr>
                <w:rFonts w:ascii="Times New Roman" w:hAnsi="Times New Roman" w:cs="Times New Roman"/>
                <w:sz w:val="24"/>
                <w:szCs w:val="24"/>
              </w:rPr>
              <w:t>-</w:t>
            </w:r>
          </w:p>
        </w:tc>
      </w:tr>
      <w:tr w:rsidR="00745724" w:rsidTr="000C1D52">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682895" w:rsidP="00464646">
            <w:pPr>
              <w:ind w:firstLine="79"/>
              <w:jc w:val="both"/>
              <w:rPr>
                <w:rFonts w:ascii="Times New Roman" w:hAnsi="Times New Roman" w:cs="Times New Roman"/>
                <w:sz w:val="24"/>
                <w:szCs w:val="24"/>
              </w:rPr>
            </w:pPr>
            <w:r>
              <w:rPr>
                <w:rFonts w:ascii="Times New Roman" w:hAnsi="Times New Roman" w:cs="Times New Roman"/>
                <w:sz w:val="24"/>
                <w:szCs w:val="24"/>
              </w:rPr>
              <w:t>-</w:t>
            </w:r>
          </w:p>
          <w:p w:rsidR="00745724" w:rsidRPr="00745724" w:rsidRDefault="00745724" w:rsidP="00464646">
            <w:pPr>
              <w:jc w:val="both"/>
              <w:rPr>
                <w:rFonts w:ascii="Times New Roman" w:hAnsi="Times New Roman" w:cs="Times New Roman"/>
                <w:sz w:val="24"/>
                <w:szCs w:val="24"/>
              </w:rPr>
            </w:pPr>
          </w:p>
        </w:tc>
      </w:tr>
    </w:tbl>
    <w:p w:rsidR="00AE2D22" w:rsidRDefault="00AE2D22" w:rsidP="00A94BC5">
      <w:pPr>
        <w:jc w:val="center"/>
        <w:rPr>
          <w:rFonts w:ascii="Times New Roman" w:hAnsi="Times New Roman" w:cs="Times New Roman"/>
          <w:sz w:val="26"/>
          <w:szCs w:val="26"/>
        </w:rPr>
      </w:pPr>
    </w:p>
    <w:p w:rsidR="00647291" w:rsidRPr="00A37135" w:rsidRDefault="00647291" w:rsidP="0064729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0E2AAF" w:rsidRDefault="00647291" w:rsidP="000E2AAF">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tbl>
      <w:tblPr>
        <w:tblStyle w:val="a3"/>
        <w:tblW w:w="10490" w:type="dxa"/>
        <w:tblInd w:w="-714" w:type="dxa"/>
        <w:tblLook w:val="04A0" w:firstRow="1" w:lastRow="0" w:firstColumn="1" w:lastColumn="0" w:noHBand="0" w:noVBand="1"/>
      </w:tblPr>
      <w:tblGrid>
        <w:gridCol w:w="851"/>
        <w:gridCol w:w="3827"/>
        <w:gridCol w:w="5812"/>
      </w:tblGrid>
      <w:tr w:rsidR="00E26E79" w:rsidRPr="000C1D52" w:rsidTr="00E26E79">
        <w:tc>
          <w:tcPr>
            <w:tcW w:w="851" w:type="dxa"/>
          </w:tcPr>
          <w:p w:rsidR="00E26E79" w:rsidRPr="000C1D52" w:rsidRDefault="00E26E79" w:rsidP="002A264A">
            <w:pP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E26E79" w:rsidRPr="000C1D52" w:rsidRDefault="00E26E79"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12" w:type="dxa"/>
            <w:vAlign w:val="center"/>
          </w:tcPr>
          <w:p w:rsidR="00E26E79" w:rsidRPr="000C1D52" w:rsidRDefault="00E26E79"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E26E79" w:rsidRPr="000C1D52" w:rsidTr="00E26E79">
        <w:tc>
          <w:tcPr>
            <w:tcW w:w="851" w:type="dxa"/>
          </w:tcPr>
          <w:p w:rsidR="00E26E79" w:rsidRPr="000C1D52" w:rsidRDefault="00E26E79"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E26E79" w:rsidRPr="000C1D52" w:rsidRDefault="00E26E79"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12" w:type="dxa"/>
            <w:vAlign w:val="center"/>
          </w:tcPr>
          <w:p w:rsidR="00E26E79" w:rsidRPr="000C1D52" w:rsidRDefault="00E26E79"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E26E79" w:rsidRPr="000C1D52" w:rsidTr="00E26E79">
        <w:tc>
          <w:tcPr>
            <w:tcW w:w="851" w:type="dxa"/>
          </w:tcPr>
          <w:p w:rsidR="00E26E79" w:rsidRPr="000C1D52" w:rsidRDefault="00E26E79" w:rsidP="002A264A">
            <w:pPr>
              <w:jc w:val="center"/>
              <w:rPr>
                <w:rFonts w:ascii="Times New Roman" w:hAnsi="Times New Roman" w:cs="Times New Roman"/>
                <w:b/>
                <w:sz w:val="24"/>
                <w:szCs w:val="24"/>
              </w:rPr>
            </w:pPr>
          </w:p>
        </w:tc>
        <w:tc>
          <w:tcPr>
            <w:tcW w:w="3827" w:type="dxa"/>
            <w:shd w:val="clear" w:color="auto" w:fill="auto"/>
          </w:tcPr>
          <w:p w:rsidR="00E26E79" w:rsidRPr="000C1D52" w:rsidRDefault="00E26E79"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812" w:type="dxa"/>
          </w:tcPr>
          <w:p w:rsidR="00E26E79" w:rsidRPr="000C1D52" w:rsidRDefault="00682895" w:rsidP="00106F51">
            <w:pPr>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jc w:val="center"/>
              <w:rPr>
                <w:rFonts w:ascii="Times New Roman" w:hAnsi="Times New Roman" w:cs="Times New Roman"/>
                <w:sz w:val="24"/>
                <w:szCs w:val="24"/>
              </w:rPr>
            </w:pPr>
            <w:r w:rsidRPr="000C1D52">
              <w:rPr>
                <w:rFonts w:ascii="Times New Roman" w:hAnsi="Times New Roman" w:cs="Times New Roman"/>
                <w:sz w:val="24"/>
                <w:szCs w:val="24"/>
              </w:rPr>
              <w:t>1.</w:t>
            </w:r>
          </w:p>
        </w:tc>
        <w:tc>
          <w:tcPr>
            <w:tcW w:w="3827" w:type="dxa"/>
            <w:shd w:val="clear" w:color="auto" w:fill="auto"/>
          </w:tcPr>
          <w:p w:rsidR="00E26E79" w:rsidRPr="000C1D52" w:rsidRDefault="00E26E79" w:rsidP="002A264A">
            <w:pPr>
              <w:rPr>
                <w:rFonts w:ascii="Times New Roman" w:hAnsi="Times New Roman" w:cs="Times New Roman"/>
                <w:sz w:val="24"/>
                <w:szCs w:val="24"/>
              </w:rPr>
            </w:pPr>
            <w:r w:rsidRPr="000C1D52">
              <w:rPr>
                <w:rFonts w:ascii="Times New Roman" w:hAnsi="Times New Roman" w:cs="Times New Roman"/>
                <w:sz w:val="24"/>
                <w:szCs w:val="24"/>
              </w:rPr>
              <w:t>Категория документа</w:t>
            </w:r>
          </w:p>
        </w:tc>
        <w:tc>
          <w:tcPr>
            <w:tcW w:w="5812" w:type="dxa"/>
          </w:tcPr>
          <w:p w:rsidR="00E26E79"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E26E79">
        <w:tc>
          <w:tcPr>
            <w:tcW w:w="851" w:type="dxa"/>
          </w:tcPr>
          <w:p w:rsidR="00850A5D" w:rsidRPr="000C1D52" w:rsidRDefault="00850A5D" w:rsidP="002A264A">
            <w:pPr>
              <w:jc w:val="center"/>
              <w:rPr>
                <w:rFonts w:ascii="Times New Roman" w:hAnsi="Times New Roman" w:cs="Times New Roman"/>
                <w:sz w:val="24"/>
                <w:szCs w:val="24"/>
              </w:rPr>
            </w:pPr>
            <w:r w:rsidRPr="000C1D52">
              <w:rPr>
                <w:rFonts w:ascii="Times New Roman" w:hAnsi="Times New Roman" w:cs="Times New Roman"/>
                <w:sz w:val="24"/>
                <w:szCs w:val="24"/>
              </w:rPr>
              <w:t>1.1</w:t>
            </w:r>
          </w:p>
        </w:tc>
        <w:tc>
          <w:tcPr>
            <w:tcW w:w="3827" w:type="dxa"/>
            <w:shd w:val="clear" w:color="auto" w:fill="auto"/>
          </w:tcPr>
          <w:p w:rsidR="00850A5D" w:rsidRPr="000C1D52" w:rsidRDefault="00850A5D"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Наименования документов, которые предоставляет заявитель</w:t>
            </w:r>
          </w:p>
          <w:p w:rsidR="00850A5D" w:rsidRPr="000C1D52" w:rsidRDefault="00850A5D" w:rsidP="002A264A">
            <w:pPr>
              <w:rPr>
                <w:rFonts w:ascii="Times New Roman" w:hAnsi="Times New Roman" w:cs="Times New Roman"/>
                <w:sz w:val="24"/>
                <w:szCs w:val="24"/>
              </w:rPr>
            </w:pPr>
            <w:r w:rsidRPr="000C1D52">
              <w:rPr>
                <w:rFonts w:ascii="Times New Roman" w:hAnsi="Times New Roman" w:cs="Times New Roman"/>
                <w:sz w:val="24"/>
                <w:szCs w:val="24"/>
              </w:rPr>
              <w:t>для получения услуги</w:t>
            </w:r>
          </w:p>
        </w:tc>
        <w:tc>
          <w:tcPr>
            <w:tcW w:w="5812" w:type="dxa"/>
          </w:tcPr>
          <w:p w:rsidR="00850A5D" w:rsidRPr="000C1D52" w:rsidRDefault="00682895" w:rsidP="00BE2DB8">
            <w:pPr>
              <w:pStyle w:val="a5"/>
              <w:ind w:firstLine="147"/>
              <w:jc w:val="both"/>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1.2</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0C1D52" w:rsidRDefault="00682895" w:rsidP="002A264A">
            <w:pPr>
              <w:widowControl w:val="0"/>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1.3</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Установленные требования к документу</w:t>
            </w:r>
          </w:p>
        </w:tc>
        <w:tc>
          <w:tcPr>
            <w:tcW w:w="5812" w:type="dxa"/>
          </w:tcPr>
          <w:p w:rsidR="00E26E79" w:rsidRPr="000C1D52" w:rsidRDefault="00682895" w:rsidP="002A264A">
            <w:pPr>
              <w:widowControl w:val="0"/>
              <w:autoSpaceDE w:val="0"/>
              <w:autoSpaceDN w:val="0"/>
              <w:adjustRightInd w:val="0"/>
              <w:rPr>
                <w:rFonts w:ascii="Times New Roman" w:hAnsi="Times New Roman" w:cs="Times New Roman"/>
                <w:spacing w:val="-10"/>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1.4</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Форма (шаблон) документа</w:t>
            </w:r>
          </w:p>
        </w:tc>
        <w:tc>
          <w:tcPr>
            <w:tcW w:w="5812" w:type="dxa"/>
          </w:tcPr>
          <w:p w:rsidR="00E26E79" w:rsidRPr="000C1D52" w:rsidRDefault="00682895" w:rsidP="002A264A">
            <w:pPr>
              <w:jc w:val="center"/>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1.5</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Образец документа/заполнения документа</w:t>
            </w:r>
          </w:p>
        </w:tc>
        <w:tc>
          <w:tcPr>
            <w:tcW w:w="5812" w:type="dxa"/>
          </w:tcPr>
          <w:p w:rsidR="00E26E79" w:rsidRPr="000C1D52" w:rsidRDefault="00682895" w:rsidP="00106F51">
            <w:pPr>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Категория документа</w:t>
            </w:r>
          </w:p>
        </w:tc>
        <w:tc>
          <w:tcPr>
            <w:tcW w:w="5812" w:type="dxa"/>
          </w:tcPr>
          <w:p w:rsidR="00E26E79"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2.1</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запрашиваемого документа (сведения)</w:t>
            </w:r>
          </w:p>
        </w:tc>
        <w:tc>
          <w:tcPr>
            <w:tcW w:w="5812" w:type="dxa"/>
          </w:tcPr>
          <w:p w:rsidR="00E26E79" w:rsidRPr="000C1D52" w:rsidRDefault="00682895" w:rsidP="00070289">
            <w:pPr>
              <w:pStyle w:val="a5"/>
              <w:ind w:firstLine="147"/>
              <w:jc w:val="both"/>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2.2</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органа (организации), в адрес которог</w:t>
            </w:r>
            <w:proofErr w:type="gramStart"/>
            <w:r w:rsidRPr="000C1D52">
              <w:rPr>
                <w:rFonts w:ascii="Times New Roman" w:hAnsi="Times New Roman" w:cs="Times New Roman"/>
                <w:sz w:val="24"/>
                <w:szCs w:val="24"/>
              </w:rPr>
              <w:t>о(</w:t>
            </w:r>
            <w:proofErr w:type="gramEnd"/>
            <w:r w:rsidRPr="000C1D52">
              <w:rPr>
                <w:rFonts w:ascii="Times New Roman" w:hAnsi="Times New Roman" w:cs="Times New Roman"/>
                <w:sz w:val="24"/>
                <w:szCs w:val="24"/>
              </w:rPr>
              <w:t>ой) направляется межведомственный запрос</w:t>
            </w:r>
          </w:p>
        </w:tc>
        <w:tc>
          <w:tcPr>
            <w:tcW w:w="5812" w:type="dxa"/>
          </w:tcPr>
          <w:p w:rsidR="00E26E79"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E26E79" w:rsidRPr="000C1D52" w:rsidTr="00E26E79">
        <w:tc>
          <w:tcPr>
            <w:tcW w:w="851" w:type="dxa"/>
          </w:tcPr>
          <w:p w:rsidR="00E26E79" w:rsidRPr="000C1D52" w:rsidRDefault="00E26E79"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2.3</w:t>
            </w:r>
          </w:p>
        </w:tc>
        <w:tc>
          <w:tcPr>
            <w:tcW w:w="3827" w:type="dxa"/>
            <w:shd w:val="clear" w:color="auto" w:fill="auto"/>
          </w:tcPr>
          <w:p w:rsidR="00E26E79" w:rsidRPr="000C1D52" w:rsidRDefault="00E26E79"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106F51" w:rsidRPr="000C1D52" w:rsidTr="00E26E79">
        <w:tc>
          <w:tcPr>
            <w:tcW w:w="851" w:type="dxa"/>
          </w:tcPr>
          <w:p w:rsidR="00106F51" w:rsidRPr="000C1D52" w:rsidRDefault="00106F5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2.4</w:t>
            </w:r>
          </w:p>
        </w:tc>
        <w:tc>
          <w:tcPr>
            <w:tcW w:w="3827" w:type="dxa"/>
            <w:shd w:val="clear" w:color="auto" w:fill="auto"/>
          </w:tcPr>
          <w:p w:rsidR="00106F51" w:rsidRPr="000C1D52" w:rsidRDefault="00106F5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Установленные требования к документу</w:t>
            </w:r>
          </w:p>
        </w:tc>
        <w:tc>
          <w:tcPr>
            <w:tcW w:w="5812" w:type="dxa"/>
          </w:tcPr>
          <w:p w:rsidR="00106F51" w:rsidRPr="000C1D52" w:rsidRDefault="00682895">
            <w:pPr>
              <w:rPr>
                <w:rFonts w:ascii="Times New Roman" w:hAnsi="Times New Roman" w:cs="Times New Roman"/>
                <w:sz w:val="24"/>
                <w:szCs w:val="24"/>
              </w:rPr>
            </w:pPr>
            <w:r w:rsidRPr="000C1D52">
              <w:rPr>
                <w:rFonts w:ascii="Times New Roman" w:hAnsi="Times New Roman" w:cs="Times New Roman"/>
                <w:sz w:val="24"/>
                <w:szCs w:val="24"/>
              </w:rPr>
              <w:t>-</w:t>
            </w:r>
          </w:p>
        </w:tc>
      </w:tr>
      <w:tr w:rsidR="00106F51" w:rsidRPr="000C1D52" w:rsidTr="00E26E79">
        <w:tc>
          <w:tcPr>
            <w:tcW w:w="851" w:type="dxa"/>
          </w:tcPr>
          <w:p w:rsidR="00106F51" w:rsidRPr="000C1D52" w:rsidRDefault="00106F5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2.5</w:t>
            </w:r>
          </w:p>
        </w:tc>
        <w:tc>
          <w:tcPr>
            <w:tcW w:w="3827" w:type="dxa"/>
            <w:shd w:val="clear" w:color="auto" w:fill="auto"/>
          </w:tcPr>
          <w:p w:rsidR="00106F51" w:rsidRPr="000C1D52" w:rsidRDefault="00106F5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Форма (шаблон) документа</w:t>
            </w:r>
          </w:p>
        </w:tc>
        <w:tc>
          <w:tcPr>
            <w:tcW w:w="5812" w:type="dxa"/>
          </w:tcPr>
          <w:p w:rsidR="00106F51" w:rsidRPr="000C1D52" w:rsidRDefault="00682895">
            <w:pPr>
              <w:rPr>
                <w:rFonts w:ascii="Times New Roman" w:hAnsi="Times New Roman" w:cs="Times New Roman"/>
                <w:sz w:val="24"/>
                <w:szCs w:val="24"/>
              </w:rPr>
            </w:pPr>
            <w:r w:rsidRPr="000C1D52">
              <w:rPr>
                <w:rFonts w:ascii="Times New Roman" w:hAnsi="Times New Roman" w:cs="Times New Roman"/>
                <w:sz w:val="24"/>
                <w:szCs w:val="24"/>
              </w:rPr>
              <w:t>-</w:t>
            </w:r>
          </w:p>
        </w:tc>
      </w:tr>
      <w:tr w:rsidR="00106F51" w:rsidRPr="000C1D52" w:rsidTr="00E26E79">
        <w:tc>
          <w:tcPr>
            <w:tcW w:w="851" w:type="dxa"/>
          </w:tcPr>
          <w:p w:rsidR="00106F51" w:rsidRPr="000C1D52" w:rsidRDefault="00106F5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2.6</w:t>
            </w:r>
          </w:p>
        </w:tc>
        <w:tc>
          <w:tcPr>
            <w:tcW w:w="3827" w:type="dxa"/>
            <w:shd w:val="clear" w:color="auto" w:fill="auto"/>
          </w:tcPr>
          <w:p w:rsidR="00106F51" w:rsidRPr="000C1D52" w:rsidRDefault="00106F5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Образец документа/заполнения документа</w:t>
            </w:r>
          </w:p>
        </w:tc>
        <w:tc>
          <w:tcPr>
            <w:tcW w:w="5812" w:type="dxa"/>
          </w:tcPr>
          <w:p w:rsidR="00106F51" w:rsidRPr="000C1D52" w:rsidRDefault="00682895">
            <w:pPr>
              <w:rPr>
                <w:rFonts w:ascii="Times New Roman" w:hAnsi="Times New Roman" w:cs="Times New Roman"/>
                <w:sz w:val="24"/>
                <w:szCs w:val="24"/>
              </w:rPr>
            </w:pPr>
            <w:r w:rsidRPr="000C1D52">
              <w:rPr>
                <w:rFonts w:ascii="Times New Roman" w:hAnsi="Times New Roman" w:cs="Times New Roman"/>
                <w:sz w:val="24"/>
                <w:szCs w:val="24"/>
              </w:rPr>
              <w:t>-</w:t>
            </w:r>
          </w:p>
        </w:tc>
      </w:tr>
    </w:tbl>
    <w:p w:rsidR="00647291" w:rsidRDefault="00647291" w:rsidP="00A94BC5">
      <w:pPr>
        <w:jc w:val="center"/>
        <w:rPr>
          <w:rFonts w:ascii="Times New Roman" w:hAnsi="Times New Roman" w:cs="Times New Roman"/>
          <w:sz w:val="26"/>
          <w:szCs w:val="26"/>
        </w:rPr>
      </w:pPr>
    </w:p>
    <w:p w:rsidR="00850A5D" w:rsidRPr="000E2AAF" w:rsidRDefault="00850A5D" w:rsidP="00850A5D">
      <w:pPr>
        <w:jc w:val="center"/>
        <w:rPr>
          <w:rFonts w:ascii="Times New Roman" w:hAnsi="Times New Roman" w:cs="Times New Roman"/>
          <w:sz w:val="24"/>
          <w:szCs w:val="24"/>
        </w:rPr>
      </w:pPr>
      <w:r w:rsidRPr="000E2AAF">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tbl>
      <w:tblPr>
        <w:tblStyle w:val="a3"/>
        <w:tblW w:w="10490" w:type="dxa"/>
        <w:tblInd w:w="-714" w:type="dxa"/>
        <w:tblLook w:val="04A0" w:firstRow="1" w:lastRow="0" w:firstColumn="1" w:lastColumn="0" w:noHBand="0" w:noVBand="1"/>
      </w:tblPr>
      <w:tblGrid>
        <w:gridCol w:w="851"/>
        <w:gridCol w:w="3827"/>
        <w:gridCol w:w="5812"/>
      </w:tblGrid>
      <w:tr w:rsidR="00850A5D" w:rsidRPr="000C1D52" w:rsidTr="002A264A">
        <w:tc>
          <w:tcPr>
            <w:tcW w:w="851" w:type="dxa"/>
          </w:tcPr>
          <w:p w:rsidR="00850A5D" w:rsidRPr="000C1D52" w:rsidRDefault="00850A5D" w:rsidP="002A264A">
            <w:pP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850A5D" w:rsidRPr="000C1D52" w:rsidRDefault="00850A5D"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12" w:type="dxa"/>
            <w:vAlign w:val="center"/>
          </w:tcPr>
          <w:p w:rsidR="00850A5D" w:rsidRPr="000C1D52" w:rsidRDefault="00850A5D"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850A5D" w:rsidRPr="000C1D52" w:rsidTr="002A264A">
        <w:tc>
          <w:tcPr>
            <w:tcW w:w="851" w:type="dxa"/>
          </w:tcPr>
          <w:p w:rsidR="00850A5D" w:rsidRPr="000C1D52" w:rsidRDefault="00850A5D"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850A5D" w:rsidRPr="000C1D52" w:rsidRDefault="00850A5D"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12" w:type="dxa"/>
            <w:vAlign w:val="center"/>
          </w:tcPr>
          <w:p w:rsidR="00850A5D" w:rsidRPr="000C1D52" w:rsidRDefault="00850A5D"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8E708C" w:rsidRPr="000C1D52" w:rsidTr="002A264A">
        <w:tc>
          <w:tcPr>
            <w:tcW w:w="851" w:type="dxa"/>
          </w:tcPr>
          <w:p w:rsidR="008E708C" w:rsidRPr="000C1D52" w:rsidRDefault="008E708C" w:rsidP="002A264A">
            <w:pPr>
              <w:rPr>
                <w:rFonts w:ascii="Times New Roman" w:hAnsi="Times New Roman" w:cs="Times New Roman"/>
                <w:b/>
                <w:sz w:val="24"/>
                <w:szCs w:val="24"/>
              </w:rPr>
            </w:pPr>
            <w:r w:rsidRPr="000C1D52">
              <w:rPr>
                <w:rFonts w:ascii="Times New Roman" w:hAnsi="Times New Roman" w:cs="Times New Roman"/>
                <w:b/>
                <w:sz w:val="24"/>
                <w:szCs w:val="24"/>
                <w:lang w:val="en-US"/>
              </w:rPr>
              <w:t>I</w:t>
            </w:r>
            <w:r w:rsidRPr="000C1D52">
              <w:rPr>
                <w:rFonts w:ascii="Times New Roman" w:hAnsi="Times New Roman" w:cs="Times New Roman"/>
                <w:b/>
                <w:sz w:val="24"/>
                <w:szCs w:val="24"/>
              </w:rPr>
              <w:t>.</w:t>
            </w:r>
          </w:p>
        </w:tc>
        <w:tc>
          <w:tcPr>
            <w:tcW w:w="3827" w:type="dxa"/>
            <w:shd w:val="clear" w:color="auto" w:fill="auto"/>
          </w:tcPr>
          <w:p w:rsidR="008E708C" w:rsidRPr="000C1D52" w:rsidRDefault="008E708C"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812" w:type="dxa"/>
          </w:tcPr>
          <w:p w:rsidR="008E708C" w:rsidRPr="000C1D52" w:rsidRDefault="008E708C" w:rsidP="009C425E">
            <w:pPr>
              <w:rPr>
                <w:rFonts w:ascii="Times New Roman" w:hAnsi="Times New Roman" w:cs="Times New Roman"/>
                <w:kern w:val="3"/>
                <w:sz w:val="24"/>
                <w:szCs w:val="24"/>
                <w:lang w:eastAsia="ja-JP" w:bidi="fa-IR"/>
              </w:rPr>
            </w:pPr>
            <w:r w:rsidRPr="000C1D52">
              <w:rPr>
                <w:rFonts w:ascii="Times New Roman" w:hAnsi="Times New Roman" w:cs="Times New Roman"/>
                <w:sz w:val="24"/>
                <w:szCs w:val="24"/>
              </w:rPr>
              <w:t>Предоставление в аренду или безвозмездное пользование муниципального имущества</w:t>
            </w:r>
          </w:p>
        </w:tc>
      </w:tr>
      <w:tr w:rsidR="00850A5D" w:rsidRPr="000C1D52" w:rsidTr="002A264A">
        <w:trPr>
          <w:trHeight w:val="135"/>
        </w:trPr>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Pr="000C1D52" w:rsidRDefault="00850A5D">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запрашиваемого документа (сведения)</w:t>
            </w:r>
          </w:p>
        </w:tc>
        <w:tc>
          <w:tcPr>
            <w:tcW w:w="5812" w:type="dxa"/>
          </w:tcPr>
          <w:p w:rsidR="00850A5D" w:rsidRPr="000C1D52" w:rsidRDefault="00850A5D">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Pr="000C1D52" w:rsidRDefault="00850A5D">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органа (организации), направляющег</w:t>
            </w:r>
            <w:proofErr w:type="gramStart"/>
            <w:r w:rsidRPr="000C1D52">
              <w:rPr>
                <w:rFonts w:ascii="Times New Roman" w:hAnsi="Times New Roman" w:cs="Times New Roman"/>
                <w:sz w:val="24"/>
                <w:szCs w:val="24"/>
              </w:rPr>
              <w:t>о(</w:t>
            </w:r>
            <w:proofErr w:type="gramEnd"/>
            <w:r w:rsidRPr="000C1D52">
              <w:rPr>
                <w:rFonts w:ascii="Times New Roman" w:hAnsi="Times New Roman" w:cs="Times New Roman"/>
                <w:sz w:val="24"/>
                <w:szCs w:val="24"/>
              </w:rPr>
              <w:t>ей) межведомственный запрос</w:t>
            </w:r>
          </w:p>
        </w:tc>
        <w:tc>
          <w:tcPr>
            <w:tcW w:w="5812" w:type="dxa"/>
          </w:tcPr>
          <w:p w:rsidR="00850A5D"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Администрация городского поселения – город Богучар Богучарского муниципального района Воронежской области</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органа (организации), в адрес которог</w:t>
            </w:r>
            <w:proofErr w:type="gramStart"/>
            <w:r w:rsidRPr="000C1D52">
              <w:rPr>
                <w:rFonts w:ascii="Times New Roman" w:hAnsi="Times New Roman" w:cs="Times New Roman"/>
                <w:sz w:val="24"/>
                <w:szCs w:val="24"/>
              </w:rPr>
              <w:t>о(</w:t>
            </w:r>
            <w:proofErr w:type="gramEnd"/>
            <w:r w:rsidRPr="000C1D52">
              <w:rPr>
                <w:rFonts w:ascii="Times New Roman" w:hAnsi="Times New Roman" w:cs="Times New Roman"/>
                <w:sz w:val="24"/>
                <w:szCs w:val="24"/>
              </w:rPr>
              <w:t>ой) направляется межведомственный запрос</w:t>
            </w:r>
          </w:p>
        </w:tc>
        <w:tc>
          <w:tcPr>
            <w:tcW w:w="5812" w:type="dxa"/>
          </w:tcPr>
          <w:p w:rsidR="00850A5D" w:rsidRPr="000C1D52" w:rsidRDefault="00682895"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SID электронного сервиса/наименование вида сведений</w:t>
            </w:r>
          </w:p>
        </w:tc>
        <w:tc>
          <w:tcPr>
            <w:tcW w:w="5812" w:type="dxa"/>
          </w:tcPr>
          <w:p w:rsidR="00850A5D" w:rsidRPr="000C1D52" w:rsidRDefault="00850A5D" w:rsidP="00850A5D">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0C1D52" w:rsidRDefault="008E708C" w:rsidP="00070289">
            <w:pPr>
              <w:pStyle w:val="a5"/>
              <w:ind w:firstLine="289"/>
              <w:jc w:val="both"/>
              <w:rPr>
                <w:rFonts w:ascii="Times New Roman" w:hAnsi="Times New Roman" w:cs="Times New Roman"/>
                <w:sz w:val="24"/>
                <w:szCs w:val="24"/>
              </w:rPr>
            </w:pPr>
            <w:r w:rsidRPr="000C1D52">
              <w:rPr>
                <w:rFonts w:ascii="Times New Roman" w:hAnsi="Times New Roman" w:cs="Times New Roman"/>
                <w:bCs/>
                <w:sz w:val="24"/>
                <w:szCs w:val="24"/>
              </w:rPr>
              <w:t>Максимальный срок выполнения действия составляет - 3 дня</w:t>
            </w:r>
          </w:p>
        </w:tc>
      </w:tr>
      <w:tr w:rsidR="00850A5D" w:rsidRPr="000C1D52" w:rsidTr="002A264A">
        <w:tc>
          <w:tcPr>
            <w:tcW w:w="851" w:type="dxa"/>
          </w:tcPr>
          <w:p w:rsidR="00850A5D" w:rsidRPr="000C1D52"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Pr="000C1D52" w:rsidRDefault="00850A5D">
            <w:pPr>
              <w:rPr>
                <w:rFonts w:ascii="Times New Roman" w:hAnsi="Times New Roman" w:cs="Times New Roman"/>
                <w:sz w:val="24"/>
                <w:szCs w:val="24"/>
              </w:rPr>
            </w:pPr>
            <w:r w:rsidRPr="000C1D52">
              <w:rPr>
                <w:rFonts w:ascii="Times New Roman" w:hAnsi="Times New Roman" w:cs="Times New Roman"/>
                <w:sz w:val="24"/>
                <w:szCs w:val="24"/>
              </w:rPr>
              <w:t>«-»</w:t>
            </w:r>
          </w:p>
        </w:tc>
      </w:tr>
      <w:tr w:rsidR="00850A5D" w:rsidRPr="000C1D52" w:rsidTr="002A264A">
        <w:tc>
          <w:tcPr>
            <w:tcW w:w="851" w:type="dxa"/>
          </w:tcPr>
          <w:p w:rsidR="00850A5D" w:rsidRPr="000C1D52"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0C1D52" w:rsidRDefault="00850A5D" w:rsidP="00070289">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 xml:space="preserve">Образцы заполнения форм межведомственного запроса и ответа на межведомственный </w:t>
            </w:r>
            <w:r w:rsidRPr="000C1D52">
              <w:rPr>
                <w:rFonts w:ascii="Times New Roman" w:hAnsi="Times New Roman" w:cs="Times New Roman"/>
                <w:sz w:val="24"/>
                <w:szCs w:val="24"/>
              </w:rPr>
              <w:lastRenderedPageBreak/>
              <w:t>запрос</w:t>
            </w:r>
          </w:p>
        </w:tc>
        <w:tc>
          <w:tcPr>
            <w:tcW w:w="5812" w:type="dxa"/>
          </w:tcPr>
          <w:p w:rsidR="00850A5D" w:rsidRPr="000C1D52" w:rsidRDefault="00850A5D" w:rsidP="00070289">
            <w:pPr>
              <w:rPr>
                <w:rFonts w:ascii="Times New Roman" w:hAnsi="Times New Roman" w:cs="Times New Roman"/>
                <w:sz w:val="24"/>
                <w:szCs w:val="24"/>
              </w:rPr>
            </w:pPr>
            <w:r w:rsidRPr="000C1D52">
              <w:rPr>
                <w:rFonts w:ascii="Times New Roman" w:hAnsi="Times New Roman" w:cs="Times New Roman"/>
                <w:sz w:val="24"/>
                <w:szCs w:val="24"/>
              </w:rPr>
              <w:lastRenderedPageBreak/>
              <w:t>«-»</w:t>
            </w:r>
          </w:p>
        </w:tc>
      </w:tr>
    </w:tbl>
    <w:p w:rsidR="00070289" w:rsidRDefault="00070289"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6"/>
        <w:gridCol w:w="4344"/>
        <w:gridCol w:w="5294"/>
      </w:tblGrid>
      <w:tr w:rsidR="00927475" w:rsidRPr="000C1D52" w:rsidTr="002A264A">
        <w:tc>
          <w:tcPr>
            <w:tcW w:w="851" w:type="dxa"/>
          </w:tcPr>
          <w:p w:rsidR="00927475" w:rsidRPr="000C1D52" w:rsidRDefault="00927475" w:rsidP="00070289">
            <w:pP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927475" w:rsidRPr="000C1D52" w:rsidRDefault="00927475" w:rsidP="00070289">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776" w:type="dxa"/>
            <w:vAlign w:val="center"/>
          </w:tcPr>
          <w:p w:rsidR="00927475" w:rsidRPr="000C1D52" w:rsidRDefault="00927475" w:rsidP="00070289">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927475" w:rsidRPr="000C1D52" w:rsidTr="002A264A">
        <w:tc>
          <w:tcPr>
            <w:tcW w:w="851" w:type="dxa"/>
          </w:tcPr>
          <w:p w:rsidR="00927475" w:rsidRPr="000C1D52" w:rsidRDefault="00927475"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927475" w:rsidRPr="000C1D52" w:rsidRDefault="00927475"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776" w:type="dxa"/>
            <w:vAlign w:val="center"/>
          </w:tcPr>
          <w:p w:rsidR="00927475" w:rsidRPr="000C1D52" w:rsidRDefault="00927475"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927475" w:rsidRPr="000C1D52" w:rsidTr="002A264A">
        <w:tc>
          <w:tcPr>
            <w:tcW w:w="851" w:type="dxa"/>
          </w:tcPr>
          <w:p w:rsidR="00927475" w:rsidRPr="000C1D52" w:rsidRDefault="00927475" w:rsidP="002A264A">
            <w:pPr>
              <w:rPr>
                <w:rFonts w:ascii="Times New Roman" w:hAnsi="Times New Roman" w:cs="Times New Roman"/>
                <w:b/>
                <w:sz w:val="24"/>
                <w:szCs w:val="24"/>
              </w:rPr>
            </w:pPr>
          </w:p>
        </w:tc>
        <w:tc>
          <w:tcPr>
            <w:tcW w:w="3827" w:type="dxa"/>
            <w:shd w:val="clear" w:color="auto" w:fill="auto"/>
          </w:tcPr>
          <w:p w:rsidR="00927475" w:rsidRPr="000C1D52" w:rsidRDefault="00927475"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776" w:type="dxa"/>
          </w:tcPr>
          <w:p w:rsidR="009C3E23" w:rsidRPr="000C1D52" w:rsidRDefault="009C3E23" w:rsidP="009C3E23">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w:t>
            </w:r>
          </w:p>
          <w:p w:rsidR="009C3E23" w:rsidRPr="000C1D52" w:rsidRDefault="009C3E23" w:rsidP="009C3E23">
            <w:pPr>
              <w:rPr>
                <w:rFonts w:ascii="Times New Roman" w:hAnsi="Times New Roman" w:cs="Times New Roman"/>
                <w:sz w:val="24"/>
                <w:szCs w:val="24"/>
              </w:rPr>
            </w:pPr>
            <w:r w:rsidRPr="000C1D52">
              <w:rPr>
                <w:rFonts w:ascii="Times New Roman" w:hAnsi="Times New Roman" w:cs="Times New Roman"/>
                <w:sz w:val="24"/>
                <w:szCs w:val="24"/>
              </w:rPr>
              <w:t xml:space="preserve">в аренду или безвозмездное пользование </w:t>
            </w:r>
          </w:p>
          <w:p w:rsidR="00927475" w:rsidRPr="000C1D52" w:rsidRDefault="009C3E23" w:rsidP="009C3E23">
            <w:pPr>
              <w:rPr>
                <w:rFonts w:ascii="Times New Roman" w:hAnsi="Times New Roman" w:cs="Times New Roman"/>
                <w:sz w:val="24"/>
                <w:szCs w:val="24"/>
              </w:rPr>
            </w:pPr>
            <w:r w:rsidRPr="000C1D52">
              <w:rPr>
                <w:rFonts w:ascii="Times New Roman" w:hAnsi="Times New Roman" w:cs="Times New Roman"/>
                <w:sz w:val="24"/>
                <w:szCs w:val="24"/>
              </w:rPr>
              <w:t>муниципального имущества</w:t>
            </w:r>
          </w:p>
        </w:tc>
      </w:tr>
      <w:tr w:rsidR="00927475" w:rsidRPr="000C1D52" w:rsidTr="002A264A">
        <w:trPr>
          <w:trHeight w:val="135"/>
        </w:trPr>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w:t>
            </w:r>
          </w:p>
        </w:tc>
        <w:tc>
          <w:tcPr>
            <w:tcW w:w="3827" w:type="dxa"/>
            <w:shd w:val="clear" w:color="auto" w:fill="auto"/>
          </w:tcPr>
          <w:p w:rsidR="00927475" w:rsidRPr="000C1D52" w:rsidRDefault="00927475"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Документ/документы, являющийс</w:t>
            </w:r>
            <w:proofErr w:type="gramStart"/>
            <w:r w:rsidRPr="000C1D52">
              <w:rPr>
                <w:rFonts w:ascii="Times New Roman" w:hAnsi="Times New Roman" w:cs="Times New Roman"/>
                <w:sz w:val="24"/>
                <w:szCs w:val="24"/>
              </w:rPr>
              <w:t>я(</w:t>
            </w:r>
            <w:proofErr w:type="spellStart"/>
            <w:proofErr w:type="gramEnd"/>
            <w:r w:rsidRPr="000C1D52">
              <w:rPr>
                <w:rFonts w:ascii="Times New Roman" w:hAnsi="Times New Roman" w:cs="Times New Roman"/>
                <w:sz w:val="24"/>
                <w:szCs w:val="24"/>
              </w:rPr>
              <w:t>иеся</w:t>
            </w:r>
            <w:proofErr w:type="spellEnd"/>
            <w:r w:rsidRPr="000C1D52">
              <w:rPr>
                <w:rFonts w:ascii="Times New Roman" w:hAnsi="Times New Roman" w:cs="Times New Roman"/>
                <w:sz w:val="24"/>
                <w:szCs w:val="24"/>
              </w:rPr>
              <w:t>) результатом услуги</w:t>
            </w:r>
          </w:p>
        </w:tc>
        <w:tc>
          <w:tcPr>
            <w:tcW w:w="5776" w:type="dxa"/>
          </w:tcPr>
          <w:p w:rsidR="009C3E23" w:rsidRPr="000C1D52" w:rsidRDefault="009C3E23" w:rsidP="009C3E23">
            <w:pPr>
              <w:autoSpaceDE w:val="0"/>
              <w:autoSpaceDN w:val="0"/>
              <w:adjustRightInd w:val="0"/>
              <w:ind w:firstLine="708"/>
              <w:jc w:val="both"/>
              <w:rPr>
                <w:rFonts w:ascii="Times New Roman" w:hAnsi="Times New Roman" w:cs="Times New Roman"/>
                <w:sz w:val="24"/>
                <w:szCs w:val="24"/>
              </w:rPr>
            </w:pPr>
            <w:r w:rsidRPr="000C1D52">
              <w:rPr>
                <w:rFonts w:ascii="Times New Roman" w:hAnsi="Times New Roman" w:cs="Times New Roman"/>
                <w:sz w:val="24"/>
                <w:szCs w:val="24"/>
              </w:rPr>
              <w:t>.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9C3E23" w:rsidRPr="000C1D52" w:rsidRDefault="009C3E23" w:rsidP="009C3E23">
            <w:pPr>
              <w:autoSpaceDE w:val="0"/>
              <w:autoSpaceDN w:val="0"/>
              <w:adjustRightInd w:val="0"/>
              <w:jc w:val="both"/>
              <w:rPr>
                <w:rFonts w:ascii="Times New Roman" w:hAnsi="Times New Roman" w:cs="Times New Roman"/>
                <w:sz w:val="24"/>
                <w:szCs w:val="24"/>
              </w:rPr>
            </w:pPr>
            <w:r w:rsidRPr="000C1D52">
              <w:rPr>
                <w:rFonts w:ascii="Times New Roman" w:hAnsi="Times New Roman" w:cs="Times New Roman"/>
                <w:sz w:val="24"/>
                <w:szCs w:val="24"/>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927475" w:rsidRPr="000C1D52" w:rsidRDefault="009C3E23" w:rsidP="009C3E23">
            <w:pPr>
              <w:pStyle w:val="a5"/>
              <w:rPr>
                <w:rFonts w:ascii="Times New Roman" w:hAnsi="Times New Roman" w:cs="Times New Roman"/>
                <w:sz w:val="24"/>
                <w:szCs w:val="24"/>
              </w:rPr>
            </w:pPr>
            <w:r w:rsidRPr="000C1D52">
              <w:rPr>
                <w:rFonts w:ascii="Times New Roman" w:hAnsi="Times New Roman" w:cs="Times New Roman"/>
                <w:sz w:val="24"/>
                <w:szCs w:val="24"/>
              </w:rPr>
              <w:t>- сообщения об отказе в предоставлении муниципальной услуги с указанием оснований такого отказа.</w:t>
            </w: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w:t>
            </w:r>
          </w:p>
        </w:tc>
        <w:tc>
          <w:tcPr>
            <w:tcW w:w="3827" w:type="dxa"/>
            <w:shd w:val="clear" w:color="auto" w:fill="auto"/>
          </w:tcPr>
          <w:p w:rsidR="00927475" w:rsidRPr="000C1D52" w:rsidRDefault="0092747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Требования к документу/документам, являющемус</w:t>
            </w:r>
            <w:proofErr w:type="gramStart"/>
            <w:r w:rsidRPr="000C1D52">
              <w:rPr>
                <w:rFonts w:ascii="Times New Roman" w:hAnsi="Times New Roman" w:cs="Times New Roman"/>
                <w:sz w:val="24"/>
                <w:szCs w:val="24"/>
              </w:rPr>
              <w:t>я(</w:t>
            </w:r>
            <w:proofErr w:type="spellStart"/>
            <w:proofErr w:type="gramEnd"/>
            <w:r w:rsidRPr="000C1D52">
              <w:rPr>
                <w:rFonts w:ascii="Times New Roman" w:hAnsi="Times New Roman" w:cs="Times New Roman"/>
                <w:sz w:val="24"/>
                <w:szCs w:val="24"/>
              </w:rPr>
              <w:t>ихся</w:t>
            </w:r>
            <w:proofErr w:type="spellEnd"/>
            <w:r w:rsidRPr="000C1D52">
              <w:rPr>
                <w:rFonts w:ascii="Times New Roman" w:hAnsi="Times New Roman" w:cs="Times New Roman"/>
                <w:sz w:val="24"/>
                <w:szCs w:val="24"/>
              </w:rPr>
              <w:t>) результатом услуги</w:t>
            </w:r>
          </w:p>
        </w:tc>
        <w:tc>
          <w:tcPr>
            <w:tcW w:w="5776" w:type="dxa"/>
          </w:tcPr>
          <w:p w:rsidR="00927475" w:rsidRPr="000C1D52" w:rsidRDefault="00927475" w:rsidP="002A264A">
            <w:pPr>
              <w:rPr>
                <w:rFonts w:ascii="Times New Roman" w:hAnsi="Times New Roman" w:cs="Times New Roman"/>
                <w:sz w:val="24"/>
                <w:szCs w:val="24"/>
              </w:rPr>
            </w:pPr>
            <w:proofErr w:type="gramStart"/>
            <w:r w:rsidRPr="000C1D52">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w:t>
            </w:r>
          </w:p>
        </w:tc>
        <w:tc>
          <w:tcPr>
            <w:tcW w:w="3827" w:type="dxa"/>
            <w:shd w:val="clear" w:color="auto" w:fill="auto"/>
          </w:tcPr>
          <w:p w:rsidR="00927475" w:rsidRPr="000C1D52" w:rsidRDefault="0092747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Характеристика результата услуг</w:t>
            </w:r>
            <w:proofErr w:type="gramStart"/>
            <w:r w:rsidRPr="000C1D52">
              <w:rPr>
                <w:rFonts w:ascii="Times New Roman" w:hAnsi="Times New Roman" w:cs="Times New Roman"/>
                <w:sz w:val="24"/>
                <w:szCs w:val="24"/>
              </w:rPr>
              <w:t>и(</w:t>
            </w:r>
            <w:proofErr w:type="gramEnd"/>
            <w:r w:rsidRPr="000C1D52">
              <w:rPr>
                <w:rFonts w:ascii="Times New Roman" w:hAnsi="Times New Roman" w:cs="Times New Roman"/>
                <w:sz w:val="24"/>
                <w:szCs w:val="24"/>
              </w:rPr>
              <w:t>положительный/отрицательный)</w:t>
            </w:r>
          </w:p>
        </w:tc>
        <w:tc>
          <w:tcPr>
            <w:tcW w:w="5776" w:type="dxa"/>
          </w:tcPr>
          <w:p w:rsidR="00927475" w:rsidRPr="000C1D52" w:rsidRDefault="00927475" w:rsidP="002A264A">
            <w:pPr>
              <w:rPr>
                <w:rFonts w:ascii="Times New Roman" w:hAnsi="Times New Roman" w:cs="Times New Roman"/>
                <w:sz w:val="24"/>
                <w:szCs w:val="24"/>
              </w:rPr>
            </w:pPr>
            <w:r w:rsidRPr="000C1D52">
              <w:rPr>
                <w:rFonts w:ascii="Times New Roman" w:hAnsi="Times New Roman" w:cs="Times New Roman"/>
                <w:sz w:val="24"/>
                <w:szCs w:val="24"/>
              </w:rPr>
              <w:t>Положительный или отрицательный</w:t>
            </w: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4.</w:t>
            </w:r>
          </w:p>
        </w:tc>
        <w:tc>
          <w:tcPr>
            <w:tcW w:w="3827" w:type="dxa"/>
            <w:shd w:val="clear" w:color="auto" w:fill="auto"/>
          </w:tcPr>
          <w:p w:rsidR="00927475" w:rsidRPr="000C1D52" w:rsidRDefault="00927475"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Форма документа/документов, являющегос</w:t>
            </w:r>
            <w:proofErr w:type="gramStart"/>
            <w:r w:rsidRPr="000C1D52">
              <w:rPr>
                <w:rFonts w:ascii="Times New Roman" w:hAnsi="Times New Roman" w:cs="Times New Roman"/>
                <w:sz w:val="24"/>
                <w:szCs w:val="24"/>
              </w:rPr>
              <w:t>я(</w:t>
            </w:r>
            <w:proofErr w:type="spellStart"/>
            <w:proofErr w:type="gramEnd"/>
            <w:r w:rsidRPr="000C1D52">
              <w:rPr>
                <w:rFonts w:ascii="Times New Roman" w:hAnsi="Times New Roman" w:cs="Times New Roman"/>
                <w:sz w:val="24"/>
                <w:szCs w:val="24"/>
              </w:rPr>
              <w:t>ихся</w:t>
            </w:r>
            <w:proofErr w:type="spellEnd"/>
            <w:r w:rsidRPr="000C1D52">
              <w:rPr>
                <w:rFonts w:ascii="Times New Roman" w:hAnsi="Times New Roman" w:cs="Times New Roman"/>
                <w:sz w:val="24"/>
                <w:szCs w:val="24"/>
              </w:rPr>
              <w:t>) результатом услуги</w:t>
            </w:r>
          </w:p>
        </w:tc>
        <w:tc>
          <w:tcPr>
            <w:tcW w:w="5776" w:type="dxa"/>
          </w:tcPr>
          <w:p w:rsidR="00927475" w:rsidRPr="000C1D52" w:rsidRDefault="00927475" w:rsidP="00106F51">
            <w:pPr>
              <w:rPr>
                <w:rFonts w:ascii="Times New Roman" w:hAnsi="Times New Roman" w:cs="Times New Roman"/>
                <w:sz w:val="24"/>
                <w:szCs w:val="24"/>
              </w:rPr>
            </w:pPr>
            <w:r w:rsidRPr="000C1D52">
              <w:rPr>
                <w:rFonts w:ascii="Times New Roman" w:hAnsi="Times New Roman" w:cs="Times New Roman"/>
                <w:sz w:val="24"/>
                <w:szCs w:val="24"/>
              </w:rPr>
              <w:t>«-»</w:t>
            </w: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5.</w:t>
            </w:r>
          </w:p>
        </w:tc>
        <w:tc>
          <w:tcPr>
            <w:tcW w:w="3827" w:type="dxa"/>
            <w:shd w:val="clear" w:color="auto" w:fill="auto"/>
          </w:tcPr>
          <w:p w:rsidR="00927475" w:rsidRPr="000C1D52" w:rsidRDefault="00927475"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Образец документа/документов, являющегос</w:t>
            </w:r>
            <w:proofErr w:type="gramStart"/>
            <w:r w:rsidRPr="000C1D52">
              <w:rPr>
                <w:rFonts w:ascii="Times New Roman" w:hAnsi="Times New Roman" w:cs="Times New Roman"/>
                <w:sz w:val="24"/>
                <w:szCs w:val="24"/>
              </w:rPr>
              <w:t>я(</w:t>
            </w:r>
            <w:proofErr w:type="spellStart"/>
            <w:proofErr w:type="gramEnd"/>
            <w:r w:rsidRPr="000C1D52">
              <w:rPr>
                <w:rFonts w:ascii="Times New Roman" w:hAnsi="Times New Roman" w:cs="Times New Roman"/>
                <w:sz w:val="24"/>
                <w:szCs w:val="24"/>
              </w:rPr>
              <w:t>ихся</w:t>
            </w:r>
            <w:proofErr w:type="spellEnd"/>
            <w:r w:rsidRPr="000C1D52">
              <w:rPr>
                <w:rFonts w:ascii="Times New Roman" w:hAnsi="Times New Roman" w:cs="Times New Roman"/>
                <w:sz w:val="24"/>
                <w:szCs w:val="24"/>
              </w:rPr>
              <w:t>) результатом услуги</w:t>
            </w:r>
          </w:p>
        </w:tc>
        <w:tc>
          <w:tcPr>
            <w:tcW w:w="5776" w:type="dxa"/>
          </w:tcPr>
          <w:p w:rsidR="00927475" w:rsidRPr="000C1D52" w:rsidRDefault="00927475" w:rsidP="00106F51">
            <w:pPr>
              <w:rPr>
                <w:rFonts w:ascii="Times New Roman" w:hAnsi="Times New Roman" w:cs="Times New Roman"/>
                <w:sz w:val="24"/>
                <w:szCs w:val="24"/>
              </w:rPr>
            </w:pPr>
            <w:r w:rsidRPr="000C1D52">
              <w:rPr>
                <w:rFonts w:ascii="Times New Roman" w:hAnsi="Times New Roman" w:cs="Times New Roman"/>
                <w:sz w:val="24"/>
                <w:szCs w:val="24"/>
              </w:rPr>
              <w:t>«-»</w:t>
            </w: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6.</w:t>
            </w:r>
          </w:p>
        </w:tc>
        <w:tc>
          <w:tcPr>
            <w:tcW w:w="3827" w:type="dxa"/>
            <w:shd w:val="clear" w:color="auto" w:fill="auto"/>
          </w:tcPr>
          <w:p w:rsidR="00927475" w:rsidRPr="000C1D52" w:rsidRDefault="00927475"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Способы получения результата услуги</w:t>
            </w:r>
          </w:p>
        </w:tc>
        <w:tc>
          <w:tcPr>
            <w:tcW w:w="5776" w:type="dxa"/>
          </w:tcPr>
          <w:p w:rsidR="00E35AC6" w:rsidRPr="000C1D52" w:rsidRDefault="00E35AC6" w:rsidP="00E35AC6">
            <w:pPr>
              <w:rPr>
                <w:rFonts w:ascii="Times New Roman" w:hAnsi="Times New Roman" w:cs="Times New Roman"/>
                <w:sz w:val="24"/>
                <w:szCs w:val="24"/>
              </w:rPr>
            </w:pPr>
            <w:r w:rsidRPr="000C1D52">
              <w:rPr>
                <w:rFonts w:ascii="Times New Roman" w:hAnsi="Times New Roman" w:cs="Times New Roman"/>
                <w:sz w:val="24"/>
                <w:szCs w:val="24"/>
              </w:rPr>
              <w:t xml:space="preserve">- в форме электронного документа в личном кабинете на ЕПГУ, в РПГУ, ГИСОГД; </w:t>
            </w:r>
          </w:p>
          <w:p w:rsidR="00E35AC6" w:rsidRPr="000C1D52" w:rsidRDefault="00E35AC6" w:rsidP="00E35AC6">
            <w:pPr>
              <w:rPr>
                <w:rFonts w:ascii="Times New Roman" w:hAnsi="Times New Roman" w:cs="Times New Roman"/>
                <w:sz w:val="24"/>
                <w:szCs w:val="24"/>
              </w:rPr>
            </w:pPr>
            <w:r w:rsidRPr="000C1D52">
              <w:rPr>
                <w:rFonts w:ascii="Times New Roman" w:hAnsi="Times New Roman" w:cs="Times New Roman"/>
                <w:sz w:val="24"/>
                <w:szCs w:val="24"/>
              </w:rPr>
              <w:t xml:space="preserve">- на бумажном носителе в МФЦ. </w:t>
            </w:r>
          </w:p>
          <w:p w:rsidR="00927475" w:rsidRPr="000C1D52" w:rsidRDefault="00927475" w:rsidP="00E35AC6">
            <w:pPr>
              <w:widowControl w:val="0"/>
              <w:autoSpaceDE w:val="0"/>
              <w:autoSpaceDN w:val="0"/>
              <w:adjustRightInd w:val="0"/>
              <w:ind w:hanging="14"/>
              <w:rPr>
                <w:rFonts w:ascii="Times New Roman" w:hAnsi="Times New Roman" w:cs="Times New Roman"/>
                <w:sz w:val="24"/>
                <w:szCs w:val="24"/>
              </w:rPr>
            </w:pP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7.</w:t>
            </w:r>
          </w:p>
        </w:tc>
        <w:tc>
          <w:tcPr>
            <w:tcW w:w="3827" w:type="dxa"/>
            <w:shd w:val="clear" w:color="auto" w:fill="auto"/>
          </w:tcPr>
          <w:p w:rsidR="00927475" w:rsidRPr="000C1D52" w:rsidRDefault="0092747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 и порядок хранения невостребованных заявителем результатов услуги</w:t>
            </w:r>
          </w:p>
        </w:tc>
        <w:tc>
          <w:tcPr>
            <w:tcW w:w="5776" w:type="dxa"/>
          </w:tcPr>
          <w:p w:rsidR="00927475" w:rsidRPr="000C1D52" w:rsidRDefault="00AE2D22" w:rsidP="002A264A">
            <w:pPr>
              <w:rPr>
                <w:rFonts w:ascii="Times New Roman" w:hAnsi="Times New Roman" w:cs="Times New Roman"/>
                <w:i/>
                <w:sz w:val="24"/>
                <w:szCs w:val="24"/>
              </w:rPr>
            </w:pPr>
            <w:r w:rsidRPr="000C1D52">
              <w:rPr>
                <w:rFonts w:ascii="Times New Roman" w:hAnsi="Times New Roman" w:cs="Times New Roman"/>
                <w:sz w:val="24"/>
                <w:szCs w:val="24"/>
              </w:rPr>
              <w:t>«-»</w:t>
            </w:r>
          </w:p>
        </w:tc>
      </w:tr>
      <w:tr w:rsidR="00927475" w:rsidRPr="000C1D52" w:rsidTr="002A264A">
        <w:tc>
          <w:tcPr>
            <w:tcW w:w="851" w:type="dxa"/>
          </w:tcPr>
          <w:p w:rsidR="00927475" w:rsidRPr="000C1D52" w:rsidRDefault="0092747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7.1.</w:t>
            </w:r>
          </w:p>
        </w:tc>
        <w:tc>
          <w:tcPr>
            <w:tcW w:w="3827" w:type="dxa"/>
            <w:shd w:val="clear" w:color="auto" w:fill="auto"/>
          </w:tcPr>
          <w:p w:rsidR="00927475" w:rsidRPr="000C1D52" w:rsidRDefault="0092747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в органе</w:t>
            </w:r>
          </w:p>
        </w:tc>
        <w:tc>
          <w:tcPr>
            <w:tcW w:w="5776" w:type="dxa"/>
          </w:tcPr>
          <w:p w:rsidR="00927475" w:rsidRPr="000C1D52" w:rsidRDefault="00AE2D22" w:rsidP="002A264A">
            <w:pPr>
              <w:rPr>
                <w:rFonts w:ascii="Times New Roman" w:hAnsi="Times New Roman" w:cs="Times New Roman"/>
                <w:i/>
                <w:sz w:val="24"/>
                <w:szCs w:val="24"/>
              </w:rPr>
            </w:pPr>
            <w:r w:rsidRPr="000C1D52">
              <w:rPr>
                <w:rFonts w:ascii="Times New Roman" w:hAnsi="Times New Roman" w:cs="Times New Roman"/>
                <w:sz w:val="24"/>
                <w:szCs w:val="24"/>
              </w:rPr>
              <w:t>«-»</w:t>
            </w:r>
          </w:p>
        </w:tc>
      </w:tr>
    </w:tbl>
    <w:p w:rsidR="00850A5D" w:rsidRDefault="00850A5D" w:rsidP="00A94BC5">
      <w:pPr>
        <w:jc w:val="center"/>
        <w:rPr>
          <w:rFonts w:ascii="Times New Roman" w:hAnsi="Times New Roman" w:cs="Times New Roman"/>
          <w:sz w:val="26"/>
          <w:szCs w:val="26"/>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tbl>
      <w:tblPr>
        <w:tblStyle w:val="a3"/>
        <w:tblW w:w="10490" w:type="dxa"/>
        <w:tblInd w:w="-714" w:type="dxa"/>
        <w:tblLook w:val="04A0" w:firstRow="1" w:lastRow="0" w:firstColumn="1" w:lastColumn="0" w:noHBand="0" w:noVBand="1"/>
      </w:tblPr>
      <w:tblGrid>
        <w:gridCol w:w="851"/>
        <w:gridCol w:w="3827"/>
        <w:gridCol w:w="5812"/>
      </w:tblGrid>
      <w:tr w:rsidR="00D56B01" w:rsidRPr="000C1D52" w:rsidTr="002A264A">
        <w:tc>
          <w:tcPr>
            <w:tcW w:w="851" w:type="dxa"/>
          </w:tcPr>
          <w:p w:rsidR="00D56B01" w:rsidRPr="000C1D52" w:rsidRDefault="00D56B01" w:rsidP="002A264A">
            <w:pP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D56B01" w:rsidRPr="000C1D52" w:rsidRDefault="00D56B01"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12" w:type="dxa"/>
            <w:vAlign w:val="center"/>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D56B01" w:rsidRPr="000C1D52" w:rsidTr="002A264A">
        <w:tc>
          <w:tcPr>
            <w:tcW w:w="851" w:type="dxa"/>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D56B01" w:rsidRPr="000C1D52" w:rsidRDefault="00D56B01"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12" w:type="dxa"/>
            <w:vAlign w:val="center"/>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D56B01" w:rsidRPr="000C1D52" w:rsidTr="002A264A">
        <w:tc>
          <w:tcPr>
            <w:tcW w:w="851" w:type="dxa"/>
          </w:tcPr>
          <w:p w:rsidR="00D56B01" w:rsidRPr="000C1D52" w:rsidRDefault="00D56B01" w:rsidP="002A264A">
            <w:pPr>
              <w:rPr>
                <w:rFonts w:ascii="Times New Roman" w:hAnsi="Times New Roman" w:cs="Times New Roman"/>
                <w:b/>
                <w:sz w:val="24"/>
                <w:szCs w:val="24"/>
              </w:rPr>
            </w:pPr>
          </w:p>
        </w:tc>
        <w:tc>
          <w:tcPr>
            <w:tcW w:w="3827" w:type="dxa"/>
            <w:shd w:val="clear" w:color="auto" w:fill="auto"/>
          </w:tcPr>
          <w:p w:rsidR="00D56B01" w:rsidRPr="000C1D52" w:rsidRDefault="00D56B01"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812" w:type="dxa"/>
          </w:tcPr>
          <w:p w:rsidR="009C3E23" w:rsidRPr="000C1D52" w:rsidRDefault="009C3E23" w:rsidP="009C3E23">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в аренду или безвозмездное пользование </w:t>
            </w:r>
          </w:p>
          <w:p w:rsidR="00D56B01" w:rsidRPr="000C1D52" w:rsidRDefault="009C3E23" w:rsidP="009C3E23">
            <w:pPr>
              <w:rPr>
                <w:rFonts w:ascii="Times New Roman" w:hAnsi="Times New Roman" w:cs="Times New Roman"/>
                <w:sz w:val="24"/>
                <w:szCs w:val="24"/>
              </w:rPr>
            </w:pPr>
            <w:r w:rsidRPr="000C1D52">
              <w:rPr>
                <w:rFonts w:ascii="Times New Roman" w:hAnsi="Times New Roman" w:cs="Times New Roman"/>
                <w:sz w:val="24"/>
                <w:szCs w:val="24"/>
              </w:rPr>
              <w:t>муниципального имущества</w:t>
            </w:r>
          </w:p>
        </w:tc>
      </w:tr>
      <w:tr w:rsidR="00D56B01" w:rsidRPr="000C1D52" w:rsidTr="002A264A">
        <w:tc>
          <w:tcPr>
            <w:tcW w:w="851" w:type="dxa"/>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lang w:val="en-US"/>
              </w:rPr>
              <w:lastRenderedPageBreak/>
              <w:t>1.</w:t>
            </w:r>
          </w:p>
        </w:tc>
        <w:tc>
          <w:tcPr>
            <w:tcW w:w="3827" w:type="dxa"/>
            <w:shd w:val="clear" w:color="auto" w:fill="auto"/>
          </w:tcPr>
          <w:p w:rsidR="00D56B01" w:rsidRPr="000C1D52" w:rsidRDefault="00D56B01"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административной процедуры</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Прием и регистрация заявления и прилагаемых к нему документов</w:t>
            </w:r>
          </w:p>
        </w:tc>
      </w:tr>
      <w:tr w:rsidR="00D56B01" w:rsidRPr="000C1D52" w:rsidTr="002A264A">
        <w:trPr>
          <w:trHeight w:val="135"/>
        </w:trPr>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1.1.</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процедуры процесса</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Прием и регистрация заявления и документов.</w:t>
            </w:r>
          </w:p>
          <w:p w:rsidR="00D56B01" w:rsidRPr="000C1D52" w:rsidRDefault="00D56B01" w:rsidP="002A264A">
            <w:pPr>
              <w:rPr>
                <w:rFonts w:ascii="Times New Roman" w:hAnsi="Times New Roman" w:cs="Times New Roman"/>
                <w:i/>
                <w:sz w:val="24"/>
                <w:szCs w:val="24"/>
              </w:rPr>
            </w:pPr>
            <w:r w:rsidRPr="000C1D52">
              <w:rPr>
                <w:rFonts w:ascii="Times New Roman" w:hAnsi="Times New Roman" w:cs="Times New Roman"/>
                <w:sz w:val="24"/>
                <w:szCs w:val="24"/>
              </w:rPr>
              <w:t xml:space="preserve">Поступление заявления и документов, прошедших регистрацию, специалисту, ответственному </w:t>
            </w:r>
            <w:r w:rsidRPr="000C1D52">
              <w:rPr>
                <w:rFonts w:ascii="Times New Roman" w:hAnsi="Times New Roman" w:cs="Times New Roman"/>
                <w:sz w:val="24"/>
                <w:szCs w:val="24"/>
              </w:rPr>
              <w:br/>
              <w:t>за приемку и регистрацию документов</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1.2.</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Особенности исполнения процедуры процесса</w:t>
            </w:r>
          </w:p>
        </w:tc>
        <w:tc>
          <w:tcPr>
            <w:tcW w:w="5812" w:type="dxa"/>
          </w:tcPr>
          <w:p w:rsidR="00D56B01" w:rsidRPr="000C1D52" w:rsidRDefault="00D56B01" w:rsidP="002A264A">
            <w:pPr>
              <w:rPr>
                <w:rFonts w:ascii="Times New Roman" w:hAnsi="Times New Roman" w:cs="Times New Roman"/>
                <w:sz w:val="24"/>
                <w:szCs w:val="24"/>
              </w:rPr>
            </w:pPr>
            <w:proofErr w:type="gramStart"/>
            <w:r w:rsidRPr="000C1D52">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1.3.</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Сроки исполнения процедуры (процесса)</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Не позднее 1 (одного) рабочего дня, следующего после подачи документов</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1.4.</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Исполнитель процедуры процесса</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Специалист МФЦ</w:t>
            </w:r>
          </w:p>
          <w:p w:rsidR="00D56B01" w:rsidRPr="000C1D52" w:rsidRDefault="00D56B01" w:rsidP="002A264A">
            <w:pPr>
              <w:rPr>
                <w:rFonts w:ascii="Times New Roman" w:hAnsi="Times New Roman" w:cs="Times New Roman"/>
                <w:i/>
                <w:sz w:val="24"/>
                <w:szCs w:val="24"/>
              </w:rPr>
            </w:pPr>
            <w:r w:rsidRPr="000C1D52">
              <w:rPr>
                <w:rFonts w:ascii="Times New Roman" w:hAnsi="Times New Roman" w:cs="Times New Roman"/>
                <w:sz w:val="24"/>
                <w:szCs w:val="24"/>
              </w:rPr>
              <w:t>Специалист органа местного самоуправления, предоставляющего муниципальную услугу</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1.5.</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Документационное и технологическое обеспечение</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1.6.</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0C1D52" w:rsidRDefault="00D56B01" w:rsidP="00D56B01">
            <w:pPr>
              <w:rPr>
                <w:rFonts w:ascii="Times New Roman" w:hAnsi="Times New Roman" w:cs="Times New Roman"/>
                <w:sz w:val="24"/>
                <w:szCs w:val="24"/>
              </w:rPr>
            </w:pPr>
            <w:r w:rsidRPr="000C1D52">
              <w:rPr>
                <w:rFonts w:ascii="Times New Roman" w:hAnsi="Times New Roman" w:cs="Times New Roman"/>
                <w:sz w:val="24"/>
                <w:szCs w:val="24"/>
              </w:rPr>
              <w:t>«-»</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b/>
                <w:sz w:val="24"/>
                <w:szCs w:val="24"/>
              </w:rPr>
              <w:t>Наименование административной процедуры</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Рассмотрение документов и проверка содержащихся в них сведений</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2.1.</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процедуры процесса</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Рассмотрение предоставленных документов</w:t>
            </w:r>
          </w:p>
          <w:p w:rsidR="00D56B01" w:rsidRPr="000C1D52" w:rsidRDefault="00D56B01" w:rsidP="002A264A">
            <w:pPr>
              <w:rPr>
                <w:rFonts w:ascii="Times New Roman" w:hAnsi="Times New Roman" w:cs="Times New Roman"/>
                <w:i/>
                <w:sz w:val="24"/>
                <w:szCs w:val="24"/>
              </w:rPr>
            </w:pP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2.2.</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Особенности исполнения процедуры процесса</w:t>
            </w:r>
          </w:p>
        </w:tc>
        <w:tc>
          <w:tcPr>
            <w:tcW w:w="5812" w:type="dxa"/>
          </w:tcPr>
          <w:p w:rsidR="009A46C5" w:rsidRPr="000C1D52" w:rsidRDefault="009A46C5" w:rsidP="009C425E">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в аренду или безвозмездное пользование </w:t>
            </w:r>
          </w:p>
          <w:p w:rsidR="009A46C5" w:rsidRPr="000C1D52" w:rsidRDefault="009A46C5" w:rsidP="009C425E">
            <w:pPr>
              <w:rPr>
                <w:rFonts w:ascii="Times New Roman" w:hAnsi="Times New Roman" w:cs="Times New Roman"/>
                <w:sz w:val="24"/>
                <w:szCs w:val="24"/>
              </w:rPr>
            </w:pPr>
            <w:r w:rsidRPr="000C1D52">
              <w:rPr>
                <w:rFonts w:ascii="Times New Roman" w:hAnsi="Times New Roman" w:cs="Times New Roman"/>
                <w:sz w:val="24"/>
                <w:szCs w:val="24"/>
              </w:rPr>
              <w:t>муниципального имущества</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2.3.</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Сроки исполнения процедуры (процесса)</w:t>
            </w:r>
          </w:p>
        </w:tc>
        <w:tc>
          <w:tcPr>
            <w:tcW w:w="5812" w:type="dxa"/>
          </w:tcPr>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0C1D52">
              <w:rPr>
                <w:rFonts w:ascii="Times New Roman" w:hAnsi="Times New Roman" w:cs="Times New Roman"/>
                <w:sz w:val="24"/>
                <w:szCs w:val="24"/>
              </w:rPr>
              <w:t>с даты регистрации</w:t>
            </w:r>
            <w:proofErr w:type="gramEnd"/>
            <w:r w:rsidRPr="000C1D52">
              <w:rPr>
                <w:rFonts w:ascii="Times New Roman" w:hAnsi="Times New Roman" w:cs="Times New Roman"/>
                <w:sz w:val="24"/>
                <w:szCs w:val="24"/>
              </w:rPr>
              <w:t xml:space="preserve"> заявления в администрации городского поселения – город Богучар Богучарского муниципального района Воронежской области.</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C1D52">
              <w:rPr>
                <w:rFonts w:ascii="Times New Roman" w:hAnsi="Times New Roman" w:cs="Times New Roman"/>
                <w:sz w:val="24"/>
                <w:szCs w:val="24"/>
              </w:rPr>
              <w:t>с даты вскрытия</w:t>
            </w:r>
            <w:proofErr w:type="gramEnd"/>
            <w:r w:rsidRPr="000C1D52">
              <w:rPr>
                <w:rFonts w:ascii="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C1D52">
              <w:rPr>
                <w:rFonts w:ascii="Times New Roman" w:hAnsi="Times New Roman" w:cs="Times New Roman"/>
                <w:sz w:val="24"/>
                <w:szCs w:val="24"/>
              </w:rPr>
              <w:t>с даты окончания</w:t>
            </w:r>
            <w:proofErr w:type="gramEnd"/>
            <w:r w:rsidRPr="000C1D52">
              <w:rPr>
                <w:rFonts w:ascii="Times New Roman" w:hAnsi="Times New Roman" w:cs="Times New Roman"/>
                <w:sz w:val="24"/>
                <w:szCs w:val="24"/>
              </w:rPr>
              <w:t xml:space="preserve"> срока подачи заявок.</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городского поселения – город Богучар Богучарского </w:t>
            </w:r>
            <w:r w:rsidRPr="000C1D52">
              <w:rPr>
                <w:rFonts w:ascii="Times New Roman" w:hAnsi="Times New Roman" w:cs="Times New Roman"/>
                <w:sz w:val="24"/>
                <w:szCs w:val="24"/>
              </w:rPr>
              <w:lastRenderedPageBreak/>
              <w:t>муниципального района Воронежской области.</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передачи результата предоставления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срока выдачи результата заявителю.</w:t>
            </w:r>
            <w:proofErr w:type="gramEnd"/>
          </w:p>
          <w:p w:rsidR="009A46C5" w:rsidRPr="000C1D52" w:rsidRDefault="009A46C5" w:rsidP="00E24C13">
            <w:pPr>
              <w:widowControl w:val="0"/>
              <w:suppressAutoHyphens/>
              <w:ind w:firstLine="5"/>
              <w:jc w:val="both"/>
              <w:rPr>
                <w:rFonts w:ascii="Times New Roman" w:hAnsi="Times New Roman" w:cs="Times New Roman"/>
                <w:sz w:val="24"/>
                <w:szCs w:val="24"/>
              </w:rPr>
            </w:pP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2.4.</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Исполнитель процедуры процесса</w:t>
            </w:r>
          </w:p>
        </w:tc>
        <w:tc>
          <w:tcPr>
            <w:tcW w:w="5812" w:type="dxa"/>
          </w:tcPr>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0C1D52">
              <w:rPr>
                <w:rFonts w:ascii="Times New Roman" w:hAnsi="Times New Roman" w:cs="Times New Roman"/>
                <w:sz w:val="24"/>
                <w:szCs w:val="24"/>
              </w:rPr>
              <w:t>с даты регистрации</w:t>
            </w:r>
            <w:proofErr w:type="gramEnd"/>
            <w:r w:rsidRPr="000C1D52">
              <w:rPr>
                <w:rFonts w:ascii="Times New Roman" w:hAnsi="Times New Roman" w:cs="Times New Roman"/>
                <w:sz w:val="24"/>
                <w:szCs w:val="24"/>
              </w:rPr>
              <w:t xml:space="preserve"> заявления в администрации городского поселения – город Богучар Богучарского муниципального района Воронежской области.</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C1D52">
              <w:rPr>
                <w:rFonts w:ascii="Times New Roman" w:hAnsi="Times New Roman" w:cs="Times New Roman"/>
                <w:sz w:val="24"/>
                <w:szCs w:val="24"/>
              </w:rPr>
              <w:t>с даты вскрытия</w:t>
            </w:r>
            <w:proofErr w:type="gramEnd"/>
            <w:r w:rsidRPr="000C1D52">
              <w:rPr>
                <w:rFonts w:ascii="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C1D52">
              <w:rPr>
                <w:rFonts w:ascii="Times New Roman" w:hAnsi="Times New Roman" w:cs="Times New Roman"/>
                <w:sz w:val="24"/>
                <w:szCs w:val="24"/>
              </w:rPr>
              <w:t>с даты окончания</w:t>
            </w:r>
            <w:proofErr w:type="gramEnd"/>
            <w:r w:rsidRPr="000C1D52">
              <w:rPr>
                <w:rFonts w:ascii="Times New Roman" w:hAnsi="Times New Roman" w:cs="Times New Roman"/>
                <w:sz w:val="24"/>
                <w:szCs w:val="24"/>
              </w:rPr>
              <w:t xml:space="preserve"> срока подачи заявок.</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городского поселения – город Богучар Богучарского муниципального района Воронежской области.</w:t>
            </w:r>
          </w:p>
          <w:p w:rsidR="009A46C5" w:rsidRPr="000C1D52" w:rsidRDefault="009A46C5" w:rsidP="009A46C5">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передачи результата предоставления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срока выдачи результата заявителю.</w:t>
            </w:r>
            <w:proofErr w:type="gramEnd"/>
          </w:p>
          <w:p w:rsidR="009A46C5" w:rsidRPr="000C1D52" w:rsidRDefault="009A46C5" w:rsidP="00EA09E2">
            <w:pPr>
              <w:rPr>
                <w:rFonts w:ascii="Times New Roman" w:hAnsi="Times New Roman" w:cs="Times New Roman"/>
                <w:sz w:val="24"/>
                <w:szCs w:val="24"/>
              </w:rPr>
            </w:pP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2.5.</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Ресурсы, необходимые для выполнения процедуры процесса</w:t>
            </w:r>
          </w:p>
        </w:tc>
        <w:tc>
          <w:tcPr>
            <w:tcW w:w="5812" w:type="dxa"/>
          </w:tcPr>
          <w:p w:rsidR="009A46C5" w:rsidRPr="000C1D52" w:rsidRDefault="009A46C5" w:rsidP="002A264A">
            <w:pPr>
              <w:rPr>
                <w:rFonts w:ascii="Times New Roman" w:hAnsi="Times New Roman" w:cs="Times New Roman"/>
                <w:sz w:val="24"/>
                <w:szCs w:val="24"/>
              </w:rPr>
            </w:pPr>
            <w:r w:rsidRPr="000C1D52">
              <w:rPr>
                <w:rFonts w:ascii="Times New Roman" w:hAnsi="Times New Roman" w:cs="Times New Roman"/>
                <w:sz w:val="24"/>
                <w:szCs w:val="24"/>
              </w:rPr>
              <w:t>Документационное и технологическое обеспечение</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2.6.</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9A46C5" w:rsidRPr="000C1D52" w:rsidRDefault="009A46C5" w:rsidP="00D56B01">
            <w:pPr>
              <w:rPr>
                <w:rFonts w:ascii="Times New Roman" w:hAnsi="Times New Roman" w:cs="Times New Roman"/>
                <w:sz w:val="24"/>
                <w:szCs w:val="24"/>
              </w:rPr>
            </w:pPr>
            <w:r w:rsidRPr="000C1D52">
              <w:rPr>
                <w:rFonts w:ascii="Times New Roman" w:hAnsi="Times New Roman" w:cs="Times New Roman"/>
                <w:sz w:val="24"/>
                <w:szCs w:val="24"/>
              </w:rPr>
              <w:t>«-»</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3.</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b/>
                <w:sz w:val="24"/>
                <w:szCs w:val="24"/>
              </w:rPr>
              <w:t>Наименование административной процедуры</w:t>
            </w:r>
          </w:p>
        </w:tc>
        <w:tc>
          <w:tcPr>
            <w:tcW w:w="5812" w:type="dxa"/>
          </w:tcPr>
          <w:p w:rsidR="009A46C5" w:rsidRPr="000C1D52" w:rsidRDefault="009A46C5" w:rsidP="009C425E">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в аренду или безвозмездное пользование </w:t>
            </w:r>
          </w:p>
          <w:p w:rsidR="009A46C5" w:rsidRPr="000C1D52" w:rsidRDefault="009A46C5" w:rsidP="009C425E">
            <w:pPr>
              <w:rPr>
                <w:rFonts w:ascii="Times New Roman" w:hAnsi="Times New Roman" w:cs="Times New Roman"/>
                <w:sz w:val="24"/>
                <w:szCs w:val="24"/>
              </w:rPr>
            </w:pPr>
            <w:r w:rsidRPr="000C1D52">
              <w:rPr>
                <w:rFonts w:ascii="Times New Roman" w:hAnsi="Times New Roman" w:cs="Times New Roman"/>
                <w:sz w:val="24"/>
                <w:szCs w:val="24"/>
              </w:rPr>
              <w:t>муниципального имущества</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3.1.</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Наименование процедуры процесса</w:t>
            </w:r>
          </w:p>
        </w:tc>
        <w:tc>
          <w:tcPr>
            <w:tcW w:w="5812" w:type="dxa"/>
          </w:tcPr>
          <w:p w:rsidR="009A46C5" w:rsidRPr="000C1D52" w:rsidRDefault="009A46C5" w:rsidP="009A46C5">
            <w:pPr>
              <w:widowControl w:val="0"/>
              <w:tabs>
                <w:tab w:val="left" w:pos="0"/>
              </w:tabs>
              <w:autoSpaceDE w:val="0"/>
              <w:rPr>
                <w:rFonts w:ascii="Times New Roman" w:hAnsi="Times New Roman" w:cs="Times New Roman"/>
                <w:sz w:val="24"/>
                <w:szCs w:val="24"/>
              </w:rPr>
            </w:pPr>
            <w:r w:rsidRPr="000C1D52">
              <w:rPr>
                <w:rFonts w:ascii="Times New Roman" w:hAnsi="Times New Roman" w:cs="Times New Roman"/>
                <w:sz w:val="24"/>
                <w:szCs w:val="24"/>
              </w:rPr>
              <w:t xml:space="preserve">Принятие решения о предоставлении (отказе в предоставлении) </w:t>
            </w:r>
          </w:p>
          <w:p w:rsidR="009A46C5" w:rsidRPr="000C1D52" w:rsidRDefault="009A46C5" w:rsidP="009A46C5">
            <w:pPr>
              <w:widowControl w:val="0"/>
              <w:tabs>
                <w:tab w:val="left" w:pos="0"/>
              </w:tabs>
              <w:autoSpaceDE w:val="0"/>
              <w:rPr>
                <w:rFonts w:ascii="Times New Roman" w:hAnsi="Times New Roman" w:cs="Times New Roman"/>
                <w:sz w:val="24"/>
                <w:szCs w:val="24"/>
              </w:rPr>
            </w:pP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3.2.</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Особенности исполнения процедуры процесса</w:t>
            </w:r>
          </w:p>
        </w:tc>
        <w:tc>
          <w:tcPr>
            <w:tcW w:w="5812" w:type="dxa"/>
          </w:tcPr>
          <w:p w:rsidR="009A46C5" w:rsidRPr="000C1D52" w:rsidRDefault="001F7C1D" w:rsidP="00327646">
            <w:pPr>
              <w:autoSpaceDE w:val="0"/>
              <w:autoSpaceDN w:val="0"/>
              <w:adjustRightInd w:val="0"/>
              <w:ind w:firstLine="289"/>
              <w:jc w:val="both"/>
              <w:rPr>
                <w:rFonts w:ascii="Times New Roman" w:hAnsi="Times New Roman" w:cs="Times New Roman"/>
                <w:sz w:val="24"/>
                <w:szCs w:val="24"/>
              </w:rPr>
            </w:pPr>
            <w:r w:rsidRPr="000C1D52">
              <w:rPr>
                <w:rFonts w:ascii="Times New Roman" w:hAnsi="Times New Roman" w:cs="Times New Roman"/>
                <w:sz w:val="24"/>
                <w:szCs w:val="24"/>
              </w:rPr>
              <w:t>Проведение торгов</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3.3.</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Сроки исполнения процедуры (процесса)</w:t>
            </w:r>
          </w:p>
        </w:tc>
        <w:tc>
          <w:tcPr>
            <w:tcW w:w="5812" w:type="dxa"/>
          </w:tcPr>
          <w:p w:rsidR="001F7C1D" w:rsidRPr="000C1D52" w:rsidRDefault="001F7C1D" w:rsidP="001F7C1D">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C1D52">
              <w:rPr>
                <w:rFonts w:ascii="Times New Roman" w:hAnsi="Times New Roman" w:cs="Times New Roman"/>
                <w:sz w:val="24"/>
                <w:szCs w:val="24"/>
              </w:rPr>
              <w:t>с даты вскрытия</w:t>
            </w:r>
            <w:proofErr w:type="gramEnd"/>
            <w:r w:rsidRPr="000C1D52">
              <w:rPr>
                <w:rFonts w:ascii="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C1D52">
              <w:rPr>
                <w:rFonts w:ascii="Times New Roman" w:hAnsi="Times New Roman" w:cs="Times New Roman"/>
                <w:sz w:val="24"/>
                <w:szCs w:val="24"/>
              </w:rPr>
              <w:t>с даты окончания</w:t>
            </w:r>
            <w:proofErr w:type="gramEnd"/>
            <w:r w:rsidRPr="000C1D52">
              <w:rPr>
                <w:rFonts w:ascii="Times New Roman" w:hAnsi="Times New Roman" w:cs="Times New Roman"/>
                <w:sz w:val="24"/>
                <w:szCs w:val="24"/>
              </w:rPr>
              <w:t xml:space="preserve"> срока подачи заявок.</w:t>
            </w:r>
          </w:p>
          <w:p w:rsidR="001F7C1D" w:rsidRPr="000C1D52" w:rsidRDefault="001F7C1D" w:rsidP="001F7C1D">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городского поселения – город Богучар Богучарского муниципального района Воронежской области.</w:t>
            </w:r>
          </w:p>
          <w:p w:rsidR="001F7C1D" w:rsidRPr="000C1D52" w:rsidRDefault="001F7C1D" w:rsidP="001F7C1D">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передачи результата предоставления муниципальной услуги из администрации городского поселения – город Богучар Богучарского муниципального района Воронежской области в многофункциональный центр, срока выдачи результата заявителю.</w:t>
            </w:r>
            <w:proofErr w:type="gramEnd"/>
          </w:p>
          <w:p w:rsidR="001F7C1D" w:rsidRPr="000C1D52" w:rsidRDefault="001F7C1D" w:rsidP="001F7C1D">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Приостановление предоставления муниципальной услуги не предусмотрено.</w:t>
            </w:r>
          </w:p>
          <w:p w:rsidR="001F7C1D" w:rsidRPr="000C1D52" w:rsidRDefault="001F7C1D" w:rsidP="001F7C1D">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 xml:space="preserve">Сроки передачи запроса о предоставлении муниципальной услуги и прилагаемых документов из многофункционального центра в администрацию городского поселения – город Богучар Богучарского муниципального района Воронежской области, а также передачи результата муниципальной услуги из </w:t>
            </w:r>
            <w:r w:rsidRPr="000C1D52">
              <w:rPr>
                <w:rFonts w:ascii="Times New Roman" w:hAnsi="Times New Roman" w:cs="Times New Roman"/>
                <w:sz w:val="24"/>
                <w:szCs w:val="24"/>
              </w:rPr>
              <w:lastRenderedPageBreak/>
              <w:t>администрации городского поселения – город Богучар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городского поселения – город Богучар Богучарского муниципального района Воронежской области и</w:t>
            </w:r>
            <w:proofErr w:type="gramEnd"/>
            <w:r w:rsidRPr="000C1D52">
              <w:rPr>
                <w:rFonts w:ascii="Times New Roman" w:hAnsi="Times New Roman" w:cs="Times New Roman"/>
                <w:sz w:val="24"/>
                <w:szCs w:val="24"/>
              </w:rPr>
              <w:t xml:space="preserve"> многофункциональным центром и составляют не более одного рабочего дня </w:t>
            </w:r>
            <w:proofErr w:type="gramStart"/>
            <w:r w:rsidRPr="000C1D52">
              <w:rPr>
                <w:rFonts w:ascii="Times New Roman" w:hAnsi="Times New Roman" w:cs="Times New Roman"/>
                <w:sz w:val="24"/>
                <w:szCs w:val="24"/>
              </w:rPr>
              <w:t>с даты поступления</w:t>
            </w:r>
            <w:proofErr w:type="gramEnd"/>
            <w:r w:rsidRPr="000C1D52">
              <w:rPr>
                <w:rFonts w:ascii="Times New Roman" w:hAnsi="Times New Roman" w:cs="Times New Roman"/>
                <w:sz w:val="24"/>
                <w:szCs w:val="24"/>
              </w:rPr>
              <w:t xml:space="preserve"> документов от заявителя в МФЦ.</w:t>
            </w:r>
          </w:p>
          <w:p w:rsidR="009A46C5" w:rsidRPr="000C1D52" w:rsidRDefault="009A46C5" w:rsidP="002A264A">
            <w:pPr>
              <w:widowControl w:val="0"/>
              <w:suppressAutoHyphens/>
              <w:jc w:val="both"/>
              <w:rPr>
                <w:rFonts w:ascii="Times New Roman" w:hAnsi="Times New Roman" w:cs="Times New Roman"/>
                <w:sz w:val="24"/>
                <w:szCs w:val="24"/>
              </w:rPr>
            </w:pP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3.4.</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Исполнитель процедуры процесса</w:t>
            </w:r>
          </w:p>
        </w:tc>
        <w:tc>
          <w:tcPr>
            <w:tcW w:w="5812" w:type="dxa"/>
          </w:tcPr>
          <w:p w:rsidR="009A46C5" w:rsidRPr="000C1D52" w:rsidRDefault="001F7C1D" w:rsidP="00213BB5">
            <w:pPr>
              <w:rPr>
                <w:rFonts w:ascii="Times New Roman" w:hAnsi="Times New Roman" w:cs="Times New Roman"/>
                <w:sz w:val="24"/>
                <w:szCs w:val="24"/>
              </w:rPr>
            </w:pPr>
            <w:r w:rsidRPr="000C1D52">
              <w:rPr>
                <w:rFonts w:ascii="Times New Roman" w:hAnsi="Times New Roman" w:cs="Times New Roman"/>
                <w:sz w:val="24"/>
                <w:szCs w:val="24"/>
              </w:rPr>
              <w:t>Начальник сектора по управлению муниципальным имуществом, ЖКХ и делопроизводству администрации городского поселения – город Богучар</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3.5.</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Ресурсы, необходимые для выполнения процедуры процесса</w:t>
            </w:r>
          </w:p>
        </w:tc>
        <w:tc>
          <w:tcPr>
            <w:tcW w:w="5812" w:type="dxa"/>
          </w:tcPr>
          <w:p w:rsidR="009A46C5" w:rsidRPr="000C1D52" w:rsidRDefault="009A46C5" w:rsidP="002A264A">
            <w:pPr>
              <w:rPr>
                <w:rFonts w:ascii="Times New Roman" w:hAnsi="Times New Roman" w:cs="Times New Roman"/>
                <w:sz w:val="24"/>
                <w:szCs w:val="24"/>
              </w:rPr>
            </w:pPr>
            <w:r w:rsidRPr="000C1D52">
              <w:rPr>
                <w:rFonts w:ascii="Times New Roman" w:hAnsi="Times New Roman" w:cs="Times New Roman"/>
                <w:sz w:val="24"/>
                <w:szCs w:val="24"/>
              </w:rPr>
              <w:t>Документационное и технологическое обеспечение</w:t>
            </w:r>
          </w:p>
        </w:tc>
      </w:tr>
      <w:tr w:rsidR="009A46C5" w:rsidRPr="000C1D52" w:rsidTr="002A264A">
        <w:tc>
          <w:tcPr>
            <w:tcW w:w="851" w:type="dxa"/>
          </w:tcPr>
          <w:p w:rsidR="009A46C5" w:rsidRPr="000C1D52" w:rsidRDefault="009A46C5"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3.6.</w:t>
            </w:r>
          </w:p>
        </w:tc>
        <w:tc>
          <w:tcPr>
            <w:tcW w:w="3827" w:type="dxa"/>
            <w:shd w:val="clear" w:color="auto" w:fill="auto"/>
          </w:tcPr>
          <w:p w:rsidR="009A46C5" w:rsidRPr="000C1D52" w:rsidRDefault="009A46C5"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9A46C5" w:rsidRPr="000C1D52" w:rsidRDefault="009A46C5" w:rsidP="00D56B01">
            <w:pPr>
              <w:rPr>
                <w:rFonts w:ascii="Times New Roman" w:hAnsi="Times New Roman" w:cs="Times New Roman"/>
                <w:sz w:val="24"/>
                <w:szCs w:val="24"/>
              </w:rPr>
            </w:pPr>
            <w:r w:rsidRPr="000C1D52">
              <w:rPr>
                <w:rFonts w:ascii="Times New Roman" w:hAnsi="Times New Roman" w:cs="Times New Roman"/>
                <w:sz w:val="24"/>
                <w:szCs w:val="24"/>
              </w:rPr>
              <w:t>«-»</w:t>
            </w:r>
          </w:p>
        </w:tc>
      </w:tr>
    </w:tbl>
    <w:p w:rsidR="00327646" w:rsidRDefault="00327646" w:rsidP="00D56B01">
      <w:pPr>
        <w:jc w:val="center"/>
        <w:rPr>
          <w:rFonts w:ascii="Times New Roman" w:hAnsi="Times New Roman" w:cs="Times New Roman"/>
          <w:sz w:val="24"/>
          <w:szCs w:val="24"/>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tbl>
      <w:tblPr>
        <w:tblStyle w:val="a3"/>
        <w:tblW w:w="10490" w:type="dxa"/>
        <w:tblInd w:w="-714" w:type="dxa"/>
        <w:tblLook w:val="04A0" w:firstRow="1" w:lastRow="0" w:firstColumn="1" w:lastColumn="0" w:noHBand="0" w:noVBand="1"/>
      </w:tblPr>
      <w:tblGrid>
        <w:gridCol w:w="851"/>
        <w:gridCol w:w="3827"/>
        <w:gridCol w:w="5812"/>
      </w:tblGrid>
      <w:tr w:rsidR="00D56B01" w:rsidRPr="000C1D52" w:rsidTr="002A264A">
        <w:tc>
          <w:tcPr>
            <w:tcW w:w="851" w:type="dxa"/>
          </w:tcPr>
          <w:p w:rsidR="00D56B01" w:rsidRPr="000C1D52" w:rsidRDefault="00D56B01" w:rsidP="002A264A">
            <w:pPr>
              <w:rPr>
                <w:rFonts w:ascii="Times New Roman" w:hAnsi="Times New Roman" w:cs="Times New Roman"/>
                <w:b/>
                <w:sz w:val="24"/>
                <w:szCs w:val="24"/>
              </w:rPr>
            </w:pPr>
            <w:r w:rsidRPr="000C1D52">
              <w:rPr>
                <w:rFonts w:ascii="Times New Roman" w:hAnsi="Times New Roman" w:cs="Times New Roman"/>
                <w:b/>
                <w:sz w:val="24"/>
                <w:szCs w:val="24"/>
              </w:rPr>
              <w:t xml:space="preserve">№ </w:t>
            </w:r>
            <w:proofErr w:type="gramStart"/>
            <w:r w:rsidRPr="000C1D52">
              <w:rPr>
                <w:rFonts w:ascii="Times New Roman" w:hAnsi="Times New Roman" w:cs="Times New Roman"/>
                <w:b/>
                <w:sz w:val="24"/>
                <w:szCs w:val="24"/>
              </w:rPr>
              <w:t>п</w:t>
            </w:r>
            <w:proofErr w:type="gramEnd"/>
            <w:r w:rsidRPr="000C1D52">
              <w:rPr>
                <w:rFonts w:ascii="Times New Roman" w:hAnsi="Times New Roman" w:cs="Times New Roman"/>
                <w:b/>
                <w:sz w:val="24"/>
                <w:szCs w:val="24"/>
              </w:rPr>
              <w:t>/п</w:t>
            </w:r>
          </w:p>
        </w:tc>
        <w:tc>
          <w:tcPr>
            <w:tcW w:w="3827" w:type="dxa"/>
            <w:shd w:val="clear" w:color="auto" w:fill="auto"/>
            <w:vAlign w:val="center"/>
          </w:tcPr>
          <w:p w:rsidR="00D56B01" w:rsidRPr="000C1D52" w:rsidRDefault="00D56B01"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Параметр</w:t>
            </w:r>
          </w:p>
        </w:tc>
        <w:tc>
          <w:tcPr>
            <w:tcW w:w="5812" w:type="dxa"/>
            <w:vAlign w:val="center"/>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Значение параметра / состояние</w:t>
            </w:r>
          </w:p>
        </w:tc>
      </w:tr>
      <w:tr w:rsidR="00D56B01" w:rsidRPr="000C1D52" w:rsidTr="002A264A">
        <w:tc>
          <w:tcPr>
            <w:tcW w:w="851" w:type="dxa"/>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1</w:t>
            </w:r>
          </w:p>
        </w:tc>
        <w:tc>
          <w:tcPr>
            <w:tcW w:w="3827" w:type="dxa"/>
            <w:shd w:val="clear" w:color="auto" w:fill="auto"/>
            <w:vAlign w:val="center"/>
          </w:tcPr>
          <w:p w:rsidR="00D56B01" w:rsidRPr="000C1D52" w:rsidRDefault="00D56B01" w:rsidP="002A264A">
            <w:pPr>
              <w:autoSpaceDE w:val="0"/>
              <w:autoSpaceDN w:val="0"/>
              <w:adjustRightInd w:val="0"/>
              <w:jc w:val="center"/>
              <w:rPr>
                <w:rFonts w:ascii="Times New Roman" w:hAnsi="Times New Roman" w:cs="Times New Roman"/>
                <w:b/>
                <w:sz w:val="24"/>
                <w:szCs w:val="24"/>
              </w:rPr>
            </w:pPr>
            <w:r w:rsidRPr="000C1D52">
              <w:rPr>
                <w:rFonts w:ascii="Times New Roman" w:hAnsi="Times New Roman" w:cs="Times New Roman"/>
                <w:b/>
                <w:sz w:val="24"/>
                <w:szCs w:val="24"/>
              </w:rPr>
              <w:t>2</w:t>
            </w:r>
          </w:p>
        </w:tc>
        <w:tc>
          <w:tcPr>
            <w:tcW w:w="5812" w:type="dxa"/>
            <w:vAlign w:val="center"/>
          </w:tcPr>
          <w:p w:rsidR="00D56B01" w:rsidRPr="000C1D52" w:rsidRDefault="00D56B01" w:rsidP="002A264A">
            <w:pPr>
              <w:jc w:val="center"/>
              <w:rPr>
                <w:rFonts w:ascii="Times New Roman" w:hAnsi="Times New Roman" w:cs="Times New Roman"/>
                <w:b/>
                <w:sz w:val="24"/>
                <w:szCs w:val="24"/>
              </w:rPr>
            </w:pPr>
            <w:r w:rsidRPr="000C1D52">
              <w:rPr>
                <w:rFonts w:ascii="Times New Roman" w:hAnsi="Times New Roman" w:cs="Times New Roman"/>
                <w:b/>
                <w:sz w:val="24"/>
                <w:szCs w:val="24"/>
              </w:rPr>
              <w:t>3</w:t>
            </w:r>
          </w:p>
        </w:tc>
      </w:tr>
      <w:tr w:rsidR="00D56B01" w:rsidRPr="000C1D52" w:rsidTr="002A264A">
        <w:tc>
          <w:tcPr>
            <w:tcW w:w="851" w:type="dxa"/>
          </w:tcPr>
          <w:p w:rsidR="00D56B01" w:rsidRPr="000C1D52" w:rsidRDefault="00D56B01" w:rsidP="002A264A">
            <w:pPr>
              <w:rPr>
                <w:rFonts w:ascii="Times New Roman" w:hAnsi="Times New Roman" w:cs="Times New Roman"/>
                <w:b/>
                <w:sz w:val="24"/>
                <w:szCs w:val="24"/>
              </w:rPr>
            </w:pPr>
          </w:p>
        </w:tc>
        <w:tc>
          <w:tcPr>
            <w:tcW w:w="3827" w:type="dxa"/>
            <w:shd w:val="clear" w:color="auto" w:fill="auto"/>
          </w:tcPr>
          <w:p w:rsidR="00D56B01" w:rsidRPr="000C1D52" w:rsidRDefault="00D56B01" w:rsidP="002A264A">
            <w:pPr>
              <w:rPr>
                <w:rFonts w:ascii="Times New Roman" w:hAnsi="Times New Roman" w:cs="Times New Roman"/>
                <w:b/>
                <w:sz w:val="24"/>
                <w:szCs w:val="24"/>
              </w:rPr>
            </w:pPr>
            <w:r w:rsidRPr="000C1D52">
              <w:rPr>
                <w:rFonts w:ascii="Times New Roman" w:hAnsi="Times New Roman" w:cs="Times New Roman"/>
                <w:b/>
                <w:sz w:val="24"/>
                <w:szCs w:val="24"/>
              </w:rPr>
              <w:t>Наименование услуги</w:t>
            </w:r>
          </w:p>
        </w:tc>
        <w:tc>
          <w:tcPr>
            <w:tcW w:w="5812" w:type="dxa"/>
          </w:tcPr>
          <w:p w:rsidR="00D56B01" w:rsidRPr="000C1D52" w:rsidRDefault="001F7C1D" w:rsidP="001F7C1D">
            <w:pPr>
              <w:rPr>
                <w:rFonts w:ascii="Times New Roman" w:hAnsi="Times New Roman" w:cs="Times New Roman"/>
                <w:sz w:val="24"/>
                <w:szCs w:val="24"/>
              </w:rPr>
            </w:pPr>
            <w:r w:rsidRPr="000C1D52">
              <w:rPr>
                <w:rFonts w:ascii="Times New Roman" w:hAnsi="Times New Roman" w:cs="Times New Roman"/>
                <w:sz w:val="24"/>
                <w:szCs w:val="24"/>
              </w:rPr>
              <w:t xml:space="preserve">Предоставление в аренду или безвозмездное пользование муниципального имущества </w:t>
            </w:r>
          </w:p>
        </w:tc>
      </w:tr>
      <w:tr w:rsidR="00D56B01" w:rsidRPr="000C1D52" w:rsidTr="002A264A">
        <w:trPr>
          <w:trHeight w:val="135"/>
        </w:trPr>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1.</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 xml:space="preserve">Единый портал государственных и муниципальных услуг, официальный сайт администрации Богучарского </w:t>
            </w:r>
            <w:proofErr w:type="gramStart"/>
            <w:r w:rsidRPr="000C1D52">
              <w:rPr>
                <w:rFonts w:ascii="Times New Roman" w:hAnsi="Times New Roman" w:cs="Times New Roman"/>
                <w:sz w:val="24"/>
                <w:szCs w:val="24"/>
              </w:rPr>
              <w:t>муниципального</w:t>
            </w:r>
            <w:proofErr w:type="gramEnd"/>
            <w:r w:rsidRPr="000C1D52">
              <w:rPr>
                <w:rFonts w:ascii="Times New Roman" w:hAnsi="Times New Roman" w:cs="Times New Roman"/>
                <w:sz w:val="24"/>
                <w:szCs w:val="24"/>
              </w:rPr>
              <w:t xml:space="preserve"> района</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2.</w:t>
            </w:r>
          </w:p>
        </w:tc>
        <w:tc>
          <w:tcPr>
            <w:tcW w:w="3827" w:type="dxa"/>
            <w:shd w:val="clear" w:color="auto" w:fill="auto"/>
          </w:tcPr>
          <w:p w:rsidR="00D56B01" w:rsidRPr="000C1D52" w:rsidRDefault="00D56B01" w:rsidP="00D56B01">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в МФЦ</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3.</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формирования запроса о предоставлении услуги</w:t>
            </w:r>
          </w:p>
        </w:tc>
        <w:tc>
          <w:tcPr>
            <w:tcW w:w="5812" w:type="dxa"/>
          </w:tcPr>
          <w:p w:rsidR="00327646" w:rsidRPr="000C1D52" w:rsidRDefault="00327646" w:rsidP="00327646">
            <w:pPr>
              <w:autoSpaceDE w:val="0"/>
              <w:autoSpaceDN w:val="0"/>
              <w:adjustRightInd w:val="0"/>
              <w:ind w:firstLine="5"/>
              <w:rPr>
                <w:rFonts w:ascii="Times New Roman" w:hAnsi="Times New Roman" w:cs="Times New Roman"/>
                <w:sz w:val="24"/>
                <w:szCs w:val="24"/>
              </w:rPr>
            </w:pPr>
            <w:r w:rsidRPr="000C1D52">
              <w:rPr>
                <w:rFonts w:ascii="Times New Roman" w:hAnsi="Times New Roman" w:cs="Times New Roman"/>
                <w:sz w:val="24"/>
                <w:szCs w:val="24"/>
              </w:rPr>
              <w:t>Единый портал государственных и муниципальных услуг, Регионального портала, МФЦ.</w:t>
            </w:r>
          </w:p>
          <w:p w:rsidR="00D56B01" w:rsidRPr="000C1D52" w:rsidRDefault="00327646" w:rsidP="00327646">
            <w:pPr>
              <w:autoSpaceDE w:val="0"/>
              <w:autoSpaceDN w:val="0"/>
              <w:adjustRightInd w:val="0"/>
              <w:ind w:firstLine="5"/>
              <w:rPr>
                <w:rFonts w:ascii="Times New Roman" w:hAnsi="Times New Roman" w:cs="Times New Roman"/>
                <w:sz w:val="24"/>
                <w:szCs w:val="24"/>
              </w:rPr>
            </w:pPr>
            <w:r w:rsidRPr="000C1D52">
              <w:rPr>
                <w:rFonts w:ascii="Times New Roman" w:hAnsi="Times New Roman" w:cs="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4.</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услуги и иных документов,</w:t>
            </w:r>
          </w:p>
          <w:p w:rsidR="00D56B01" w:rsidRPr="000C1D52" w:rsidRDefault="00D56B01" w:rsidP="002A264A">
            <w:pPr>
              <w:autoSpaceDE w:val="0"/>
              <w:autoSpaceDN w:val="0"/>
              <w:adjustRightInd w:val="0"/>
              <w:rPr>
                <w:rFonts w:ascii="Times New Roman" w:hAnsi="Times New Roman" w:cs="Times New Roman"/>
                <w:sz w:val="24"/>
                <w:szCs w:val="24"/>
              </w:rPr>
            </w:pPr>
            <w:proofErr w:type="gramStart"/>
            <w:r w:rsidRPr="000C1D52">
              <w:rPr>
                <w:rFonts w:ascii="Times New Roman" w:hAnsi="Times New Roman" w:cs="Times New Roman"/>
                <w:sz w:val="24"/>
                <w:szCs w:val="24"/>
              </w:rPr>
              <w:t>необходимых</w:t>
            </w:r>
            <w:proofErr w:type="gramEnd"/>
            <w:r w:rsidRPr="000C1D52">
              <w:rPr>
                <w:rFonts w:ascii="Times New Roman" w:hAnsi="Times New Roman" w:cs="Times New Roman"/>
                <w:sz w:val="24"/>
                <w:szCs w:val="24"/>
              </w:rPr>
              <w:t xml:space="preserve"> для предоставления услуги</w:t>
            </w:r>
          </w:p>
        </w:tc>
        <w:tc>
          <w:tcPr>
            <w:tcW w:w="5812" w:type="dxa"/>
          </w:tcPr>
          <w:p w:rsidR="00F04DF1" w:rsidRPr="000C1D52" w:rsidRDefault="00F04DF1" w:rsidP="00F04DF1">
            <w:pPr>
              <w:autoSpaceDE w:val="0"/>
              <w:autoSpaceDN w:val="0"/>
              <w:adjustRightInd w:val="0"/>
              <w:ind w:firstLine="709"/>
              <w:jc w:val="both"/>
              <w:rPr>
                <w:rFonts w:ascii="Times New Roman" w:hAnsi="Times New Roman" w:cs="Times New Roman"/>
                <w:sz w:val="24"/>
                <w:szCs w:val="24"/>
              </w:rPr>
            </w:pPr>
            <w:r w:rsidRPr="000C1D52">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F04DF1" w:rsidRPr="000C1D52" w:rsidRDefault="00F04DF1" w:rsidP="00F04DF1">
            <w:pPr>
              <w:pStyle w:val="ConsPlusNormal"/>
              <w:ind w:firstLine="709"/>
              <w:jc w:val="both"/>
              <w:rPr>
                <w:rFonts w:ascii="Times New Roman" w:hAnsi="Times New Roman" w:cs="Times New Roman"/>
                <w:sz w:val="24"/>
                <w:szCs w:val="24"/>
              </w:rPr>
            </w:pPr>
            <w:r w:rsidRPr="000C1D52">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При обращении за получением муниципальной услуги в случае, если проведение торгов не требуется, </w:t>
            </w:r>
            <w:r w:rsidRPr="000C1D52">
              <w:rPr>
                <w:rFonts w:ascii="Times New Roman" w:hAnsi="Times New Roman" w:cs="Times New Roman"/>
                <w:sz w:val="24"/>
                <w:szCs w:val="24"/>
              </w:rPr>
              <w:lastRenderedPageBreak/>
              <w:t>заявитель представляет:</w:t>
            </w:r>
          </w:p>
          <w:p w:rsidR="00F04DF1" w:rsidRPr="000C1D52" w:rsidRDefault="00F04DF1" w:rsidP="00F04DF1">
            <w:pPr>
              <w:pStyle w:val="ConsPlusNormal"/>
              <w:ind w:firstLine="709"/>
              <w:jc w:val="both"/>
              <w:rPr>
                <w:rFonts w:ascii="Times New Roman" w:hAnsi="Times New Roman" w:cs="Times New Roman"/>
                <w:sz w:val="24"/>
                <w:szCs w:val="24"/>
              </w:rPr>
            </w:pPr>
            <w:r w:rsidRPr="000C1D52">
              <w:rPr>
                <w:rFonts w:ascii="Times New Roman" w:hAnsi="Times New Roman" w:cs="Times New Roman"/>
                <w:sz w:val="24"/>
                <w:szCs w:val="24"/>
              </w:rPr>
              <w:t xml:space="preserve">1) </w:t>
            </w:r>
            <w:hyperlink r:id="rId16" w:history="1">
              <w:r w:rsidRPr="000C1D52">
                <w:rPr>
                  <w:rFonts w:ascii="Times New Roman" w:hAnsi="Times New Roman" w:cs="Times New Roman"/>
                  <w:sz w:val="24"/>
                  <w:szCs w:val="24"/>
                </w:rPr>
                <w:t>заявление</w:t>
              </w:r>
            </w:hyperlink>
            <w:r w:rsidRPr="000C1D52">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2) документ, удостоверяющий личность заявителя (представителя заявителя);</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Для участия в проведении торгов в форме конкурса заявители представляют заявку, которая должна содержать следующие сведения:</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1) сведения и документы о заявителе, подавшем такую заявку:</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proofErr w:type="gramStart"/>
            <w:r w:rsidRPr="000C1D52">
              <w:rPr>
                <w:rFonts w:ascii="Times New Roman" w:eastAsia="Calibr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proofErr w:type="gramStart"/>
            <w:r w:rsidRPr="000C1D52">
              <w:rPr>
                <w:rFonts w:ascii="Times New Roman" w:eastAsia="Calibr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0C1D52">
              <w:rPr>
                <w:rFonts w:ascii="Times New Roman" w:eastAsia="Calibri" w:hAnsi="Times New Roman" w:cs="Times New Roman"/>
                <w:sz w:val="24"/>
                <w:szCs w:val="24"/>
              </w:rPr>
              <w:t xml:space="preserve"> </w:t>
            </w:r>
            <w:proofErr w:type="gramStart"/>
            <w:r w:rsidRPr="000C1D52">
              <w:rPr>
                <w:rFonts w:ascii="Times New Roman" w:eastAsia="Calibri"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C1D52">
              <w:rPr>
                <w:rFonts w:ascii="Times New Roman" w:eastAsia="Calibri" w:hAnsi="Times New Roman" w:cs="Times New Roman"/>
                <w:sz w:val="24"/>
                <w:szCs w:val="24"/>
              </w:rPr>
              <w:t xml:space="preserve"> извещения о проведении конкурса;</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в) документ, подтверждающий полномочия лица на осуществление действий от имени заявителя - </w:t>
            </w:r>
            <w:r w:rsidRPr="000C1D52">
              <w:rPr>
                <w:rFonts w:ascii="Times New Roman" w:eastAsia="Calibri" w:hAnsi="Times New Roman" w:cs="Times New Roman"/>
                <w:sz w:val="24"/>
                <w:szCs w:val="24"/>
              </w:rPr>
              <w:lastRenderedPageBreak/>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д) копии учредительных документов заявителя (для юридических лиц);</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0C1D52">
                <w:rPr>
                  <w:rFonts w:ascii="Times New Roman" w:eastAsia="Calibri" w:hAnsi="Times New Roman" w:cs="Times New Roman"/>
                  <w:sz w:val="24"/>
                  <w:szCs w:val="24"/>
                </w:rPr>
                <w:t>Кодексом</w:t>
              </w:r>
            </w:hyperlink>
            <w:r w:rsidRPr="000C1D52">
              <w:rPr>
                <w:rFonts w:ascii="Times New Roman" w:eastAsia="Calibri" w:hAnsi="Times New Roman" w:cs="Times New Roman"/>
                <w:sz w:val="24"/>
                <w:szCs w:val="24"/>
              </w:rPr>
              <w:t xml:space="preserve"> Российской Федерации об административных правонарушениях;</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w:t>
            </w:r>
            <w:r w:rsidRPr="000C1D52">
              <w:rPr>
                <w:rFonts w:ascii="Times New Roman" w:eastAsia="Calibri" w:hAnsi="Times New Roman" w:cs="Times New Roman"/>
                <w:sz w:val="24"/>
                <w:szCs w:val="24"/>
              </w:rPr>
              <w:lastRenderedPageBreak/>
              <w:t>если такие требования установлены законодательством Российской Федерации;</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04DF1" w:rsidRPr="000C1D52" w:rsidRDefault="00F04DF1" w:rsidP="00F04DF1">
            <w:pPr>
              <w:autoSpaceDE w:val="0"/>
              <w:autoSpaceDN w:val="0"/>
              <w:adjustRightInd w:val="0"/>
              <w:ind w:firstLine="540"/>
              <w:jc w:val="both"/>
              <w:rPr>
                <w:rFonts w:ascii="Times New Roman" w:eastAsia="Calibri" w:hAnsi="Times New Roman" w:cs="Times New Roman"/>
                <w:sz w:val="24"/>
                <w:szCs w:val="24"/>
              </w:rPr>
            </w:pPr>
            <w:r w:rsidRPr="000C1D52">
              <w:rPr>
                <w:rFonts w:ascii="Times New Roman" w:eastAsia="Calibri" w:hAnsi="Times New Roman" w:cs="Times New Roman"/>
                <w:sz w:val="24"/>
                <w:szCs w:val="24"/>
              </w:rPr>
              <w:t xml:space="preserve">Не допускается требовать от заявителей иное, за исключением документов и сведений, предусмотренных </w:t>
            </w:r>
            <w:hyperlink r:id="rId18" w:history="1">
              <w:r w:rsidRPr="000C1D52">
                <w:rPr>
                  <w:rFonts w:ascii="Times New Roman" w:eastAsia="Calibri" w:hAnsi="Times New Roman" w:cs="Times New Roman"/>
                  <w:sz w:val="24"/>
                  <w:szCs w:val="24"/>
                </w:rPr>
                <w:t>частями "а"</w:t>
              </w:r>
            </w:hyperlink>
            <w:r w:rsidRPr="000C1D52">
              <w:rPr>
                <w:rFonts w:ascii="Times New Roman" w:eastAsia="Calibri" w:hAnsi="Times New Roman" w:cs="Times New Roman"/>
                <w:sz w:val="24"/>
                <w:szCs w:val="24"/>
              </w:rPr>
              <w:t xml:space="preserve"> - </w:t>
            </w:r>
            <w:hyperlink r:id="rId19" w:history="1">
              <w:r w:rsidRPr="000C1D52">
                <w:rPr>
                  <w:rFonts w:ascii="Times New Roman" w:eastAsia="Calibri" w:hAnsi="Times New Roman" w:cs="Times New Roman"/>
                  <w:sz w:val="24"/>
                  <w:szCs w:val="24"/>
                </w:rPr>
                <w:t>"в"</w:t>
              </w:r>
            </w:hyperlink>
            <w:r w:rsidRPr="000C1D52">
              <w:rPr>
                <w:rFonts w:ascii="Times New Roman" w:eastAsia="Calibri" w:hAnsi="Times New Roman" w:cs="Times New Roman"/>
                <w:sz w:val="24"/>
                <w:szCs w:val="24"/>
              </w:rPr>
              <w:t xml:space="preserve">, </w:t>
            </w:r>
            <w:hyperlink r:id="rId20" w:history="1">
              <w:r w:rsidRPr="000C1D52">
                <w:rPr>
                  <w:rFonts w:ascii="Times New Roman" w:eastAsia="Calibri" w:hAnsi="Times New Roman" w:cs="Times New Roman"/>
                  <w:sz w:val="24"/>
                  <w:szCs w:val="24"/>
                </w:rPr>
                <w:t>"д"</w:t>
              </w:r>
            </w:hyperlink>
            <w:r w:rsidRPr="000C1D52">
              <w:rPr>
                <w:rFonts w:ascii="Times New Roman" w:eastAsia="Calibri" w:hAnsi="Times New Roman" w:cs="Times New Roman"/>
                <w:sz w:val="24"/>
                <w:szCs w:val="24"/>
              </w:rPr>
              <w:t xml:space="preserve"> - </w:t>
            </w:r>
            <w:hyperlink r:id="rId21" w:history="1">
              <w:r w:rsidRPr="000C1D52">
                <w:rPr>
                  <w:rFonts w:ascii="Times New Roman" w:eastAsia="Calibri" w:hAnsi="Times New Roman" w:cs="Times New Roman"/>
                  <w:sz w:val="24"/>
                  <w:szCs w:val="24"/>
                </w:rPr>
                <w:t>"ж" подпункта 1</w:t>
              </w:r>
            </w:hyperlink>
            <w:r w:rsidRPr="000C1D52">
              <w:rPr>
                <w:rFonts w:ascii="Times New Roman" w:eastAsia="Calibri" w:hAnsi="Times New Roman" w:cs="Times New Roman"/>
                <w:sz w:val="24"/>
                <w:szCs w:val="24"/>
              </w:rPr>
              <w:t xml:space="preserve">, </w:t>
            </w:r>
            <w:hyperlink r:id="rId22" w:history="1">
              <w:r w:rsidRPr="000C1D52">
                <w:rPr>
                  <w:rFonts w:ascii="Times New Roman" w:eastAsia="Calibri" w:hAnsi="Times New Roman" w:cs="Times New Roman"/>
                  <w:sz w:val="24"/>
                  <w:szCs w:val="24"/>
                </w:rPr>
                <w:t>пунктами 2</w:t>
              </w:r>
            </w:hyperlink>
            <w:r w:rsidRPr="000C1D52">
              <w:rPr>
                <w:rFonts w:ascii="Times New Roman" w:eastAsia="Calibri" w:hAnsi="Times New Roman" w:cs="Times New Roman"/>
                <w:sz w:val="24"/>
                <w:szCs w:val="24"/>
              </w:rPr>
              <w:t xml:space="preserve"> - </w:t>
            </w:r>
            <w:hyperlink r:id="rId23" w:history="1">
              <w:r w:rsidRPr="000C1D52">
                <w:rPr>
                  <w:rFonts w:ascii="Times New Roman" w:eastAsia="Calibri" w:hAnsi="Times New Roman" w:cs="Times New Roman"/>
                  <w:sz w:val="24"/>
                  <w:szCs w:val="24"/>
                </w:rPr>
                <w:t xml:space="preserve">4 </w:t>
              </w:r>
            </w:hyperlink>
            <w:r w:rsidRPr="000C1D52">
              <w:rPr>
                <w:rFonts w:ascii="Times New Roman" w:eastAsia="Calibri" w:hAnsi="Times New Roman" w:cs="Times New Roman"/>
                <w:sz w:val="24"/>
                <w:szCs w:val="24"/>
              </w:rPr>
              <w:t>настоящего Регламента. Не допускается требовать от заявителя предоставление оригиналов документов.</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bookmarkStart w:id="1" w:name="Par0"/>
            <w:bookmarkEnd w:id="1"/>
            <w:r w:rsidRPr="000C1D52">
              <w:rPr>
                <w:rFonts w:ascii="Times New Roman" w:hAnsi="Times New Roman" w:cs="Times New Roman"/>
                <w:sz w:val="24"/>
                <w:szCs w:val="24"/>
              </w:rPr>
              <w:t>Для участия в проведении торгов в форме аукциона заявители представляют заявку, которая должна содержать следующие сведения:</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1) сведения и документы о заявителе, подавшем такую заявку:</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w:t>
            </w:r>
            <w:r w:rsidRPr="000C1D52">
              <w:rPr>
                <w:rFonts w:ascii="Times New Roman" w:hAnsi="Times New Roman" w:cs="Times New Roman"/>
                <w:sz w:val="24"/>
                <w:szCs w:val="24"/>
              </w:rPr>
              <w:lastRenderedPageBreak/>
              <w:t>документ, подтверждающий полномочия такого лица;</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г) копии учредительных документов заявителя (для юридических лиц);</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history="1">
              <w:r w:rsidRPr="000C1D52">
                <w:rPr>
                  <w:rFonts w:ascii="Times New Roman" w:hAnsi="Times New Roman" w:cs="Times New Roman"/>
                  <w:sz w:val="24"/>
                  <w:szCs w:val="24"/>
                </w:rPr>
                <w:t>Кодексом</w:t>
              </w:r>
            </w:hyperlink>
            <w:r w:rsidRPr="000C1D52">
              <w:rPr>
                <w:rFonts w:ascii="Times New Roman" w:hAnsi="Times New Roman" w:cs="Times New Roman"/>
                <w:sz w:val="24"/>
                <w:szCs w:val="24"/>
              </w:rPr>
              <w:t xml:space="preserve"> Российской Федерации об административных правонарушениях;</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 xml:space="preserve">ж) при проведении аукциона в соответствии с </w:t>
            </w:r>
            <w:hyperlink r:id="rId25" w:history="1">
              <w:r w:rsidRPr="000C1D52">
                <w:rPr>
                  <w:rFonts w:ascii="Times New Roman" w:hAnsi="Times New Roman" w:cs="Times New Roman"/>
                  <w:sz w:val="24"/>
                  <w:szCs w:val="24"/>
                </w:rPr>
                <w:t>постановлением</w:t>
              </w:r>
            </w:hyperlink>
            <w:r w:rsidRPr="000C1D52">
              <w:rPr>
                <w:rFonts w:ascii="Times New Roman" w:hAnsi="Times New Roman" w:cs="Times New Roman"/>
                <w:sz w:val="24"/>
                <w:szCs w:val="24"/>
              </w:rPr>
              <w:t xml:space="preserve"> Правительства Российской Федерации от 6 июня 2003 №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w:t>
            </w:r>
            <w:proofErr w:type="gramEnd"/>
            <w:r w:rsidRPr="000C1D52">
              <w:rPr>
                <w:rFonts w:ascii="Times New Roman" w:hAnsi="Times New Roman" w:cs="Times New Roman"/>
                <w:sz w:val="24"/>
                <w:szCs w:val="24"/>
              </w:rPr>
              <w:t xml:space="preserve"> юридического лица и подписанное его руководителем письмо);</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proofErr w:type="gramStart"/>
            <w:r w:rsidRPr="000C1D52">
              <w:rPr>
                <w:rFonts w:ascii="Times New Roman" w:hAnsi="Times New Roman" w:cs="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C1D52">
              <w:rPr>
                <w:rFonts w:ascii="Times New Roman" w:hAnsi="Times New Roman" w:cs="Times New Roman"/>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4DF1" w:rsidRPr="000C1D52" w:rsidRDefault="00F04DF1" w:rsidP="00F04DF1">
            <w:pPr>
              <w:widowControl w:val="0"/>
              <w:autoSpaceDE w:val="0"/>
              <w:autoSpaceDN w:val="0"/>
              <w:adjustRightInd w:val="0"/>
              <w:ind w:firstLine="540"/>
              <w:jc w:val="both"/>
              <w:rPr>
                <w:rFonts w:ascii="Times New Roman" w:hAnsi="Times New Roman" w:cs="Times New Roman"/>
                <w:sz w:val="24"/>
                <w:szCs w:val="24"/>
              </w:rPr>
            </w:pPr>
            <w:r w:rsidRPr="000C1D52">
              <w:rPr>
                <w:rFonts w:ascii="Times New Roman" w:hAnsi="Times New Roman" w:cs="Times New Roman"/>
                <w:sz w:val="24"/>
                <w:szCs w:val="24"/>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0C1D52">
              <w:rPr>
                <w:rFonts w:ascii="Times New Roman" w:hAnsi="Times New Roman" w:cs="Times New Roman"/>
                <w:sz w:val="24"/>
                <w:szCs w:val="24"/>
              </w:rPr>
              <w:t>требование</w:t>
            </w:r>
            <w:proofErr w:type="gramEnd"/>
            <w:r w:rsidRPr="000C1D52">
              <w:rPr>
                <w:rFonts w:ascii="Times New Roman" w:hAnsi="Times New Roman" w:cs="Times New Roman"/>
                <w:sz w:val="24"/>
                <w:szCs w:val="24"/>
              </w:rPr>
              <w:t xml:space="preserve"> о внесении задатка (платежное поручение, подтверждающее перечисление задатка).</w:t>
            </w:r>
          </w:p>
          <w:p w:rsidR="00D56B01" w:rsidRPr="000C1D52" w:rsidRDefault="00F04DF1" w:rsidP="00F04DF1">
            <w:pPr>
              <w:rPr>
                <w:rFonts w:ascii="Times New Roman" w:hAnsi="Times New Roman" w:cs="Times New Roman"/>
                <w:sz w:val="24"/>
                <w:szCs w:val="24"/>
              </w:rPr>
            </w:pPr>
            <w:r w:rsidRPr="000C1D52">
              <w:rPr>
                <w:rFonts w:ascii="Times New Roman" w:hAnsi="Times New Roman" w:cs="Times New Roman"/>
                <w:sz w:val="24"/>
                <w:szCs w:val="24"/>
              </w:rPr>
              <w:lastRenderedPageBreak/>
              <w:t>В бумажном виде форма заявления может быть получена заявителем непосредственно в администрации городского поселения – город Богучар Богучарского муниципального района Воронежской области или многофункциональном центре</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lastRenderedPageBreak/>
              <w:t>5.</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оплаты государственной</w:t>
            </w:r>
          </w:p>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Российской Федерации</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6.</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 xml:space="preserve">В разделе «Личный кабинет» </w:t>
            </w:r>
            <w:proofErr w:type="gramStart"/>
            <w:r w:rsidRPr="000C1D52">
              <w:rPr>
                <w:rFonts w:ascii="Times New Roman" w:hAnsi="Times New Roman" w:cs="Times New Roman"/>
                <w:sz w:val="24"/>
                <w:szCs w:val="24"/>
              </w:rPr>
              <w:t>на</w:t>
            </w:r>
            <w:proofErr w:type="gramEnd"/>
            <w:r w:rsidRPr="000C1D52">
              <w:rPr>
                <w:rFonts w:ascii="Times New Roman" w:hAnsi="Times New Roman" w:cs="Times New Roman"/>
                <w:sz w:val="24"/>
                <w:szCs w:val="24"/>
              </w:rPr>
              <w:t xml:space="preserve"> Едином </w:t>
            </w:r>
            <w:proofErr w:type="spellStart"/>
            <w:r w:rsidRPr="000C1D52">
              <w:rPr>
                <w:rFonts w:ascii="Times New Roman" w:hAnsi="Times New Roman" w:cs="Times New Roman"/>
                <w:sz w:val="24"/>
                <w:szCs w:val="24"/>
              </w:rPr>
              <w:t>порталегосударственных</w:t>
            </w:r>
            <w:proofErr w:type="spellEnd"/>
            <w:r w:rsidRPr="000C1D52">
              <w:rPr>
                <w:rFonts w:ascii="Times New Roman" w:hAnsi="Times New Roman" w:cs="Times New Roman"/>
                <w:sz w:val="24"/>
                <w:szCs w:val="24"/>
              </w:rPr>
              <w:t xml:space="preserve"> и муниципальных услуг</w:t>
            </w:r>
          </w:p>
        </w:tc>
      </w:tr>
      <w:tr w:rsidR="00D56B01" w:rsidRPr="000C1D52" w:rsidTr="002A264A">
        <w:tc>
          <w:tcPr>
            <w:tcW w:w="851" w:type="dxa"/>
          </w:tcPr>
          <w:p w:rsidR="00D56B01" w:rsidRPr="000C1D52" w:rsidRDefault="00D56B01" w:rsidP="002A264A">
            <w:pPr>
              <w:autoSpaceDE w:val="0"/>
              <w:autoSpaceDN w:val="0"/>
              <w:adjustRightInd w:val="0"/>
              <w:jc w:val="center"/>
              <w:rPr>
                <w:rFonts w:ascii="Times New Roman" w:hAnsi="Times New Roman" w:cs="Times New Roman"/>
                <w:sz w:val="24"/>
                <w:szCs w:val="24"/>
              </w:rPr>
            </w:pPr>
            <w:r w:rsidRPr="000C1D52">
              <w:rPr>
                <w:rFonts w:ascii="Times New Roman" w:hAnsi="Times New Roman" w:cs="Times New Roman"/>
                <w:sz w:val="24"/>
                <w:szCs w:val="24"/>
              </w:rPr>
              <w:t>7.</w:t>
            </w:r>
          </w:p>
        </w:tc>
        <w:tc>
          <w:tcPr>
            <w:tcW w:w="3827" w:type="dxa"/>
            <w:shd w:val="clear" w:color="auto" w:fill="auto"/>
          </w:tcPr>
          <w:p w:rsidR="00D56B01" w:rsidRPr="000C1D52" w:rsidRDefault="00D56B01" w:rsidP="002A264A">
            <w:pPr>
              <w:autoSpaceDE w:val="0"/>
              <w:autoSpaceDN w:val="0"/>
              <w:adjustRightInd w:val="0"/>
              <w:rPr>
                <w:rFonts w:ascii="Times New Roman" w:hAnsi="Times New Roman" w:cs="Times New Roman"/>
                <w:sz w:val="24"/>
                <w:szCs w:val="24"/>
              </w:rPr>
            </w:pPr>
            <w:r w:rsidRPr="000C1D52">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0C1D52" w:rsidRDefault="00D56B01" w:rsidP="002A264A">
            <w:pPr>
              <w:rPr>
                <w:rFonts w:ascii="Times New Roman" w:hAnsi="Times New Roman" w:cs="Times New Roman"/>
                <w:sz w:val="24"/>
                <w:szCs w:val="24"/>
              </w:rPr>
            </w:pPr>
            <w:r w:rsidRPr="000C1D52">
              <w:rPr>
                <w:rFonts w:ascii="Times New Roman" w:hAnsi="Times New Roman" w:cs="Times New Roman"/>
                <w:sz w:val="24"/>
                <w:szCs w:val="24"/>
              </w:rPr>
              <w:t xml:space="preserve">В </w:t>
            </w:r>
            <w:proofErr w:type="gramStart"/>
            <w:r w:rsidRPr="000C1D52">
              <w:rPr>
                <w:rFonts w:ascii="Times New Roman" w:hAnsi="Times New Roman" w:cs="Times New Roman"/>
                <w:sz w:val="24"/>
                <w:szCs w:val="24"/>
              </w:rPr>
              <w:t>разделе</w:t>
            </w:r>
            <w:proofErr w:type="gramEnd"/>
            <w:r w:rsidRPr="000C1D52">
              <w:rPr>
                <w:rFonts w:ascii="Times New Roman" w:hAnsi="Times New Roman" w:cs="Times New Roman"/>
                <w:sz w:val="24"/>
                <w:szCs w:val="24"/>
              </w:rPr>
              <w:t xml:space="preserve">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F04DF1" w:rsidRDefault="00F04DF1" w:rsidP="00D56B01">
      <w:pPr>
        <w:jc w:val="center"/>
        <w:rPr>
          <w:rFonts w:ascii="Times New Roman" w:hAnsi="Times New Roman" w:cs="Times New Roman"/>
          <w:sz w:val="24"/>
          <w:szCs w:val="24"/>
        </w:rPr>
      </w:pPr>
    </w:p>
    <w:p w:rsidR="00F04DF1" w:rsidRDefault="00F04DF1"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F04DF1" w:rsidRDefault="00F04DF1" w:rsidP="00D56B01">
      <w:pPr>
        <w:jc w:val="center"/>
        <w:rPr>
          <w:rFonts w:ascii="Times New Roman" w:hAnsi="Times New Roman" w:cs="Times New Roman"/>
          <w:sz w:val="24"/>
          <w:szCs w:val="24"/>
        </w:rPr>
      </w:pPr>
    </w:p>
    <w:p w:rsidR="000C1D52" w:rsidRDefault="000C1D52"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F04DF1" w:rsidRPr="000C1D52" w:rsidRDefault="00F04DF1" w:rsidP="000C1D52">
      <w:pPr>
        <w:pStyle w:val="a8"/>
        <w:tabs>
          <w:tab w:val="left" w:pos="1276"/>
        </w:tabs>
        <w:autoSpaceDE w:val="0"/>
        <w:autoSpaceDN w:val="0"/>
        <w:adjustRightInd w:val="0"/>
        <w:spacing w:after="0"/>
        <w:ind w:left="0" w:firstLine="709"/>
        <w:jc w:val="right"/>
        <w:rPr>
          <w:rFonts w:ascii="Times New Roman" w:hAnsi="Times New Roman" w:cs="Times New Roman"/>
          <w:sz w:val="24"/>
          <w:szCs w:val="24"/>
        </w:rPr>
      </w:pPr>
      <w:r w:rsidRPr="000C1D52">
        <w:rPr>
          <w:rFonts w:ascii="Times New Roman" w:hAnsi="Times New Roman" w:cs="Times New Roman"/>
          <w:sz w:val="24"/>
          <w:szCs w:val="24"/>
        </w:rPr>
        <w:lastRenderedPageBreak/>
        <w:t>Приложение № 2</w:t>
      </w:r>
    </w:p>
    <w:p w:rsidR="00F04DF1" w:rsidRPr="000C1D52" w:rsidRDefault="00F04DF1" w:rsidP="000C1D52">
      <w:pPr>
        <w:autoSpaceDE w:val="0"/>
        <w:autoSpaceDN w:val="0"/>
        <w:adjustRightInd w:val="0"/>
        <w:spacing w:after="0"/>
        <w:ind w:firstLine="709"/>
        <w:jc w:val="right"/>
        <w:rPr>
          <w:rFonts w:ascii="Times New Roman" w:hAnsi="Times New Roman" w:cs="Times New Roman"/>
          <w:sz w:val="24"/>
          <w:szCs w:val="24"/>
        </w:rPr>
      </w:pPr>
      <w:r w:rsidRPr="000C1D52">
        <w:rPr>
          <w:rFonts w:ascii="Times New Roman" w:hAnsi="Times New Roman" w:cs="Times New Roman"/>
          <w:sz w:val="24"/>
          <w:szCs w:val="24"/>
        </w:rPr>
        <w:t>к административному регламенту</w:t>
      </w:r>
    </w:p>
    <w:p w:rsidR="00F04DF1" w:rsidRPr="000C1D52" w:rsidRDefault="00F04DF1" w:rsidP="000C1D52">
      <w:pPr>
        <w:pStyle w:val="a8"/>
        <w:tabs>
          <w:tab w:val="left" w:pos="1276"/>
        </w:tabs>
        <w:autoSpaceDE w:val="0"/>
        <w:autoSpaceDN w:val="0"/>
        <w:adjustRightInd w:val="0"/>
        <w:spacing w:after="0"/>
        <w:ind w:left="0" w:firstLine="709"/>
        <w:jc w:val="right"/>
        <w:rPr>
          <w:rFonts w:ascii="Times New Roman" w:hAnsi="Times New Roman" w:cs="Times New Roman"/>
          <w:sz w:val="24"/>
          <w:szCs w:val="24"/>
        </w:rPr>
      </w:pPr>
    </w:p>
    <w:p w:rsidR="00F04DF1" w:rsidRPr="000C1D52" w:rsidRDefault="00F04DF1" w:rsidP="000C1D52">
      <w:pPr>
        <w:pStyle w:val="a8"/>
        <w:tabs>
          <w:tab w:val="left" w:pos="1276"/>
        </w:tabs>
        <w:autoSpaceDE w:val="0"/>
        <w:autoSpaceDN w:val="0"/>
        <w:adjustRightInd w:val="0"/>
        <w:spacing w:after="0"/>
        <w:ind w:left="0" w:firstLine="709"/>
        <w:jc w:val="right"/>
        <w:rPr>
          <w:rFonts w:ascii="Times New Roman" w:hAnsi="Times New Roman" w:cs="Times New Roman"/>
          <w:sz w:val="24"/>
          <w:szCs w:val="24"/>
        </w:rPr>
      </w:pPr>
    </w:p>
    <w:p w:rsidR="00F04DF1" w:rsidRPr="000C1D52" w:rsidRDefault="00F04DF1" w:rsidP="000C1D52">
      <w:pPr>
        <w:pStyle w:val="ConsPlusNonformat"/>
        <w:jc w:val="right"/>
        <w:rPr>
          <w:rFonts w:ascii="Times New Roman" w:hAnsi="Times New Roman" w:cs="Times New Roman"/>
          <w:sz w:val="24"/>
          <w:szCs w:val="24"/>
        </w:rPr>
      </w:pPr>
      <w:r w:rsidRPr="000C1D52">
        <w:rPr>
          <w:rFonts w:ascii="Times New Roman" w:hAnsi="Times New Roman" w:cs="Times New Roman"/>
          <w:sz w:val="24"/>
          <w:szCs w:val="24"/>
        </w:rPr>
        <w:t xml:space="preserve">                            В администрацию городского поселения – </w:t>
      </w:r>
    </w:p>
    <w:p w:rsidR="00F04DF1" w:rsidRPr="000C1D52" w:rsidRDefault="00F04DF1" w:rsidP="000C1D52">
      <w:pPr>
        <w:pStyle w:val="ConsPlusNonformat"/>
        <w:jc w:val="right"/>
        <w:rPr>
          <w:rFonts w:ascii="Times New Roman" w:hAnsi="Times New Roman" w:cs="Times New Roman"/>
          <w:sz w:val="24"/>
          <w:szCs w:val="24"/>
        </w:rPr>
      </w:pPr>
      <w:r w:rsidRPr="000C1D52">
        <w:rPr>
          <w:rFonts w:ascii="Times New Roman" w:hAnsi="Times New Roman" w:cs="Times New Roman"/>
          <w:sz w:val="24"/>
          <w:szCs w:val="24"/>
        </w:rPr>
        <w:t>город Богучар</w:t>
      </w:r>
    </w:p>
    <w:p w:rsidR="00F04DF1" w:rsidRPr="000C1D52" w:rsidRDefault="00F04DF1" w:rsidP="000C1D52">
      <w:pPr>
        <w:pStyle w:val="ConsPlusNonformat"/>
        <w:jc w:val="right"/>
        <w:rPr>
          <w:rFonts w:ascii="Times New Roman" w:hAnsi="Times New Roman" w:cs="Times New Roman"/>
          <w:sz w:val="24"/>
          <w:szCs w:val="24"/>
        </w:rPr>
      </w:pPr>
      <w:r w:rsidRPr="000C1D52">
        <w:rPr>
          <w:rFonts w:ascii="Times New Roman" w:hAnsi="Times New Roman" w:cs="Times New Roman"/>
          <w:sz w:val="24"/>
          <w:szCs w:val="24"/>
        </w:rPr>
        <w:t xml:space="preserve">                       Богучарского муниципального района</w:t>
      </w:r>
    </w:p>
    <w:p w:rsidR="00F04DF1" w:rsidRPr="000C1D52" w:rsidRDefault="00F04DF1" w:rsidP="000C1D52">
      <w:pPr>
        <w:pStyle w:val="ConsPlusNonformat"/>
        <w:jc w:val="right"/>
        <w:rPr>
          <w:rFonts w:ascii="Times New Roman" w:hAnsi="Times New Roman" w:cs="Times New Roman"/>
          <w:sz w:val="24"/>
          <w:szCs w:val="24"/>
        </w:rPr>
      </w:pPr>
      <w:r w:rsidRPr="000C1D52">
        <w:rPr>
          <w:rFonts w:ascii="Times New Roman" w:hAnsi="Times New Roman" w:cs="Times New Roman"/>
          <w:sz w:val="24"/>
          <w:szCs w:val="24"/>
        </w:rPr>
        <w:t>Воронежской области</w:t>
      </w:r>
    </w:p>
    <w:p w:rsidR="00F04DF1" w:rsidRPr="000C1D52" w:rsidRDefault="00F04DF1" w:rsidP="000C1D52">
      <w:pPr>
        <w:pStyle w:val="ConsPlusNonformat"/>
        <w:rPr>
          <w:rFonts w:ascii="Times New Roman" w:hAnsi="Times New Roman" w:cs="Times New Roman"/>
          <w:sz w:val="24"/>
          <w:szCs w:val="24"/>
        </w:rPr>
      </w:pPr>
    </w:p>
    <w:p w:rsidR="00F04DF1" w:rsidRPr="000C1D52" w:rsidRDefault="00F04DF1" w:rsidP="000C1D52">
      <w:pPr>
        <w:pStyle w:val="ConsPlusNonformat"/>
        <w:jc w:val="center"/>
        <w:rPr>
          <w:rFonts w:ascii="Times New Roman" w:hAnsi="Times New Roman" w:cs="Times New Roman"/>
          <w:b/>
          <w:sz w:val="24"/>
          <w:szCs w:val="24"/>
        </w:rPr>
      </w:pPr>
      <w:r w:rsidRPr="000C1D52">
        <w:rPr>
          <w:rFonts w:ascii="Times New Roman" w:hAnsi="Times New Roman" w:cs="Times New Roman"/>
          <w:b/>
          <w:sz w:val="24"/>
          <w:szCs w:val="24"/>
        </w:rPr>
        <w:t>ЗАЯВЛЕНИЕ</w:t>
      </w:r>
    </w:p>
    <w:p w:rsidR="00F04DF1" w:rsidRPr="000C1D52" w:rsidRDefault="00F04DF1" w:rsidP="000C1D52">
      <w:pPr>
        <w:pStyle w:val="ConsPlusNonformat"/>
        <w:rPr>
          <w:rFonts w:ascii="Times New Roman" w:hAnsi="Times New Roman" w:cs="Times New Roman"/>
          <w:sz w:val="24"/>
          <w:szCs w:val="24"/>
        </w:rPr>
      </w:pPr>
    </w:p>
    <w:p w:rsidR="00F04DF1" w:rsidRPr="000C1D52" w:rsidRDefault="00F04DF1" w:rsidP="000C1D52">
      <w:pPr>
        <w:pStyle w:val="ConsPlusNonformat"/>
        <w:ind w:firstLine="488"/>
        <w:rPr>
          <w:rFonts w:ascii="Times New Roman" w:hAnsi="Times New Roman" w:cs="Times New Roman"/>
          <w:sz w:val="24"/>
          <w:szCs w:val="24"/>
        </w:rPr>
      </w:pPr>
      <w:r w:rsidRPr="000C1D52">
        <w:rPr>
          <w:rFonts w:ascii="Times New Roman" w:hAnsi="Times New Roman" w:cs="Times New Roman"/>
          <w:sz w:val="24"/>
          <w:szCs w:val="24"/>
        </w:rPr>
        <w:t xml:space="preserve">    Прошу    заключить    договор   аренды   (безвозмездного   пользования)</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недвижимого   имущества,   находящегося   в   собственности  муниципального</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образования   «Городское поселение – город Богучар»,   являющегося   нежилым</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помещением (зданием, сооружением), расположенным по адресу: 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(адрес помещения)</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Техническая характеристика:</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общая площадь ______________ кв. м, в том числе: этаж ______________ кв. м;</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 (№ на плане), подвал ____________ кв. м __________ (№ на плане)</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Цель использования помещения: 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ind w:firstLine="488"/>
        <w:rPr>
          <w:rFonts w:ascii="Times New Roman" w:hAnsi="Times New Roman" w:cs="Times New Roman"/>
          <w:sz w:val="24"/>
          <w:szCs w:val="24"/>
        </w:rPr>
      </w:pPr>
      <w:r w:rsidRPr="000C1D52">
        <w:rPr>
          <w:rFonts w:ascii="Times New Roman" w:hAnsi="Times New Roman" w:cs="Times New Roman"/>
          <w:sz w:val="24"/>
          <w:szCs w:val="24"/>
        </w:rPr>
        <w:t xml:space="preserve">  Заявитель 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roofErr w:type="gramStart"/>
      <w:r w:rsidRPr="000C1D52">
        <w:rPr>
          <w:rFonts w:ascii="Times New Roman" w:hAnsi="Times New Roman" w:cs="Times New Roman"/>
          <w:sz w:val="24"/>
          <w:szCs w:val="24"/>
        </w:rPr>
        <w:t>(полное наименование юридического лица,</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сокращенное наименование юридического лица)</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ИНН 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Почтовый адрес юридического лица с указанием почтового индекса: 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Юридический адрес юридического лица с указанием почтового индекса: 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Банковские реквизиты:</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наименование банка 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БИК 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корр. счет 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расчетный счет 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телефон офиса ___________________, телефон бухгалтерии 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В лице 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(Ф.И.О. полностью, должность)</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Основание 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(Устав, положение, свидетельство)</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Заявитель _________________________________ 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(Ф.И.О., должность)                             (подпись)</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М.П.</w:t>
      </w:r>
    </w:p>
    <w:p w:rsidR="00F04DF1" w:rsidRPr="000C1D52" w:rsidRDefault="00F04DF1" w:rsidP="000C1D52">
      <w:pPr>
        <w:pStyle w:val="ConsPlusNonformat"/>
        <w:rPr>
          <w:rFonts w:ascii="Times New Roman" w:hAnsi="Times New Roman" w:cs="Times New Roman"/>
          <w:sz w:val="24"/>
          <w:szCs w:val="24"/>
        </w:rPr>
      </w:pP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Результат муниципальной услуги выдать следующим способом:</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jc w:val="both"/>
        <w:rPr>
          <w:rFonts w:ascii="Times New Roman" w:hAnsi="Times New Roman" w:cs="Times New Roman"/>
          <w:sz w:val="24"/>
          <w:szCs w:val="24"/>
        </w:rPr>
      </w:pPr>
      <w:r w:rsidRPr="000C1D52">
        <w:rPr>
          <w:rFonts w:ascii="Times New Roman" w:hAnsi="Times New Roman" w:cs="Times New Roman"/>
          <w:sz w:val="24"/>
          <w:szCs w:val="24"/>
        </w:rPr>
        <w:lastRenderedPageBreak/>
        <w:t xml:space="preserve">     посредством   личного   обращения   в   администрацию   городского поселения – город Богучар Богучарского муниципального района Воронежской области</w:t>
      </w:r>
    </w:p>
    <w:p w:rsidR="00F04DF1" w:rsidRPr="000C1D52" w:rsidRDefault="00F04DF1" w:rsidP="000C1D52">
      <w:pPr>
        <w:pStyle w:val="ConsPlusNonformat"/>
        <w:jc w:val="both"/>
        <w:rPr>
          <w:rFonts w:ascii="Times New Roman" w:hAnsi="Times New Roman" w:cs="Times New Roman"/>
          <w:sz w:val="24"/>
          <w:szCs w:val="24"/>
        </w:rPr>
      </w:pP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в форме электронного документа</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в форме документа на бумажном носителе</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roofErr w:type="gramStart"/>
      <w:r w:rsidRPr="000C1D52">
        <w:rPr>
          <w:rFonts w:ascii="Times New Roman" w:hAnsi="Times New Roman" w:cs="Times New Roman"/>
          <w:sz w:val="24"/>
          <w:szCs w:val="24"/>
        </w:rPr>
        <w:t>│ почтовым  отправлением  на  адрес,  указанный  в  заявлении (только</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на бумажном носителе)</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roofErr w:type="gramStart"/>
      <w:r w:rsidRPr="000C1D52">
        <w:rPr>
          <w:rFonts w:ascii="Times New Roman" w:hAnsi="Times New Roman" w:cs="Times New Roman"/>
          <w:sz w:val="24"/>
          <w:szCs w:val="24"/>
        </w:rPr>
        <w:t>│  отправлением  по  электронной почте (в форме электронного документа</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и только в случаях, прямо предусмотренных </w:t>
      </w:r>
      <w:proofErr w:type="gramStart"/>
      <w:r w:rsidRPr="000C1D52">
        <w:rPr>
          <w:rFonts w:ascii="Times New Roman" w:hAnsi="Times New Roman" w:cs="Times New Roman"/>
          <w:sz w:val="24"/>
          <w:szCs w:val="24"/>
        </w:rPr>
        <w:t>в</w:t>
      </w:r>
      <w:proofErr w:type="gramEnd"/>
      <w:r w:rsidRPr="000C1D52">
        <w:rPr>
          <w:rFonts w:ascii="Times New Roman" w:hAnsi="Times New Roman" w:cs="Times New Roman"/>
          <w:sz w:val="24"/>
          <w:szCs w:val="24"/>
        </w:rPr>
        <w:t xml:space="preserve"> действующих нормативных</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правовых </w:t>
      </w:r>
      <w:proofErr w:type="gramStart"/>
      <w:r w:rsidRPr="000C1D52">
        <w:rPr>
          <w:rFonts w:ascii="Times New Roman" w:hAnsi="Times New Roman" w:cs="Times New Roman"/>
          <w:sz w:val="24"/>
          <w:szCs w:val="24"/>
        </w:rPr>
        <w:t>актах</w:t>
      </w:r>
      <w:proofErr w:type="gramEnd"/>
      <w:r w:rsidRPr="000C1D52">
        <w:rPr>
          <w:rFonts w:ascii="Times New Roman" w:hAnsi="Times New Roman" w:cs="Times New Roman"/>
          <w:sz w:val="24"/>
          <w:szCs w:val="24"/>
        </w:rPr>
        <w:t>)</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roofErr w:type="gramStart"/>
      <w:r w:rsidRPr="000C1D52">
        <w:rPr>
          <w:rFonts w:ascii="Times New Roman" w:hAnsi="Times New Roman" w:cs="Times New Roman"/>
          <w:sz w:val="24"/>
          <w:szCs w:val="24"/>
        </w:rPr>
        <w:t>│  посредством  личного  обращения в многофункциональный центр (только</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на бумажном носителе)</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посредством   направления   через   Единый  портал  </w:t>
      </w:r>
      <w:proofErr w:type="gramStart"/>
      <w:r w:rsidRPr="000C1D52">
        <w:rPr>
          <w:rFonts w:ascii="Times New Roman" w:hAnsi="Times New Roman" w:cs="Times New Roman"/>
          <w:sz w:val="24"/>
          <w:szCs w:val="24"/>
        </w:rPr>
        <w:t>государственных</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и муниципальных услуг (только в форме электронного документа)</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посредством     направления     через     Портал    </w:t>
      </w:r>
      <w:proofErr w:type="gramStart"/>
      <w:r w:rsidRPr="000C1D52">
        <w:rPr>
          <w:rFonts w:ascii="Times New Roman" w:hAnsi="Times New Roman" w:cs="Times New Roman"/>
          <w:sz w:val="24"/>
          <w:szCs w:val="24"/>
        </w:rPr>
        <w:t>государственных</w:t>
      </w:r>
      <w:proofErr w:type="gramEnd"/>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 и муниципальных услуг (только в форме электронного документа)</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______________________________________________________________________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(оборотная сторона заявления)</w:t>
      </w:r>
    </w:p>
    <w:p w:rsidR="00F04DF1" w:rsidRPr="000C1D52" w:rsidRDefault="00F04DF1" w:rsidP="000C1D52">
      <w:pPr>
        <w:pStyle w:val="ConsPlusNonformat"/>
        <w:rPr>
          <w:rFonts w:ascii="Times New Roman" w:hAnsi="Times New Roman" w:cs="Times New Roman"/>
          <w:sz w:val="24"/>
          <w:szCs w:val="24"/>
        </w:rPr>
      </w:pPr>
    </w:p>
    <w:p w:rsidR="00F04DF1" w:rsidRPr="000C1D52" w:rsidRDefault="00F04DF1" w:rsidP="000C1D52">
      <w:pPr>
        <w:pStyle w:val="ConsPlusNonformat"/>
        <w:ind w:firstLine="689"/>
        <w:jc w:val="both"/>
        <w:rPr>
          <w:rFonts w:ascii="Times New Roman" w:hAnsi="Times New Roman" w:cs="Times New Roman"/>
          <w:sz w:val="24"/>
          <w:szCs w:val="24"/>
        </w:rPr>
      </w:pPr>
      <w:r w:rsidRPr="000C1D52">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04DF1" w:rsidRPr="000C1D52" w:rsidRDefault="00F04DF1" w:rsidP="000C1D52">
      <w:pPr>
        <w:pStyle w:val="ConsPlusNonformat"/>
        <w:ind w:firstLine="405"/>
        <w:jc w:val="both"/>
        <w:rPr>
          <w:rFonts w:ascii="Times New Roman" w:hAnsi="Times New Roman" w:cs="Times New Roman"/>
          <w:sz w:val="24"/>
          <w:szCs w:val="24"/>
        </w:rPr>
      </w:pPr>
      <w:r w:rsidRPr="000C1D52">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0C1D52">
        <w:rPr>
          <w:rFonts w:ascii="Times New Roman" w:hAnsi="Times New Roman" w:cs="Times New Roman"/>
          <w:sz w:val="24"/>
          <w:szCs w:val="24"/>
        </w:rPr>
        <w:t>предупрежден</w:t>
      </w:r>
      <w:proofErr w:type="gramEnd"/>
      <w:r w:rsidRPr="000C1D52">
        <w:rPr>
          <w:rFonts w:ascii="Times New Roman" w:hAnsi="Times New Roman" w:cs="Times New Roman"/>
          <w:sz w:val="24"/>
          <w:szCs w:val="24"/>
        </w:rPr>
        <w:t>.</w:t>
      </w:r>
    </w:p>
    <w:p w:rsidR="00F04DF1" w:rsidRPr="000C1D52" w:rsidRDefault="00F04DF1" w:rsidP="000C1D52">
      <w:pPr>
        <w:pStyle w:val="ConsPlusNonformat"/>
        <w:rPr>
          <w:rFonts w:ascii="Times New Roman" w:hAnsi="Times New Roman" w:cs="Times New Roman"/>
          <w:sz w:val="24"/>
          <w:szCs w:val="24"/>
        </w:rPr>
      </w:pP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___________________________    _______________________________</w:t>
      </w:r>
    </w:p>
    <w:p w:rsidR="00F04DF1" w:rsidRPr="000C1D52" w:rsidRDefault="00F04DF1" w:rsidP="000C1D52">
      <w:pPr>
        <w:pStyle w:val="ConsPlusNonformat"/>
        <w:rPr>
          <w:rFonts w:ascii="Times New Roman" w:hAnsi="Times New Roman" w:cs="Times New Roman"/>
          <w:sz w:val="24"/>
          <w:szCs w:val="24"/>
        </w:rPr>
      </w:pPr>
      <w:r w:rsidRPr="000C1D52">
        <w:rPr>
          <w:rFonts w:ascii="Times New Roman" w:hAnsi="Times New Roman" w:cs="Times New Roman"/>
          <w:sz w:val="24"/>
          <w:szCs w:val="24"/>
        </w:rPr>
        <w:t xml:space="preserve">           (подпись заявителя)                   (Ф.И.О. заявителя полностью)</w:t>
      </w:r>
    </w:p>
    <w:p w:rsidR="00F04DF1" w:rsidRPr="005D47DF" w:rsidRDefault="00F04DF1" w:rsidP="00F04DF1">
      <w:pPr>
        <w:widowControl w:val="0"/>
        <w:autoSpaceDE w:val="0"/>
        <w:autoSpaceDN w:val="0"/>
        <w:adjustRightInd w:val="0"/>
        <w:jc w:val="both"/>
      </w:pPr>
    </w:p>
    <w:p w:rsidR="00F04DF1" w:rsidRPr="005D47DF" w:rsidRDefault="00F04DF1" w:rsidP="00F04DF1">
      <w:pPr>
        <w:widowControl w:val="0"/>
        <w:autoSpaceDE w:val="0"/>
        <w:autoSpaceDN w:val="0"/>
        <w:adjustRightInd w:val="0"/>
        <w:jc w:val="both"/>
        <w:rPr>
          <w:rFonts w:ascii="Calibri" w:hAnsi="Calibri" w:cs="Calibri"/>
        </w:rPr>
      </w:pPr>
    </w:p>
    <w:p w:rsidR="00D137CE" w:rsidRDefault="00D137CE" w:rsidP="00D56B01">
      <w:pPr>
        <w:jc w:val="center"/>
        <w:rPr>
          <w:rFonts w:ascii="Times New Roman" w:hAnsi="Times New Roman" w:cs="Times New Roman"/>
          <w:sz w:val="24"/>
          <w:szCs w:val="24"/>
        </w:rPr>
      </w:pPr>
    </w:p>
    <w:sectPr w:rsidR="00D137CE" w:rsidSect="00F32A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55" w:rsidRDefault="003D7355" w:rsidP="00850A5D">
      <w:pPr>
        <w:spacing w:after="0" w:line="240" w:lineRule="auto"/>
      </w:pPr>
      <w:r>
        <w:separator/>
      </w:r>
    </w:p>
  </w:endnote>
  <w:endnote w:type="continuationSeparator" w:id="0">
    <w:p w:rsidR="003D7355" w:rsidRDefault="003D7355"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55" w:rsidRDefault="003D7355" w:rsidP="00850A5D">
      <w:pPr>
        <w:spacing w:after="0" w:line="240" w:lineRule="auto"/>
      </w:pPr>
      <w:r>
        <w:separator/>
      </w:r>
    </w:p>
  </w:footnote>
  <w:footnote w:type="continuationSeparator" w:id="0">
    <w:p w:rsidR="003D7355" w:rsidRDefault="003D7355"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6DDE"/>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762272"/>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580CDF"/>
    <w:multiLevelType w:val="multilevel"/>
    <w:tmpl w:val="771AA798"/>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8"/>
  </w:num>
  <w:num w:numId="3">
    <w:abstractNumId w:val="5"/>
  </w:num>
  <w:num w:numId="4">
    <w:abstractNumId w:val="11"/>
  </w:num>
  <w:num w:numId="5">
    <w:abstractNumId w:val="1"/>
  </w:num>
  <w:num w:numId="6">
    <w:abstractNumId w:val="10"/>
  </w:num>
  <w:num w:numId="7">
    <w:abstractNumId w:val="3"/>
  </w:num>
  <w:num w:numId="8">
    <w:abstractNumId w:val="2"/>
  </w:num>
  <w:num w:numId="9">
    <w:abstractNumId w:val="0"/>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C5"/>
    <w:rsid w:val="00043F23"/>
    <w:rsid w:val="00070289"/>
    <w:rsid w:val="000A00FA"/>
    <w:rsid w:val="000C1D52"/>
    <w:rsid w:val="000E2AAF"/>
    <w:rsid w:val="00100406"/>
    <w:rsid w:val="00101B1A"/>
    <w:rsid w:val="00106F51"/>
    <w:rsid w:val="00181C84"/>
    <w:rsid w:val="001F7C1D"/>
    <w:rsid w:val="00213BB5"/>
    <w:rsid w:val="002440B7"/>
    <w:rsid w:val="0027509C"/>
    <w:rsid w:val="002A264A"/>
    <w:rsid w:val="00327646"/>
    <w:rsid w:val="003D7355"/>
    <w:rsid w:val="00436453"/>
    <w:rsid w:val="00464646"/>
    <w:rsid w:val="0063535C"/>
    <w:rsid w:val="00647291"/>
    <w:rsid w:val="00673B3F"/>
    <w:rsid w:val="00682895"/>
    <w:rsid w:val="006C77DC"/>
    <w:rsid w:val="006D1A53"/>
    <w:rsid w:val="00745724"/>
    <w:rsid w:val="007B2223"/>
    <w:rsid w:val="00850A5D"/>
    <w:rsid w:val="008E708C"/>
    <w:rsid w:val="009271AE"/>
    <w:rsid w:val="00927475"/>
    <w:rsid w:val="00935432"/>
    <w:rsid w:val="00975355"/>
    <w:rsid w:val="009A46C5"/>
    <w:rsid w:val="009C3E23"/>
    <w:rsid w:val="00A134AC"/>
    <w:rsid w:val="00A94BC5"/>
    <w:rsid w:val="00AE2D22"/>
    <w:rsid w:val="00B1202A"/>
    <w:rsid w:val="00BE2DB8"/>
    <w:rsid w:val="00C02E81"/>
    <w:rsid w:val="00D137CE"/>
    <w:rsid w:val="00D56B01"/>
    <w:rsid w:val="00D9580D"/>
    <w:rsid w:val="00E03C0B"/>
    <w:rsid w:val="00E067F3"/>
    <w:rsid w:val="00E24C13"/>
    <w:rsid w:val="00E26E79"/>
    <w:rsid w:val="00E31957"/>
    <w:rsid w:val="00E35AC6"/>
    <w:rsid w:val="00E56391"/>
    <w:rsid w:val="00E71E76"/>
    <w:rsid w:val="00EA09E2"/>
    <w:rsid w:val="00EA1F0C"/>
    <w:rsid w:val="00EC1C4C"/>
    <w:rsid w:val="00F04DF1"/>
    <w:rsid w:val="00F20D34"/>
    <w:rsid w:val="00F32A85"/>
    <w:rsid w:val="00F35EBD"/>
    <w:rsid w:val="00F40034"/>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 w:type="paragraph" w:customStyle="1" w:styleId="1">
    <w:name w:val="Стиль1"/>
    <w:basedOn w:val="a"/>
    <w:qFormat/>
    <w:rsid w:val="0027509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0">
    <w:name w:val="Body Text"/>
    <w:basedOn w:val="a"/>
    <w:link w:val="af1"/>
    <w:uiPriority w:val="99"/>
    <w:unhideWhenUsed/>
    <w:rsid w:val="00181C8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181C84"/>
    <w:rPr>
      <w:rFonts w:ascii="Times New Roman" w:eastAsia="Times New Roman" w:hAnsi="Times New Roman" w:cs="Times New Roman"/>
      <w:sz w:val="24"/>
      <w:szCs w:val="24"/>
      <w:lang w:eastAsia="ru-RU"/>
    </w:rPr>
  </w:style>
  <w:style w:type="paragraph" w:customStyle="1" w:styleId="51">
    <w:name w:val="Основной текст5"/>
    <w:basedOn w:val="a"/>
    <w:rsid w:val="00181C84"/>
    <w:pPr>
      <w:widowControl w:val="0"/>
      <w:shd w:val="clear" w:color="auto" w:fill="FFFFFF"/>
      <w:spacing w:after="0" w:line="322" w:lineRule="exact"/>
      <w:ind w:hanging="1300"/>
      <w:jc w:val="center"/>
    </w:pPr>
    <w:rPr>
      <w:rFonts w:ascii="Times New Roman" w:eastAsia="Times New Roman" w:hAnsi="Times New Roman" w:cs="Times New Roman"/>
      <w:spacing w:val="6"/>
      <w:sz w:val="25"/>
      <w:szCs w:val="25"/>
      <w:lang w:eastAsia="ru-RU"/>
    </w:rPr>
  </w:style>
  <w:style w:type="character" w:customStyle="1" w:styleId="10">
    <w:name w:val="Основной текст1"/>
    <w:basedOn w:val="a4"/>
    <w:rsid w:val="00975355"/>
    <w:rPr>
      <w:rFonts w:ascii="Times New Roman" w:eastAsia="Times New Roman" w:hAnsi="Times New Roman" w:cs="Times New Roman"/>
      <w:b w:val="0"/>
      <w:bCs w:val="0"/>
      <w:i w:val="0"/>
      <w:iCs w:val="0"/>
      <w:smallCaps w:val="0"/>
      <w:strike w:val="0"/>
      <w:color w:val="000000"/>
      <w:spacing w:val="6"/>
      <w:w w:val="100"/>
      <w:position w:val="0"/>
      <w:sz w:val="25"/>
      <w:szCs w:val="25"/>
      <w:u w:val="single"/>
      <w:shd w:val="clear" w:color="auto" w:fill="FFFFFF"/>
      <w:lang w:val="ru-RU"/>
    </w:rPr>
  </w:style>
  <w:style w:type="paragraph" w:customStyle="1" w:styleId="ConsPlusTitle">
    <w:name w:val="ConsPlusTitle"/>
    <w:rsid w:val="00EC1C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
    <w:rsid w:val="00EC1C4C"/>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locked/>
    <w:rsid w:val="00EC1C4C"/>
    <w:rPr>
      <w:rFonts w:ascii="Calibri" w:eastAsiaTheme="minorEastAsia" w:hAnsi="Calibri" w:cs="Calibri"/>
      <w:lang w:eastAsia="ru-RU"/>
    </w:rPr>
  </w:style>
  <w:style w:type="paragraph" w:customStyle="1" w:styleId="ConsPlusNonformat">
    <w:name w:val="ConsPlusNonformat"/>
    <w:rsid w:val="00F04DF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 w:type="paragraph" w:customStyle="1" w:styleId="1">
    <w:name w:val="Стиль1"/>
    <w:basedOn w:val="a"/>
    <w:qFormat/>
    <w:rsid w:val="0027509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0">
    <w:name w:val="Body Text"/>
    <w:basedOn w:val="a"/>
    <w:link w:val="af1"/>
    <w:uiPriority w:val="99"/>
    <w:unhideWhenUsed/>
    <w:rsid w:val="00181C8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181C84"/>
    <w:rPr>
      <w:rFonts w:ascii="Times New Roman" w:eastAsia="Times New Roman" w:hAnsi="Times New Roman" w:cs="Times New Roman"/>
      <w:sz w:val="24"/>
      <w:szCs w:val="24"/>
      <w:lang w:eastAsia="ru-RU"/>
    </w:rPr>
  </w:style>
  <w:style w:type="paragraph" w:customStyle="1" w:styleId="51">
    <w:name w:val="Основной текст5"/>
    <w:basedOn w:val="a"/>
    <w:rsid w:val="00181C84"/>
    <w:pPr>
      <w:widowControl w:val="0"/>
      <w:shd w:val="clear" w:color="auto" w:fill="FFFFFF"/>
      <w:spacing w:after="0" w:line="322" w:lineRule="exact"/>
      <w:ind w:hanging="1300"/>
      <w:jc w:val="center"/>
    </w:pPr>
    <w:rPr>
      <w:rFonts w:ascii="Times New Roman" w:eastAsia="Times New Roman" w:hAnsi="Times New Roman" w:cs="Times New Roman"/>
      <w:spacing w:val="6"/>
      <w:sz w:val="25"/>
      <w:szCs w:val="25"/>
      <w:lang w:eastAsia="ru-RU"/>
    </w:rPr>
  </w:style>
  <w:style w:type="character" w:customStyle="1" w:styleId="10">
    <w:name w:val="Основной текст1"/>
    <w:basedOn w:val="a4"/>
    <w:rsid w:val="00975355"/>
    <w:rPr>
      <w:rFonts w:ascii="Times New Roman" w:eastAsia="Times New Roman" w:hAnsi="Times New Roman" w:cs="Times New Roman"/>
      <w:b w:val="0"/>
      <w:bCs w:val="0"/>
      <w:i w:val="0"/>
      <w:iCs w:val="0"/>
      <w:smallCaps w:val="0"/>
      <w:strike w:val="0"/>
      <w:color w:val="000000"/>
      <w:spacing w:val="6"/>
      <w:w w:val="100"/>
      <w:position w:val="0"/>
      <w:sz w:val="25"/>
      <w:szCs w:val="25"/>
      <w:u w:val="single"/>
      <w:shd w:val="clear" w:color="auto" w:fill="FFFFFF"/>
      <w:lang w:val="ru-RU"/>
    </w:rPr>
  </w:style>
  <w:style w:type="paragraph" w:customStyle="1" w:styleId="ConsPlusTitle">
    <w:name w:val="ConsPlusTitle"/>
    <w:rsid w:val="00EC1C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
    <w:rsid w:val="00EC1C4C"/>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locked/>
    <w:rsid w:val="00EC1C4C"/>
    <w:rPr>
      <w:rFonts w:ascii="Calibri" w:eastAsiaTheme="minorEastAsia" w:hAnsi="Calibri" w:cs="Calibri"/>
      <w:lang w:eastAsia="ru-RU"/>
    </w:rPr>
  </w:style>
  <w:style w:type="paragraph" w:customStyle="1" w:styleId="ConsPlusNonformat">
    <w:name w:val="ConsPlusNonformat"/>
    <w:rsid w:val="00F04DF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51E7B14CD829157509DBC6CE5E607052BF742ACC650v7M8N" TargetMode="External"/><Relationship Id="rId18" Type="http://schemas.openxmlformats.org/officeDocument/2006/relationships/hyperlink" Target="consultantplus://offline/ref=20C0D880B1698786EA920A4A5B5D1A01BACA59E530F5CBC02D99A6DA97B6EDE7AF03A63CB2CCE1B1w4D8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0C0D880B1698786EA920A4A5B5D1A01BACA59E530F5CBC02D99A6DA97B6EDE7AF03A63CB2CCE1B1w4D2M" TargetMode="Externa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6CE5E607052BF742ACC657v7M4N" TargetMode="External"/><Relationship Id="rId17" Type="http://schemas.openxmlformats.org/officeDocument/2006/relationships/hyperlink" Target="consultantplus://offline/ref=892FF21E720BF4581F8E05169D942C9F0D18F85F14C1F319725B84DA34AEE447BDDB86A33604jFL" TargetMode="External"/><Relationship Id="rId25" Type="http://schemas.openxmlformats.org/officeDocument/2006/relationships/hyperlink" Target="consultantplus://offline/ref=A83711335A1FDF6A13A075BAEF634FA99AAA73FCB0CF377374A0D648CCwCX7L" TargetMode="External"/><Relationship Id="rId2" Type="http://schemas.openxmlformats.org/officeDocument/2006/relationships/numbering" Target="numbering.xml"/><Relationship Id="rId16" Type="http://schemas.openxmlformats.org/officeDocument/2006/relationships/hyperlink" Target="consultantplus://offline/ref=A83711335A1FDF6A13A074B4FA634FA999AB73F5BFCE377374A0D648CCC7A759FAC353CE29932CB0w7X0L" TargetMode="External"/><Relationship Id="rId20" Type="http://schemas.openxmlformats.org/officeDocument/2006/relationships/hyperlink" Target="consultantplus://offline/ref=20C0D880B1698786EA920A4A5B5D1A01BACA59E530F5CBC02D99A6DA97B6EDE7AF03A63CB2CCE1B1w4D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15D1F7A14CD829157509DBC6CE5E607052BF742ACC757v7M9N" TargetMode="External"/><Relationship Id="rId24" Type="http://schemas.openxmlformats.org/officeDocument/2006/relationships/hyperlink" Target="consultantplus://offline/ref=A83711335A1FDF6A13A075BAEF634FA99AA375FDB9C9377374A0D648CCwCX7L" TargetMode="External"/><Relationship Id="rId5" Type="http://schemas.openxmlformats.org/officeDocument/2006/relationships/settings" Target="settings.xml"/><Relationship Id="rId15" Type="http://schemas.openxmlformats.org/officeDocument/2006/relationships/hyperlink" Target="consultantplus://offline/ref=6504775CC00302068F01550B59AB12D2BB9D561D7613CD829157509DBC6CE5E607052BF343vAMEN" TargetMode="External"/><Relationship Id="rId23" Type="http://schemas.openxmlformats.org/officeDocument/2006/relationships/hyperlink" Target="consultantplus://offline/ref=20C0D880B1698786EA920A4A5B5D1A01BACA59E530F5CBC02D99A6DA97B6EDE7AF03A63CB2CCE1B2w4DBM" TargetMode="External"/><Relationship Id="rId10" Type="http://schemas.openxmlformats.org/officeDocument/2006/relationships/hyperlink" Target="https://www.govvrn.ru/" TargetMode="External"/><Relationship Id="rId19" Type="http://schemas.openxmlformats.org/officeDocument/2006/relationships/hyperlink" Target="consultantplus://offline/ref=20C0D880B1698786EA920A4A5B5D1A01BACA59E530F5CBC02D99A6DA97B6EDE7AF03A63CB2CCE1B1w4DE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504775CC00302068F01550B59AB12D2BB9D551E7B14CD829157509DBCv6MCN" TargetMode="External"/><Relationship Id="rId22" Type="http://schemas.openxmlformats.org/officeDocument/2006/relationships/hyperlink" Target="consultantplus://offline/ref=20C0D880B1698786EA920A4A5B5D1A01BACA59E530F5CBC02D99A6DA97B6EDE7AF03A63CB2CCE1B1w4D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0998-0F57-4D61-A27A-5CE3E308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6468</Words>
  <Characters>36869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Ливада</cp:lastModifiedBy>
  <cp:revision>5</cp:revision>
  <cp:lastPrinted>2025-05-29T11:11:00Z</cp:lastPrinted>
  <dcterms:created xsi:type="dcterms:W3CDTF">2025-05-29T07:20:00Z</dcterms:created>
  <dcterms:modified xsi:type="dcterms:W3CDTF">2025-05-30T06:54:00Z</dcterms:modified>
</cp:coreProperties>
</file>