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36D1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0736D1">
      <w:pPr>
        <w:pStyle w:val="ConsPlusTitle"/>
        <w:jc w:val="center"/>
      </w:pPr>
      <w:r>
        <w:t>ВЕРХОВНЫЙ СУД РОССИЙСКОЙ ФЕДЕРАЦИИ</w:t>
      </w:r>
    </w:p>
    <w:p w:rsidR="00000000" w:rsidRDefault="000736D1">
      <w:pPr>
        <w:pStyle w:val="ConsPlusTitle"/>
        <w:jc w:val="center"/>
      </w:pPr>
    </w:p>
    <w:p w:rsidR="00000000" w:rsidRDefault="000736D1">
      <w:pPr>
        <w:pStyle w:val="ConsPlusTitle"/>
        <w:jc w:val="center"/>
      </w:pPr>
      <w:r>
        <w:t>ПОСТАНОВЛЕНИЕ</w:t>
      </w:r>
    </w:p>
    <w:p w:rsidR="00000000" w:rsidRDefault="000736D1">
      <w:pPr>
        <w:pStyle w:val="ConsPlusTitle"/>
        <w:jc w:val="center"/>
      </w:pPr>
      <w:r>
        <w:t>от 12 мая 2016 г. N 45-АД16-5</w:t>
      </w:r>
    </w:p>
    <w:p w:rsidR="00000000" w:rsidRDefault="000736D1">
      <w:pPr>
        <w:pStyle w:val="ConsPlusNormal"/>
        <w:ind w:firstLine="540"/>
        <w:jc w:val="both"/>
      </w:pPr>
    </w:p>
    <w:p w:rsidR="00000000" w:rsidRDefault="000736D1">
      <w:pPr>
        <w:pStyle w:val="ConsPlusNormal"/>
        <w:ind w:firstLine="540"/>
        <w:jc w:val="both"/>
      </w:pPr>
      <w:r>
        <w:t>Судья Верховного Суда Российской Федерации Никифоров С.Б., рассмотрев жалобу защитника Зайончковского И.С., действующего на основании доверенности в интересах государственного бюджетного профессионального образовательного учреждения Свердловской области "Т</w:t>
      </w:r>
      <w:r>
        <w:t>алицкий лесотехнический колледж имени Н.И. Кузнецова" (далее - ГБПОУ СО "Талицкий лесотехнический колледж имени Н.И. Кузнецова", учреждение) на постановление мирового судьи судебного участка N 1 Талицкого судебного района Свердловской области от 21 августа</w:t>
      </w:r>
      <w:r>
        <w:t xml:space="preserve"> 2015 г., решение судьи Талицкого районного суда Свердловской области от 06 октября 2015 г., </w:t>
      </w:r>
      <w:hyperlink r:id="rId6" w:tooltip="Постановление заместителя председателя Свердловского областного суда от 16.11.2015 N 4а-959/2015 Требование: О привлечении к ответственности по ст. 19.29 КоАП РФ за нарушение срока сообщения о заключении трудового договора с гражданином, ранее замещавшим должность муниципальной службы. Решение: Требование удовлетворено, так как совершение правонарушения подтверждено, при этом учтено, что при исчислении указанного срока принимается во внимание дата заключения трудового договора, а не дата фактического начала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заместителя председателя Свердловского областного суда от 16 ноября 2015 г., вынесенные в отношении ГБПОУ СО "Талицкий лесотехнический колледж имени Н.И. Кузнецова" по делу об административном правонарушении, предусмотренном </w:t>
      </w:r>
      <w:hyperlink r:id="rId7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правонарушениях,</w:t>
      </w:r>
    </w:p>
    <w:p w:rsidR="00000000" w:rsidRDefault="000736D1">
      <w:pPr>
        <w:pStyle w:val="ConsPlusNormal"/>
        <w:jc w:val="center"/>
      </w:pPr>
    </w:p>
    <w:p w:rsidR="00000000" w:rsidRDefault="000736D1">
      <w:pPr>
        <w:pStyle w:val="ConsPlusNormal"/>
        <w:jc w:val="center"/>
      </w:pPr>
      <w:r>
        <w:t>установил:</w:t>
      </w:r>
    </w:p>
    <w:p w:rsidR="00000000" w:rsidRDefault="000736D1">
      <w:pPr>
        <w:pStyle w:val="ConsPlusNormal"/>
        <w:jc w:val="center"/>
      </w:pPr>
    </w:p>
    <w:p w:rsidR="00000000" w:rsidRDefault="000736D1">
      <w:pPr>
        <w:pStyle w:val="ConsPlusNormal"/>
        <w:ind w:firstLine="540"/>
        <w:jc w:val="both"/>
      </w:pPr>
      <w:r>
        <w:t xml:space="preserve">постановлением мирового судьи судебного участка N 1 Талицкого судебного района Свердловской области от 21 августа 2015 г., оставленным без изменения решением судьи Талицкого районного суда Свердловской области от 06 октября 2015 г. и </w:t>
      </w:r>
      <w:hyperlink r:id="rId8" w:tooltip="Постановление заместителя председателя Свердловского областного суда от 16.11.2015 N 4а-959/2015 Требование: О привлечении к ответственности по ст. 19.29 КоАП РФ за нарушение срока сообщения о заключении трудового договора с гражданином, ранее замещавшим должность муниципальной службы. Решение: Требование удовлетворено, так как совершение правонарушения подтверждено, при этом учтено, что при исчислении указанного срока принимается во внимание дата заключения трудового договора, а не дата фактического начала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заместителя председателя Свердловского областного суда от 16 ноября 2015 г., ГБПОУ СО "Талицки</w:t>
      </w:r>
      <w:r>
        <w:t xml:space="preserve">й лесотехнический колледж имени Н.И. Кузнецова" признано виновным в совершении административного правонарушения, предусмотренного </w:t>
      </w:r>
      <w:hyperlink r:id="rId9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правонарушениях, и подвер</w:t>
      </w:r>
      <w:r>
        <w:t>гнуто административному наказанию в виде административного штрафа в размере 100 000 рублей.</w:t>
      </w:r>
    </w:p>
    <w:p w:rsidR="00000000" w:rsidRDefault="000736D1">
      <w:pPr>
        <w:pStyle w:val="ConsPlusNormal"/>
        <w:ind w:firstLine="540"/>
        <w:jc w:val="both"/>
      </w:pPr>
      <w:r>
        <w:t>В жалобе, поданной в Верховный Суд Российской Федерации, защитник Зайончковский И.С. просит отменить судебные акты, состоявшиеся в отношении учреждения по делу об а</w:t>
      </w:r>
      <w:r>
        <w:t xml:space="preserve">дминистративном правонарушении, предусмотренном </w:t>
      </w:r>
      <w:hyperlink r:id="rId10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правонарушениях, считая их незаконными.</w:t>
      </w:r>
    </w:p>
    <w:p w:rsidR="00000000" w:rsidRDefault="000736D1">
      <w:pPr>
        <w:pStyle w:val="ConsPlusNormal"/>
        <w:ind w:firstLine="540"/>
        <w:jc w:val="both"/>
      </w:pPr>
      <w:r>
        <w:t>Изучив материалы дела об административном правонарушении и доводы ж</w:t>
      </w:r>
      <w:r>
        <w:t>алобы Зайончковского И.С., судья Верховного Суда Российской Федерации приходит к следующим выводам.</w:t>
      </w:r>
    </w:p>
    <w:p w:rsidR="00000000" w:rsidRDefault="000736D1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 привлечение работодат</w:t>
      </w:r>
      <w:r>
        <w:t xml:space="preserve">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</w:t>
      </w:r>
      <w:r>
        <w:t xml:space="preserve">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2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</w:t>
      </w:r>
      <w:r>
        <w:t>твии коррупции", -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000000" w:rsidRDefault="000736D1">
      <w:pPr>
        <w:pStyle w:val="ConsPlusNormal"/>
        <w:ind w:firstLine="540"/>
        <w:jc w:val="both"/>
      </w:pPr>
      <w:r>
        <w:t xml:space="preserve">Согласно </w:t>
      </w:r>
      <w:hyperlink r:id="rId13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1 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о противодействии коррупции) гражданин, замещавший должность государственной или муниципальной службы, включенную </w:t>
      </w:r>
      <w:r>
        <w:t>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</w:t>
      </w:r>
      <w:r>
        <w:t>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</w:t>
      </w:r>
      <w:r>
        <w:t>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</w:t>
      </w:r>
      <w:r>
        <w:t>х и урегулированию конфликта интересов.</w:t>
      </w:r>
    </w:p>
    <w:p w:rsidR="00000000" w:rsidRDefault="000736D1">
      <w:pPr>
        <w:pStyle w:val="ConsPlusNormal"/>
        <w:ind w:firstLine="540"/>
        <w:jc w:val="both"/>
      </w:pPr>
      <w: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</w:t>
      </w:r>
      <w:r>
        <w:t xml:space="preserve"> муниципальной службы обязан при заключении трудовых или </w:t>
      </w:r>
      <w:r>
        <w:lastRenderedPageBreak/>
        <w:t xml:space="preserve">гражданско-правовых договоров на выполнение работ (оказание услуг), указанных в </w:t>
      </w:r>
      <w:hyperlink r:id="rId14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1 настоящей статьи</w:t>
        </w:r>
      </w:hyperlink>
      <w:r>
        <w:t>, сообщать работодателю сведения о последнем месте своей службы (</w:t>
      </w:r>
      <w:hyperlink r:id="rId15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</w:t>
        </w:r>
        <w:r>
          <w:rPr>
            <w:color w:val="0000FF"/>
          </w:rPr>
          <w:t>асть 2 статьи 12</w:t>
        </w:r>
      </w:hyperlink>
      <w:r>
        <w:t xml:space="preserve"> Федерального закона о противодействии коррупции).</w:t>
      </w:r>
    </w:p>
    <w:p w:rsidR="00000000" w:rsidRDefault="000736D1">
      <w:pPr>
        <w:pStyle w:val="ConsPlusNormal"/>
        <w:ind w:firstLine="540"/>
        <w:jc w:val="both"/>
      </w:pPr>
      <w:r>
        <w:t xml:space="preserve">Корреспондирующие обязанности возложены на работодателя, который в соответствии с </w:t>
      </w:r>
      <w:hyperlink r:id="rId16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частью 4 статьи 12</w:t>
        </w:r>
      </w:hyperlink>
      <w:r>
        <w:t xml:space="preserve"> названного Федерального закона при заключении трудового или гражданск</w:t>
      </w:r>
      <w:r>
        <w:t xml:space="preserve">о-правового договора на выполнение работ (оказание услуг), указанного в </w:t>
      </w:r>
      <w:hyperlink r:id="rId17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1 данной статьи</w:t>
        </w:r>
      </w:hyperlink>
      <w: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</w:t>
      </w:r>
      <w:r>
        <w:t xml:space="preserve">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</w:t>
      </w:r>
      <w:r>
        <w:t>последнему месту его службы в порядке, устанавливаемом нормативными правовыми актами Российской Федерации.</w:t>
      </w:r>
    </w:p>
    <w:p w:rsidR="00000000" w:rsidRDefault="000736D1">
      <w:pPr>
        <w:pStyle w:val="ConsPlusNormal"/>
        <w:ind w:firstLine="540"/>
        <w:jc w:val="both"/>
      </w:pPr>
      <w:r>
        <w:t>До 30 января 2015 г. соответствующее уведомление подлежало направлению в соответствии с Порядком сообщения работодателем при заключении трудового дог</w:t>
      </w:r>
      <w:r>
        <w:t>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</w:t>
      </w:r>
      <w:r>
        <w:t xml:space="preserve">чении такого договора представителю нанимателя (работодателю) государственного или муниципального служащего по последнему месту его службы, утвержденным </w:t>
      </w:r>
      <w:hyperlink r:id="rId18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700 (утратившим силу в связи с изданием </w:t>
      </w:r>
      <w:hyperlink r:id="rId19" w:tooltip="Постановление Правительства РФ от 21.01.2015 N 29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января 2015 г. </w:t>
      </w:r>
      <w:r>
        <w:t>N 29, вступившего в силу с 31 января 2015 г., далее - Постановление Правительства Российской Федерации от 8 сентября 2010 г. N 700).</w:t>
      </w:r>
    </w:p>
    <w:p w:rsidR="00000000" w:rsidRDefault="000736D1">
      <w:pPr>
        <w:pStyle w:val="ConsPlusNormal"/>
        <w:ind w:firstLine="540"/>
        <w:jc w:val="both"/>
      </w:pPr>
      <w:r>
        <w:t>Как усматривается из материалов дела, прокуратурой Талицкого района Свердловской области была проведена проверка соблюдения</w:t>
      </w:r>
      <w:r>
        <w:t xml:space="preserve"> требований федерального законодательства о противодействии коррупции в деятельности ГБПОУ СО "Талицкий лесотехнический колледж имени Н.И. Кузнецова" (на основании приказа N 123-д от 27 декабря 2013 г. государственное бюджетное образовательное учреждение с</w:t>
      </w:r>
      <w:r>
        <w:t xml:space="preserve">реднего профессионального образования Свердловской области "Талицкий лесотехнический колледж имени Н.И. Кузнецова" переименовано в государственное бюджетное профессиональное образовательное учреждение Свердловской области "Талицкий лесотехнический колледж </w:t>
      </w:r>
      <w:r>
        <w:t>имени Н.И. Кузнецова").</w:t>
      </w:r>
    </w:p>
    <w:p w:rsidR="00000000" w:rsidRDefault="000736D1">
      <w:pPr>
        <w:pStyle w:val="ConsPlusNormal"/>
        <w:ind w:firstLine="540"/>
        <w:jc w:val="both"/>
      </w:pPr>
      <w:r>
        <w:t>В ходе проверки установлено, что 27 августа 2013 г. между ГБПОУ СО "Талицкий лесотехнический колледж имени Н.И. Кузнецова" в лице директора Ляшока С.И. и Корякиной Е.М. заключен срочный трудовой договор N &lt;...&gt; в соответствии с кото</w:t>
      </w:r>
      <w:r>
        <w:t>рым последняя принята на должность руководителя физического воспитания, о чем издан приказ N &lt;...&gt; от 27 августа 2013 г. и сделана запись в трудовой книжке.</w:t>
      </w:r>
    </w:p>
    <w:p w:rsidR="00000000" w:rsidRDefault="000736D1">
      <w:pPr>
        <w:pStyle w:val="ConsPlusNormal"/>
        <w:ind w:firstLine="540"/>
        <w:jc w:val="both"/>
      </w:pPr>
      <w:r>
        <w:t>Согласно записям в трудовой книжке в период с 15 ноября 2010 г. по 20 марта 2013 г. Корякина Е.М. з</w:t>
      </w:r>
      <w:r>
        <w:t xml:space="preserve">амещала должность муниципальной службы начальника отдела по физической культуре, спорту и туризму администрации Талицкого городского округа, включенную в Перечень муниципальных должностей и должностей муниципальной службы в органах местного самоуправления </w:t>
      </w:r>
      <w:r>
        <w:t>Талицкого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r>
        <w:t xml:space="preserve"> обязательствах имущественного характера своих супруги (супруга) и несовершеннолетних детей, утвержденный решением Думы Талицкого городского округа от 01 октября 2009 г. N 55.</w:t>
      </w:r>
    </w:p>
    <w:p w:rsidR="00000000" w:rsidRDefault="000736D1">
      <w:pPr>
        <w:pStyle w:val="ConsPlusNormal"/>
        <w:ind w:firstLine="540"/>
        <w:jc w:val="both"/>
      </w:pPr>
      <w:r>
        <w:t xml:space="preserve">По результатам проверки сделан вывод о том, что в нарушение требований </w:t>
      </w:r>
      <w:hyperlink r:id="rId2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4 статьи 12</w:t>
        </w:r>
      </w:hyperlink>
      <w:r>
        <w:t xml:space="preserve"> Федерального закона о противодействии коррупции директор ГБПОУ СО "Талицкий лесотехнический колледж имени Н.И. Кузнецова" Ляшок С.И. не сообщил в Администрацию Талицкого городского округа в десятидневный срок о заключении трудового</w:t>
      </w:r>
      <w:r>
        <w:t xml:space="preserve"> договора с Корякиной Е.М., замещающей ранее должность муниципальной службы.</w:t>
      </w:r>
    </w:p>
    <w:p w:rsidR="00000000" w:rsidRDefault="000736D1">
      <w:pPr>
        <w:pStyle w:val="ConsPlusNormal"/>
        <w:ind w:firstLine="540"/>
        <w:jc w:val="both"/>
      </w:pPr>
      <w:r>
        <w:t>18 июня 2015 г. постановлением прокурора Талицкого района Свердловской области в отношении ГБПОУ СО "Талицкий лесотехнический колледж имени Н.И. Кузнецова" возбуждено производство</w:t>
      </w:r>
      <w:r>
        <w:t xml:space="preserve"> по делу об административном правонарушении, предусмотренном </w:t>
      </w:r>
      <w:hyperlink r:id="rId21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0736D1">
      <w:pPr>
        <w:pStyle w:val="ConsPlusNormal"/>
        <w:ind w:firstLine="540"/>
        <w:jc w:val="both"/>
      </w:pPr>
      <w:r>
        <w:t>Приведенные обстоятельства послужили основанием для привлечения ГБПОУ СО "Тал</w:t>
      </w:r>
      <w:r>
        <w:t xml:space="preserve">ицкий лесотехнический колледж имени Н.И. Кузнецова" мировым судьей к административной ответственности, предусмотренной данной </w:t>
      </w:r>
      <w:hyperlink r:id="rId22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нормой</w:t>
        </w:r>
      </w:hyperlink>
      <w:r>
        <w:t>.</w:t>
      </w:r>
    </w:p>
    <w:p w:rsidR="00000000" w:rsidRDefault="000736D1">
      <w:pPr>
        <w:pStyle w:val="ConsPlusNormal"/>
        <w:ind w:firstLine="540"/>
        <w:jc w:val="both"/>
      </w:pPr>
      <w:r>
        <w:t>Судья Талицкого районного суда Свердловской области и заместитель председателя Сверд</w:t>
      </w:r>
      <w:r>
        <w:t>ловского областного суда с выводами мирового судьи согласились.</w:t>
      </w:r>
    </w:p>
    <w:p w:rsidR="00000000" w:rsidRDefault="000736D1">
      <w:pPr>
        <w:pStyle w:val="ConsPlusNormal"/>
        <w:ind w:firstLine="540"/>
        <w:jc w:val="both"/>
      </w:pPr>
      <w:r>
        <w:lastRenderedPageBreak/>
        <w:t>Вместе с тем судебными инстанциями не было принято во внимание, что ограничения, направленные на соблюдение специальных правил трудоустройства лиц, ранее замещавших должности государственной и</w:t>
      </w:r>
      <w:r>
        <w:t xml:space="preserve">ли муниципальной службы, предусмотренные в </w:t>
      </w:r>
      <w:hyperlink r:id="rId23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 12</w:t>
        </w:r>
      </w:hyperlink>
      <w:r>
        <w:t xml:space="preserve"> Федерального закона о противодействии коррупции, приняты в целях реализации рекомендаций </w:t>
      </w:r>
      <w:hyperlink r:id="rId24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</w:t>
      </w:r>
      <w:r>
        <w:t>тив коррупции (принята в городе Нью-Йорке 31 октября 2003 г. Резолюцией 58/4 на 51-м пленарном заседании 58-й сессии Генеральной Ассамблеи ООН) (далее - Конвенция).</w:t>
      </w:r>
    </w:p>
    <w:p w:rsidR="00000000" w:rsidRDefault="000736D1">
      <w:pPr>
        <w:pStyle w:val="ConsPlusNormal"/>
        <w:ind w:firstLine="540"/>
        <w:jc w:val="both"/>
      </w:pPr>
      <w:r>
        <w:t xml:space="preserve">Так, </w:t>
      </w:r>
      <w:hyperlink r:id="rId25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пунктом 1 ста</w:t>
        </w:r>
        <w:r>
          <w:rPr>
            <w:color w:val="0000FF"/>
          </w:rPr>
          <w:t>тьи 12</w:t>
        </w:r>
      </w:hyperlink>
      <w:r>
        <w:t xml:space="preserve"> Конвенции предусмотрена обязанность каждого государства-участника по принятию мер в соответствии с основополагающими принципами своего внутреннего законодательства, по предупреждению коррупции в частном секторе.</w:t>
      </w:r>
    </w:p>
    <w:p w:rsidR="00000000" w:rsidRDefault="000736D1">
      <w:pPr>
        <w:pStyle w:val="ConsPlusNormal"/>
        <w:ind w:firstLine="540"/>
        <w:jc w:val="both"/>
      </w:pPr>
      <w:r>
        <w:t xml:space="preserve">Согласно </w:t>
      </w:r>
      <w:hyperlink r:id="rId26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подпункту "е" пункта 2 статьи 12</w:t>
        </w:r>
      </w:hyperlink>
      <w:r>
        <w:t xml:space="preserve"> Конвенции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</w:t>
      </w:r>
      <w:r>
        <w:t xml:space="preserve">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 связаны с функциями, которые та</w:t>
      </w:r>
      <w:r>
        <w:t>кие публичные должностные лица выполняли в период их нахождения в должности или за выполнением которых они осуществляли надзор.</w:t>
      </w:r>
    </w:p>
    <w:p w:rsidR="00000000" w:rsidRDefault="000736D1">
      <w:pPr>
        <w:pStyle w:val="ConsPlusNormal"/>
        <w:ind w:firstLine="540"/>
        <w:jc w:val="both"/>
      </w:pPr>
      <w:r>
        <w:t xml:space="preserve">Таким образом, из анализа </w:t>
      </w:r>
      <w:hyperlink r:id="rId27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пункта 1</w:t>
        </w:r>
      </w:hyperlink>
      <w:r>
        <w:t xml:space="preserve">, </w:t>
      </w:r>
      <w:hyperlink r:id="rId28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подпункта "е" пункта 2 статьи 12</w:t>
        </w:r>
      </w:hyperlink>
      <w:r>
        <w:t xml:space="preserve"> Конвенции против коррупции, </w:t>
      </w:r>
      <w:hyperlink r:id="rId29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частей 2</w:t>
        </w:r>
      </w:hyperlink>
      <w:r>
        <w:t xml:space="preserve">, </w:t>
      </w:r>
      <w:hyperlink r:id="rId3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4 статьи 12</w:t>
        </w:r>
      </w:hyperlink>
      <w:r>
        <w:t xml:space="preserve"> Федерального закона о противодействии коррупции в их системной взаимосвязи следуе</w:t>
      </w:r>
      <w:r>
        <w:t>т, что указанные выше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</w:t>
      </w:r>
      <w:r>
        <w:t>в. Данные ограничения, как и обязанность работодателя при заключении трудового договора с гражданином, замещавшим ранее должности государственной или муниципальной службы, сообщать о заключении такого договора представителю нанимателя (работодателю) госуда</w:t>
      </w:r>
      <w:r>
        <w:t>рственного или муниципального служащего по последнему месту его службы,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организации.</w:t>
      </w:r>
    </w:p>
    <w:p w:rsidR="00000000" w:rsidRDefault="000736D1">
      <w:pPr>
        <w:pStyle w:val="ConsPlusNormal"/>
        <w:ind w:firstLine="540"/>
        <w:jc w:val="both"/>
      </w:pPr>
      <w:r>
        <w:t>Изложенное позволяет сделать вы</w:t>
      </w:r>
      <w:r>
        <w:t>вод о том, что у представителя нанимателя (работодателя) обязанность в десятидневный срок сообщать о заключении трудового договора (служебного контракта) с бывшим государственным (муниципальным) служащим, замещавшим должность, включенную в перечень, устано</w:t>
      </w:r>
      <w:r>
        <w:t>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 не возникает в том случае, если бывший служащий осуществляет свою служебную (тр</w:t>
      </w:r>
      <w:r>
        <w:t>удовую) деятельность в государственном (муниципальном) органе.</w:t>
      </w:r>
    </w:p>
    <w:p w:rsidR="00000000" w:rsidRDefault="000736D1">
      <w:pPr>
        <w:pStyle w:val="ConsPlusNormal"/>
        <w:ind w:firstLine="540"/>
        <w:jc w:val="both"/>
      </w:pPr>
      <w:r>
        <w:t xml:space="preserve">В силу положений </w:t>
      </w:r>
      <w:hyperlink r:id="rId31" w:tooltip="Федеральный закон от 12.01.1996 N 7-ФЗ (ред. от 30.03.2016) &quot;О некоммерческих организациях&quot;------------ Недействующая редакция{КонсультантПлюс}" w:history="1">
        <w:r>
          <w:rPr>
            <w:color w:val="0000FF"/>
          </w:rPr>
          <w:t>статьи 9.2</w:t>
        </w:r>
      </w:hyperlink>
      <w:r>
        <w:t xml:space="preserve"> Федерального закона от 12 января 1996 г. N 7-ФЗ "О некоммерческих организациях" бюджетным учреждением признается некоммерческая организация, создан</w:t>
      </w:r>
      <w:r>
        <w:t>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</w:t>
      </w:r>
      <w:r>
        <w:t>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000000" w:rsidRDefault="000736D1">
      <w:pPr>
        <w:pStyle w:val="ConsPlusNormal"/>
        <w:ind w:firstLine="540"/>
        <w:jc w:val="both"/>
      </w:pPr>
      <w:r>
        <w:t>Бюджетное учреждение осуществляе</w:t>
      </w:r>
      <w:r>
        <w:t>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</w:t>
      </w:r>
    </w:p>
    <w:p w:rsidR="00000000" w:rsidRDefault="000736D1">
      <w:pPr>
        <w:pStyle w:val="ConsPlusNormal"/>
        <w:ind w:firstLine="540"/>
        <w:jc w:val="both"/>
      </w:pPr>
      <w:r>
        <w:t>Государственные (муниципальные) задания для бюджетно</w:t>
      </w:r>
      <w:r>
        <w:t>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учредителя.</w:t>
      </w:r>
    </w:p>
    <w:p w:rsidR="00000000" w:rsidRDefault="000736D1">
      <w:pPr>
        <w:pStyle w:val="ConsPlusNormal"/>
        <w:ind w:firstLine="540"/>
        <w:jc w:val="both"/>
      </w:pPr>
      <w:r>
        <w:t>В соответствии с Уставом государственное бюджетное пр</w:t>
      </w:r>
      <w:r>
        <w:t>офессиональное образовательное учреждение Свердловской области "Талицкий лесотехнический колледж имени Н.И. Кузнецова" является некоммерческой организацией, созданной Свердловской областью для оказания услуг в целях обеспечения реализации предусмотренных з</w:t>
      </w:r>
      <w:r>
        <w:t>аконодательством Российской Федерации полномочий органов государственной власти Свердловской области в сфере образования.</w:t>
      </w:r>
    </w:p>
    <w:p w:rsidR="00000000" w:rsidRDefault="000736D1">
      <w:pPr>
        <w:pStyle w:val="ConsPlusNormal"/>
        <w:ind w:firstLine="540"/>
        <w:jc w:val="both"/>
      </w:pPr>
      <w:r>
        <w:t>Учредителем и собственником имущества учреждения является Свердловская область.</w:t>
      </w:r>
    </w:p>
    <w:p w:rsidR="00000000" w:rsidRDefault="000736D1">
      <w:pPr>
        <w:pStyle w:val="ConsPlusNormal"/>
        <w:ind w:firstLine="540"/>
        <w:jc w:val="both"/>
      </w:pPr>
      <w:r>
        <w:t>Полномочия учредителя учреждения осуществляет Министерство общего и профессионального образования Свердловской области, полномочия собственника имущества учреждения осуществляет Министерство по управлению государственным имуществом Свердловской области.</w:t>
      </w:r>
    </w:p>
    <w:p w:rsidR="00000000" w:rsidRDefault="000736D1">
      <w:pPr>
        <w:pStyle w:val="ConsPlusNormal"/>
        <w:ind w:firstLine="540"/>
        <w:jc w:val="both"/>
      </w:pPr>
      <w:r>
        <w:t>Су</w:t>
      </w:r>
      <w:r>
        <w:t xml:space="preserve">ществующие обстоятельства, что данное государственное бюджетное учреждение создано в целях обеспечения реализации предусмотренных законодательством Российской Федерации полномочий органов </w:t>
      </w:r>
      <w:r>
        <w:lastRenderedPageBreak/>
        <w:t>государственной власти, его деятельность связана с предоставлением г</w:t>
      </w:r>
      <w:r>
        <w:t>осударственных услуг, позволяет сделать вывод о том, что исполнение должностных обязанностей руководителя физического воспитания Корякиной Е.М. не связано с коррупционными рисками и не может повлечь коллизии публичных и частных интересов с прежней занимаем</w:t>
      </w:r>
      <w:r>
        <w:t>ой ею должностью на муниципальной службе.</w:t>
      </w:r>
    </w:p>
    <w:p w:rsidR="00000000" w:rsidRDefault="000736D1">
      <w:pPr>
        <w:pStyle w:val="ConsPlusNormal"/>
        <w:ind w:firstLine="540"/>
        <w:jc w:val="both"/>
      </w:pPr>
      <w:r>
        <w:t xml:space="preserve">Следовательно, вывод о том, что совершенное ГБПОУ СО "Талицкий лесотехнический колледж имени Н.И. Кузнецова" деяние образует состав административного правонарушения, предусмотренного </w:t>
      </w:r>
      <w:hyperlink r:id="rId32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правонарушениях, не является обоснованным.</w:t>
      </w:r>
    </w:p>
    <w:p w:rsidR="00000000" w:rsidRDefault="000736D1">
      <w:pPr>
        <w:pStyle w:val="ConsPlusNormal"/>
        <w:ind w:firstLine="540"/>
        <w:jc w:val="both"/>
      </w:pPr>
      <w:r>
        <w:t>При таких обстоятельствах постановление мирового судьи судебного участка N 1 Талицкого судебного района Свердловской области от 21 августа 2015</w:t>
      </w:r>
      <w:r>
        <w:t xml:space="preserve"> г., решение судьи Талицкого районного суда Свердловской области от 06 октября 2015 г., </w:t>
      </w:r>
      <w:hyperlink r:id="rId33" w:tooltip="Постановление заместителя председателя Свердловского областного суда от 16.11.2015 N 4а-959/2015 Требование: О привлечении к ответственности по ст. 19.29 КоАП РФ за нарушение срока сообщения о заключении трудового договора с гражданином, ранее замещавшим должность муниципальной службы. Решение: Требование удовлетворено, так как совершение правонарушения подтверждено, при этом учтено, что при исчислении указанного срока принимается во внимание дата заключения трудового договора, а не дата фактического начала------------ Утратил силу или отменен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становление</w:t>
        </w:r>
      </w:hyperlink>
      <w:r>
        <w:t xml:space="preserve"> заместителя председателя Свердловского областного суда от 16 ноября 2015 г., вынесенные в отношении ГБПОУ СО "Талицкий лесотехнический колледж имени Н.И. Кузнецова" по делу об административном правонарушении, предусмотренном </w:t>
      </w:r>
      <w:hyperlink r:id="rId34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правонарушениях, подлежат отмене.</w:t>
      </w:r>
    </w:p>
    <w:p w:rsidR="00000000" w:rsidRDefault="000736D1">
      <w:pPr>
        <w:pStyle w:val="ConsPlusNormal"/>
        <w:ind w:firstLine="540"/>
        <w:jc w:val="both"/>
      </w:pPr>
      <w:r>
        <w:t xml:space="preserve">Производство по данному делу об административном правонарушении подлежит прекращению на основании </w:t>
      </w:r>
      <w:hyperlink r:id="rId35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пунк</w:t>
        </w:r>
        <w:r>
          <w:rPr>
            <w:color w:val="0000FF"/>
          </w:rPr>
          <w:t>та 2 части 1 статьи 24.5</w:t>
        </w:r>
      </w:hyperlink>
      <w:r>
        <w:t xml:space="preserve"> Кодекса Российской Федерации об административных правонарушениях - в связи с отсутствием состава административного правонарушения, предусмотренного </w:t>
      </w:r>
      <w:hyperlink r:id="rId36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</w:t>
      </w:r>
      <w:r>
        <w:t xml:space="preserve"> об административных правонарушениях.</w:t>
      </w:r>
    </w:p>
    <w:p w:rsidR="00000000" w:rsidRDefault="000736D1">
      <w:pPr>
        <w:pStyle w:val="ConsPlusNormal"/>
        <w:ind w:firstLine="540"/>
        <w:jc w:val="both"/>
      </w:pPr>
      <w:r>
        <w:t xml:space="preserve">На основании изложенного, руководствуясь </w:t>
      </w:r>
      <w:hyperlink r:id="rId37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статьями 30.13</w:t>
        </w:r>
      </w:hyperlink>
      <w:r>
        <w:t xml:space="preserve"> и </w:t>
      </w:r>
      <w:hyperlink r:id="rId38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30.17</w:t>
        </w:r>
      </w:hyperlink>
      <w:r>
        <w:t xml:space="preserve"> Кодекса Российской Федерации об административных правонарушениях, судья Верхов</w:t>
      </w:r>
      <w:r>
        <w:t>ного Суда Российской Федерации</w:t>
      </w:r>
    </w:p>
    <w:p w:rsidR="00000000" w:rsidRDefault="000736D1">
      <w:pPr>
        <w:pStyle w:val="ConsPlusNormal"/>
        <w:jc w:val="center"/>
      </w:pPr>
    </w:p>
    <w:p w:rsidR="00000000" w:rsidRDefault="000736D1">
      <w:pPr>
        <w:pStyle w:val="ConsPlusNormal"/>
        <w:jc w:val="center"/>
      </w:pPr>
      <w:r>
        <w:t>постановил:</w:t>
      </w:r>
    </w:p>
    <w:p w:rsidR="00000000" w:rsidRDefault="000736D1">
      <w:pPr>
        <w:pStyle w:val="ConsPlusNormal"/>
        <w:jc w:val="center"/>
      </w:pPr>
    </w:p>
    <w:p w:rsidR="00000000" w:rsidRDefault="000736D1">
      <w:pPr>
        <w:pStyle w:val="ConsPlusNormal"/>
        <w:ind w:firstLine="540"/>
        <w:jc w:val="both"/>
      </w:pPr>
      <w:r>
        <w:t>жалобу защитника Зайончковского И.С., действующего на основании доверенности в интересах ГБПОУ СО "Талицкий лесотехнический колледж имени Н.И. Кузнецова", удовлетворить.</w:t>
      </w:r>
    </w:p>
    <w:p w:rsidR="00000000" w:rsidRDefault="000736D1">
      <w:pPr>
        <w:pStyle w:val="ConsPlusNormal"/>
        <w:ind w:firstLine="540"/>
        <w:jc w:val="both"/>
      </w:pPr>
      <w:r>
        <w:t>Постановление мирового судьи судебного уч</w:t>
      </w:r>
      <w:r>
        <w:t xml:space="preserve">астка N 1 Талицкого судебного района Свердловской области от 21 августа 2015 г., решение судьи Талицкого районного суда Свердловской области от 06 октября 2015 г., </w:t>
      </w:r>
      <w:hyperlink r:id="rId39" w:tooltip="Постановление заместителя председателя Свердловского областного суда от 16.11.2015 N 4а-959/2015 Требование: О привлечении к ответственности по ст. 19.29 КоАП РФ за нарушение срока сообщения о заключении трудового договора с гражданином, ранее замещавшим должность муниципальной службы. Решение: Требование удовлетворено, так как совершение правонарушения подтверждено, при этом учтено, что при исчислении указанного срока принимается во внимание дата заключения трудового договора, а не дата фактического начала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заместителя председателя Свердловского областного суда от 16 ноября 2015 г., вынесенные в отношении ГБПОУ СО "Талицкий лесотехнический колледж имени Н.И. Кузнецова" </w:t>
      </w:r>
      <w:r>
        <w:t xml:space="preserve">по делу об административном правонарушении, предусмотренном </w:t>
      </w:r>
      <w:hyperlink r:id="rId40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правонарушениях, отменить.</w:t>
      </w:r>
    </w:p>
    <w:p w:rsidR="00000000" w:rsidRDefault="000736D1">
      <w:pPr>
        <w:pStyle w:val="ConsPlusNormal"/>
        <w:ind w:firstLine="540"/>
        <w:jc w:val="both"/>
      </w:pPr>
      <w:r>
        <w:t xml:space="preserve">Производство по данному делу об административном правонарушении прекратить на основании </w:t>
      </w:r>
      <w:hyperlink r:id="rId41" w:tooltip="&quot;Кодекс Российской Федерации об административных правонарушениях&quot; от 30.12.2001 N 195-ФЗ (ред. от 01.05.2016)------------ Недействующая редакция{КонсультантПлюс}" w:history="1">
        <w:r>
          <w:rPr>
            <w:color w:val="0000FF"/>
          </w:rPr>
          <w:t>пункта 2 части 1 статьи 24.5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0736D1">
      <w:pPr>
        <w:pStyle w:val="ConsPlusNormal"/>
        <w:jc w:val="right"/>
      </w:pPr>
    </w:p>
    <w:p w:rsidR="00000000" w:rsidRDefault="000736D1">
      <w:pPr>
        <w:pStyle w:val="ConsPlusNormal"/>
        <w:jc w:val="right"/>
      </w:pPr>
      <w:r>
        <w:t>Судья</w:t>
      </w:r>
    </w:p>
    <w:p w:rsidR="00000000" w:rsidRDefault="000736D1">
      <w:pPr>
        <w:pStyle w:val="ConsPlusNormal"/>
        <w:jc w:val="right"/>
      </w:pPr>
      <w:r>
        <w:t>Верховного Суда</w:t>
      </w:r>
    </w:p>
    <w:p w:rsidR="00000000" w:rsidRDefault="000736D1">
      <w:pPr>
        <w:pStyle w:val="ConsPlusNormal"/>
        <w:jc w:val="right"/>
      </w:pPr>
      <w:r>
        <w:t>Российской Ф</w:t>
      </w:r>
      <w:r>
        <w:t>едерации</w:t>
      </w:r>
    </w:p>
    <w:p w:rsidR="00000000" w:rsidRDefault="000736D1">
      <w:pPr>
        <w:pStyle w:val="ConsPlusNormal"/>
        <w:jc w:val="right"/>
      </w:pPr>
      <w:r>
        <w:t>С.Б.НИКИФОРОВ</w:t>
      </w:r>
    </w:p>
    <w:p w:rsidR="00000000" w:rsidRDefault="000736D1">
      <w:pPr>
        <w:pStyle w:val="ConsPlusNormal"/>
        <w:ind w:firstLine="540"/>
        <w:jc w:val="both"/>
      </w:pPr>
    </w:p>
    <w:p w:rsidR="00000000" w:rsidRDefault="000736D1">
      <w:pPr>
        <w:pStyle w:val="ConsPlusNormal"/>
        <w:ind w:firstLine="540"/>
        <w:jc w:val="both"/>
      </w:pPr>
    </w:p>
    <w:p w:rsidR="000736D1" w:rsidRDefault="000736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36D1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D1" w:rsidRDefault="000736D1">
      <w:pPr>
        <w:spacing w:after="0" w:line="240" w:lineRule="auto"/>
      </w:pPr>
      <w:r>
        <w:separator/>
      </w:r>
    </w:p>
  </w:endnote>
  <w:endnote w:type="continuationSeparator" w:id="0">
    <w:p w:rsidR="000736D1" w:rsidRDefault="0007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36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A1D04">
            <w:fldChar w:fldCharType="separate"/>
          </w:r>
          <w:r w:rsidR="000A1D04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A1D04">
            <w:fldChar w:fldCharType="separate"/>
          </w:r>
          <w:r w:rsidR="000A1D04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0736D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36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A1D04">
            <w:fldChar w:fldCharType="separate"/>
          </w:r>
          <w:r w:rsidR="000A1D04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A1D04">
            <w:fldChar w:fldCharType="separate"/>
          </w:r>
          <w:r w:rsidR="000A1D04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0736D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D1" w:rsidRDefault="000736D1">
      <w:pPr>
        <w:spacing w:after="0" w:line="240" w:lineRule="auto"/>
      </w:pPr>
      <w:r>
        <w:separator/>
      </w:r>
    </w:p>
  </w:footnote>
  <w:footnote w:type="continuationSeparator" w:id="0">
    <w:p w:rsidR="000736D1" w:rsidRDefault="0007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Верховного Суда РФ от 12.05.2016 N 45-АД16-5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736D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04.10.2016</w:t>
          </w:r>
        </w:p>
      </w:tc>
    </w:tr>
  </w:tbl>
  <w:p w:rsidR="00000000" w:rsidRDefault="000736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36D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1D04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730" cy="448945"/>
                <wp:effectExtent l="0" t="0" r="127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0736D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Верховного Суда РФ от 12.05.</w:t>
          </w:r>
          <w:r>
            <w:rPr>
              <w:sz w:val="16"/>
              <w:szCs w:val="16"/>
            </w:rPr>
            <w:t>2016 N 45-АД16-5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736D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36D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04.10.2016</w:t>
          </w:r>
        </w:p>
      </w:tc>
    </w:tr>
  </w:tbl>
  <w:p w:rsidR="00000000" w:rsidRDefault="000736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36D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04"/>
    <w:rsid w:val="000736D1"/>
    <w:rsid w:val="000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B10988-793A-4F15-9B92-5E276346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1D610E11EC6235301288A923B2299F44D09D014619DF4A59A7806B6B4YBP1H" TargetMode="External"/><Relationship Id="rId13" Type="http://schemas.openxmlformats.org/officeDocument/2006/relationships/hyperlink" Target="consultantplus://offline/ref=6E31D610E11EC623530137848F3B2299F4400FD0106F90A9AF92210AB4B3BE338496F494YDP2H" TargetMode="External"/><Relationship Id="rId18" Type="http://schemas.openxmlformats.org/officeDocument/2006/relationships/hyperlink" Target="consultantplus://offline/ref=6E31D610E11EC623530137848F3B2299F4490FD51F6990A9AF92210AB4YBP3H" TargetMode="External"/><Relationship Id="rId26" Type="http://schemas.openxmlformats.org/officeDocument/2006/relationships/hyperlink" Target="consultantplus://offline/ref=6E31D610E11EC623530137848F3B2299F44B0AD1126990A9AF92210AB4B3BE338496F497DBAC8017Y9PCH" TargetMode="External"/><Relationship Id="rId39" Type="http://schemas.openxmlformats.org/officeDocument/2006/relationships/hyperlink" Target="consultantplus://offline/ref=6E31D610E11EC6235301288A923B2299F44D09D014619DF4A59A7806B6B4YBP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31D610E11EC623530137848F3B2299F4400CD5176A90A9AF92210AB4B3BE338496F495DBA4Y8P1H" TargetMode="External"/><Relationship Id="rId34" Type="http://schemas.openxmlformats.org/officeDocument/2006/relationships/hyperlink" Target="consultantplus://offline/ref=6E31D610E11EC623530137848F3B2299F4400CD5176A90A9AF92210AB4B3BE338496F495DBA4Y8P1H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6E31D610E11EC623530137848F3B2299F4400CD5176A90A9AF92210AB4B3BE338496F495DBA4Y8P1H" TargetMode="External"/><Relationship Id="rId12" Type="http://schemas.openxmlformats.org/officeDocument/2006/relationships/hyperlink" Target="consultantplus://offline/ref=6E31D610E11EC623530137848F3B2299F4400FD0106F90A9AF92210AB4YBP3H" TargetMode="External"/><Relationship Id="rId17" Type="http://schemas.openxmlformats.org/officeDocument/2006/relationships/hyperlink" Target="consultantplus://offline/ref=6E31D610E11EC623530137848F3B2299F4400FD0106F90A9AF92210AB4B3BE338496F494YDP2H" TargetMode="External"/><Relationship Id="rId25" Type="http://schemas.openxmlformats.org/officeDocument/2006/relationships/hyperlink" Target="consultantplus://offline/ref=6E31D610E11EC623530137848F3B2299F44B0AD1126990A9AF92210AB4B3BE338496F497DBAC8016Y9P0H" TargetMode="External"/><Relationship Id="rId33" Type="http://schemas.openxmlformats.org/officeDocument/2006/relationships/hyperlink" Target="consultantplus://offline/ref=6E31D610E11EC6235301288A923B2299F44D09D014619DF4A59A7806B6B4YBP1H" TargetMode="External"/><Relationship Id="rId38" Type="http://schemas.openxmlformats.org/officeDocument/2006/relationships/hyperlink" Target="consultantplus://offline/ref=6E31D610E11EC623530137848F3B2299F4400CD5176A90A9AF92210AB4B3BE338496F493DFA9Y8P4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31D610E11EC623530137848F3B2299F4400FD0106F90A9AF92210AB4B3BE338496F495YDP8H" TargetMode="External"/><Relationship Id="rId20" Type="http://schemas.openxmlformats.org/officeDocument/2006/relationships/hyperlink" Target="consultantplus://offline/ref=6E31D610E11EC623530137848F3B2299F4400FD0106F90A9AF92210AB4B3BE338496F495YDP8H" TargetMode="External"/><Relationship Id="rId29" Type="http://schemas.openxmlformats.org/officeDocument/2006/relationships/hyperlink" Target="consultantplus://offline/ref=6E31D610E11EC623530137848F3B2299F4400FD0106F90A9AF92210AB4B3BE338496F495YDPAH" TargetMode="External"/><Relationship Id="rId41" Type="http://schemas.openxmlformats.org/officeDocument/2006/relationships/hyperlink" Target="consultantplus://offline/ref=6E31D610E11EC623530137848F3B2299F4400CD5176A90A9AF92210AB4B3BE338496F493D2A5Y8P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31D610E11EC6235301288A923B2299F44D09D014619DF4A59A7806B6B4YBP1H" TargetMode="External"/><Relationship Id="rId11" Type="http://schemas.openxmlformats.org/officeDocument/2006/relationships/hyperlink" Target="consultantplus://offline/ref=6E31D610E11EC623530137848F3B2299F4400CD5176A90A9AF92210AB4B3BE338496F495DBA4Y8P1H" TargetMode="External"/><Relationship Id="rId24" Type="http://schemas.openxmlformats.org/officeDocument/2006/relationships/hyperlink" Target="consultantplus://offline/ref=6E31D610E11EC623530137848F3B2299F44B0AD1126990A9AF92210AB4YBP3H" TargetMode="External"/><Relationship Id="rId32" Type="http://schemas.openxmlformats.org/officeDocument/2006/relationships/hyperlink" Target="consultantplus://offline/ref=6E31D610E11EC623530137848F3B2299F4400CD5176A90A9AF92210AB4B3BE338496F495DBA4Y8P1H" TargetMode="External"/><Relationship Id="rId37" Type="http://schemas.openxmlformats.org/officeDocument/2006/relationships/hyperlink" Target="consultantplus://offline/ref=6E31D610E11EC623530137848F3B2299F4400CD5176A90A9AF92210AB4B3BE338496F493DFAFY8P9H" TargetMode="External"/><Relationship Id="rId40" Type="http://schemas.openxmlformats.org/officeDocument/2006/relationships/hyperlink" Target="consultantplus://offline/ref=6E31D610E11EC623530137848F3B2299F4400CD5176A90A9AF92210AB4B3BE338496F495DBA4Y8P1H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E31D610E11EC623530137848F3B2299F4400FD0106F90A9AF92210AB4B3BE338496F495YDPAH" TargetMode="External"/><Relationship Id="rId23" Type="http://schemas.openxmlformats.org/officeDocument/2006/relationships/hyperlink" Target="consultantplus://offline/ref=6E31D610E11EC623530137848F3B2299F4400FD0106F90A9AF92210AB4B3BE338496F494YDP3H" TargetMode="External"/><Relationship Id="rId28" Type="http://schemas.openxmlformats.org/officeDocument/2006/relationships/hyperlink" Target="consultantplus://offline/ref=6E31D610E11EC623530137848F3B2299F44B0AD1126990A9AF92210AB4B3BE338496F497DBAC8017Y9PCH" TargetMode="External"/><Relationship Id="rId36" Type="http://schemas.openxmlformats.org/officeDocument/2006/relationships/hyperlink" Target="consultantplus://offline/ref=6E31D610E11EC623530137848F3B2299F4400CD5176A90A9AF92210AB4B3BE338496F495DBA4Y8P1H" TargetMode="External"/><Relationship Id="rId10" Type="http://schemas.openxmlformats.org/officeDocument/2006/relationships/hyperlink" Target="consultantplus://offline/ref=6E31D610E11EC623530137848F3B2299F4400CD5176A90A9AF92210AB4B3BE338496F495DBA4Y8P1H" TargetMode="External"/><Relationship Id="rId19" Type="http://schemas.openxmlformats.org/officeDocument/2006/relationships/hyperlink" Target="consultantplus://offline/ref=6E31D610E11EC623530137848F3B2299F44E0FD4136A90A9AF92210AB4YBP3H" TargetMode="External"/><Relationship Id="rId31" Type="http://schemas.openxmlformats.org/officeDocument/2006/relationships/hyperlink" Target="consultantplus://offline/ref=6E31D610E11EC623530137848F3B2299F4400ED9106A90A9AF92210AB4B3BE338496F494DAYAPBH" TargetMode="External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31D610E11EC623530137848F3B2299F4400CD5176A90A9AF92210AB4B3BE338496F495DBA4Y8P1H" TargetMode="External"/><Relationship Id="rId14" Type="http://schemas.openxmlformats.org/officeDocument/2006/relationships/hyperlink" Target="consultantplus://offline/ref=6E31D610E11EC623530137848F3B2299F4400FD0106F90A9AF92210AB4B3BE338496F494YDP2H" TargetMode="External"/><Relationship Id="rId22" Type="http://schemas.openxmlformats.org/officeDocument/2006/relationships/hyperlink" Target="consultantplus://offline/ref=6E31D610E11EC623530137848F3B2299F4400CD5176A90A9AF92210AB4B3BE338496F495DBA4Y8P1H" TargetMode="External"/><Relationship Id="rId27" Type="http://schemas.openxmlformats.org/officeDocument/2006/relationships/hyperlink" Target="consultantplus://offline/ref=6E31D610E11EC623530137848F3B2299F44B0AD1126990A9AF92210AB4B3BE338496F497DBAC8016Y9P0H" TargetMode="External"/><Relationship Id="rId30" Type="http://schemas.openxmlformats.org/officeDocument/2006/relationships/hyperlink" Target="consultantplus://offline/ref=6E31D610E11EC623530137848F3B2299F4400FD0106F90A9AF92210AB4B3BE338496F495YDP8H" TargetMode="External"/><Relationship Id="rId35" Type="http://schemas.openxmlformats.org/officeDocument/2006/relationships/hyperlink" Target="consultantplus://offline/ref=6E31D610E11EC623530137848F3B2299F4400CD5176A90A9AF92210AB4B3BE338496F493D2A5Y8P9H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4409</Words>
  <Characters>25137</Characters>
  <Application>Microsoft Office Word</Application>
  <DocSecurity>2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Верховного Суда РФ от 12.05.2016 N 45-АД16-5Требование: Об отмене постановления о привлечении к ответственности по ст. 19.29 КоАП РФ за незаконное привлечение к трудовой деятельности либо привлечение бывшего муниципального служащего.Решение:</vt:lpstr>
    </vt:vector>
  </TitlesOfParts>
  <Company>КонсультантПлюс Версия 4015.00.08</Company>
  <LinksUpToDate>false</LinksUpToDate>
  <CharactersWithSpaces>29488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Верховного Суда РФ от 12.05.2016 N 45-АД16-5Требование: Об отмене постановления о привлечении к ответственности по ст. 19.29 КоАП РФ за незаконное привлечение к трудовой деятельности либо привлечение бывшего муниципального служащего.Решение: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2024-09-02T09:20:00Z</dcterms:created>
  <dcterms:modified xsi:type="dcterms:W3CDTF">2024-09-02T09:20:00Z</dcterms:modified>
</cp:coreProperties>
</file>