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24" w:rsidRDefault="00B50D24" w:rsidP="00B50D24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B50D24" w:rsidRDefault="00B50D24" w:rsidP="00B50D24">
      <w:pPr>
        <w:ind w:right="-6" w:firstLine="703"/>
        <w:jc w:val="center"/>
        <w:rPr>
          <w:b/>
        </w:rPr>
      </w:pPr>
      <w:r>
        <w:rPr>
          <w:b/>
        </w:rPr>
        <w:t>о работе с  обращениями граждан в</w:t>
      </w:r>
      <w:r w:rsidR="008451DA">
        <w:rPr>
          <w:b/>
        </w:rPr>
        <w:t xml:space="preserve"> 3</w:t>
      </w:r>
      <w:r w:rsidR="00643FBC">
        <w:rPr>
          <w:b/>
        </w:rPr>
        <w:t xml:space="preserve"> квартале 202</w:t>
      </w:r>
      <w:r w:rsidR="00196A38">
        <w:rPr>
          <w:b/>
        </w:rPr>
        <w:t>4</w:t>
      </w:r>
      <w:r>
        <w:rPr>
          <w:b/>
        </w:rPr>
        <w:t xml:space="preserve"> года </w:t>
      </w:r>
    </w:p>
    <w:p w:rsidR="00B50D24" w:rsidRDefault="00B50D24" w:rsidP="00B50D24">
      <w:pPr>
        <w:ind w:right="-6" w:firstLine="703"/>
        <w:jc w:val="center"/>
        <w:rPr>
          <w:b/>
        </w:rPr>
      </w:pPr>
      <w:r>
        <w:rPr>
          <w:b/>
        </w:rPr>
        <w:t>Богучарского муниципального района Воронежской области</w:t>
      </w:r>
    </w:p>
    <w:p w:rsidR="00B50D24" w:rsidRDefault="00B50D24" w:rsidP="00B50D24">
      <w:pPr>
        <w:ind w:right="-6" w:firstLine="703"/>
        <w:jc w:val="center"/>
        <w:rPr>
          <w:b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5"/>
        <w:gridCol w:w="1560"/>
      </w:tblGrid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B50D24" w:rsidP="001B047F">
            <w:pPr>
              <w:jc w:val="both"/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B50D24" w:rsidRDefault="00B50D24" w:rsidP="001B047F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2C1A5A" w:rsidP="005822E8">
            <w:pPr>
              <w:jc w:val="center"/>
              <w:rPr>
                <w:b/>
              </w:rPr>
            </w:pPr>
            <w:r>
              <w:rPr>
                <w:b/>
              </w:rPr>
              <w:t>9/</w:t>
            </w:r>
            <w:r w:rsidR="002F11A3">
              <w:rPr>
                <w:b/>
              </w:rPr>
              <w:t>10</w:t>
            </w:r>
          </w:p>
        </w:tc>
      </w:tr>
      <w:tr w:rsidR="00B50D24" w:rsidTr="001B047F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  <w:p w:rsidR="00B50D24" w:rsidRDefault="00B50D24" w:rsidP="001B047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  <w:rPr>
                <w:b/>
              </w:rPr>
            </w:pPr>
          </w:p>
          <w:p w:rsidR="006E5EF6" w:rsidRDefault="002C1A5A" w:rsidP="005822E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9/</w:t>
            </w:r>
            <w:r w:rsidR="002F11A3">
              <w:rPr>
                <w:b/>
              </w:rPr>
              <w:t>9</w:t>
            </w:r>
          </w:p>
        </w:tc>
      </w:tr>
      <w:tr w:rsidR="00B50D24" w:rsidTr="001B047F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both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both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both"/>
            </w:pPr>
            <w:r>
              <w:t xml:space="preserve">           1.1.2. Проверено комиссионно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firstLine="540"/>
              <w:jc w:val="both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firstLine="650"/>
              <w:jc w:val="both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652"/>
              <w:jc w:val="both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2C1A5A" w:rsidP="005822E8">
            <w:pPr>
              <w:spacing w:line="360" w:lineRule="auto"/>
              <w:jc w:val="center"/>
            </w:pPr>
            <w:r>
              <w:t>9/</w:t>
            </w:r>
            <w:r w:rsidR="00196A38">
              <w:t>5</w:t>
            </w:r>
          </w:p>
        </w:tc>
      </w:tr>
      <w:tr w:rsidR="00B50D24" w:rsidTr="001B047F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1218"/>
              <w:jc w:val="both"/>
            </w:pPr>
            <w:r>
              <w:t>1.1.5.1. С результатом рассмотрения «поддержано»</w:t>
            </w:r>
          </w:p>
          <w:p w:rsidR="00B50D24" w:rsidRDefault="00B50D24" w:rsidP="001B047F">
            <w:pPr>
              <w:ind w:left="1218"/>
              <w:jc w:val="both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2C1A5A" w:rsidP="005822E8">
            <w:pPr>
              <w:jc w:val="center"/>
            </w:pPr>
            <w:r>
              <w:t>8/</w:t>
            </w:r>
            <w:r w:rsidR="009E0641">
              <w:t>5</w:t>
            </w:r>
          </w:p>
        </w:tc>
      </w:tr>
      <w:tr w:rsidR="00B50D24" w:rsidTr="001B047F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1218"/>
              <w:jc w:val="both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2C1A5A" w:rsidP="001B047F">
            <w:pPr>
              <w:jc w:val="center"/>
            </w:pPr>
            <w:r>
              <w:t>1/</w:t>
            </w:r>
            <w:r w:rsidR="009E0641"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firstLine="540"/>
              <w:jc w:val="both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2C1A5A" w:rsidP="001B047F">
            <w:pPr>
              <w:spacing w:line="360" w:lineRule="auto"/>
              <w:jc w:val="center"/>
            </w:pPr>
            <w:r>
              <w:t>0/</w:t>
            </w:r>
            <w:r w:rsidR="002F11A3">
              <w:t>3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612"/>
              <w:jc w:val="both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2C1A5A" w:rsidP="001B047F">
            <w:pPr>
              <w:spacing w:line="360" w:lineRule="auto"/>
              <w:jc w:val="center"/>
            </w:pPr>
            <w:r>
              <w:t>0/</w:t>
            </w:r>
            <w:r w:rsidR="007113E6"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612"/>
              <w:jc w:val="both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2C1A5A" w:rsidP="001B047F">
            <w:pPr>
              <w:spacing w:line="360" w:lineRule="auto"/>
              <w:jc w:val="center"/>
            </w:pPr>
            <w:r>
              <w:t>0/</w:t>
            </w:r>
            <w:r w:rsidR="007113E6"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612"/>
              <w:jc w:val="both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2C1A5A" w:rsidP="001B047F">
            <w:pPr>
              <w:spacing w:line="360" w:lineRule="auto"/>
              <w:jc w:val="center"/>
            </w:pPr>
            <w:r>
              <w:t>0/</w:t>
            </w:r>
            <w:r w:rsidR="007113E6"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612"/>
              <w:jc w:val="both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A205D8" w:rsidRDefault="002C1A5A" w:rsidP="001B047F">
            <w:pPr>
              <w:spacing w:line="360" w:lineRule="auto"/>
              <w:jc w:val="center"/>
            </w:pPr>
            <w:r>
              <w:t>0/</w:t>
            </w:r>
            <w:r w:rsidR="002F11A3">
              <w:t>1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612"/>
              <w:jc w:val="both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612" w:right="-108"/>
              <w:jc w:val="both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DA7EBE" w:rsidRDefault="00B50D24" w:rsidP="001B047F">
            <w:pPr>
              <w:spacing w:line="360" w:lineRule="auto"/>
              <w:jc w:val="center"/>
            </w:pP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firstLine="540"/>
              <w:jc w:val="both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8458DA" w:rsidRDefault="00B50D24" w:rsidP="001B047F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650"/>
              <w:jc w:val="both"/>
            </w:pPr>
            <w:r>
              <w:t>1.1.14.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ответ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835E9A" w:rsidRDefault="00B50D24" w:rsidP="001B047F">
            <w:pPr>
              <w:jc w:val="center"/>
              <w:rPr>
                <w:rFonts w:eastAsiaTheme="minorEastAsia"/>
              </w:rPr>
            </w:pPr>
          </w:p>
        </w:tc>
      </w:tr>
      <w:tr w:rsidR="00B50D24" w:rsidTr="001B047F">
        <w:trPr>
          <w:trHeight w:val="196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783E23" w:rsidRDefault="00B50D24" w:rsidP="001B047F">
            <w:pPr>
              <w:jc w:val="both"/>
            </w:pPr>
            <w:r>
              <w:rPr>
                <w:b/>
              </w:rPr>
              <w:t xml:space="preserve">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B50D24" w:rsidP="001B047F">
            <w:pPr>
              <w:jc w:val="center"/>
              <w:rPr>
                <w:b/>
              </w:rPr>
            </w:pPr>
          </w:p>
        </w:tc>
      </w:tr>
      <w:tr w:rsidR="00B50D24" w:rsidTr="001B047F">
        <w:trPr>
          <w:trHeight w:val="43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B50D24" w:rsidP="001B047F">
            <w:pPr>
              <w:jc w:val="both"/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2C1A5A" w:rsidP="001B047F">
            <w:pPr>
              <w:jc w:val="center"/>
              <w:rPr>
                <w:b/>
              </w:rPr>
            </w:pPr>
            <w:r>
              <w:rPr>
                <w:b/>
              </w:rPr>
              <w:t>0/</w:t>
            </w:r>
            <w:r w:rsidR="002F11A3">
              <w:rPr>
                <w:b/>
              </w:rPr>
              <w:t>1</w:t>
            </w:r>
          </w:p>
        </w:tc>
      </w:tr>
      <w:tr w:rsidR="00B50D24" w:rsidTr="001B047F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B50D24" w:rsidP="001B047F">
            <w:pPr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Default="00B50D24" w:rsidP="001B047F">
            <w:pPr>
              <w:jc w:val="center"/>
              <w:rPr>
                <w:b/>
              </w:rPr>
            </w:pPr>
          </w:p>
        </w:tc>
      </w:tr>
      <w:tr w:rsidR="00B50D24" w:rsidTr="001B047F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616104" w:rsidRDefault="00B50D24" w:rsidP="001B047F">
            <w:pPr>
              <w:ind w:firstLine="650"/>
              <w:jc w:val="both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616104" w:rsidRDefault="002C1A5A" w:rsidP="001B047F">
            <w:pPr>
              <w:jc w:val="center"/>
            </w:pPr>
            <w:r>
              <w:t>0/</w:t>
            </w:r>
            <w:r w:rsidR="00F73059">
              <w:t>0</w:t>
            </w:r>
          </w:p>
        </w:tc>
      </w:tr>
      <w:tr w:rsidR="00B50D24" w:rsidTr="001B047F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616104" w:rsidRDefault="00B50D24" w:rsidP="001B047F">
            <w:pPr>
              <w:ind w:firstLine="650"/>
              <w:jc w:val="both"/>
            </w:pPr>
            <w: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616104" w:rsidRDefault="002C1A5A" w:rsidP="001B047F">
            <w:pPr>
              <w:jc w:val="center"/>
            </w:pPr>
            <w:r>
              <w:t>0/</w:t>
            </w:r>
            <w:r w:rsidR="002F11A3">
              <w:t>1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firstLine="720"/>
              <w:jc w:val="both"/>
            </w:pPr>
            <w:r>
              <w:t>1.2.3. Взято на контроль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2C1A5A" w:rsidP="001B047F">
            <w:pPr>
              <w:spacing w:line="360" w:lineRule="auto"/>
              <w:jc w:val="center"/>
            </w:pPr>
            <w:r>
              <w:t>0/</w:t>
            </w:r>
            <w:r w:rsidR="007113E6"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720"/>
              <w:jc w:val="both"/>
            </w:pPr>
            <w:r>
              <w:t xml:space="preserve">1.2.4. Всего рассмотрено устных обращений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2C1A5A" w:rsidP="001B047F">
            <w:pPr>
              <w:jc w:val="center"/>
            </w:pPr>
            <w:r>
              <w:t>0/</w:t>
            </w:r>
            <w:r w:rsidR="007113E6"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1218"/>
              <w:jc w:val="both"/>
            </w:pPr>
            <w:r>
              <w:t>1.2.4.1.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2C1A5A" w:rsidP="001B047F">
            <w:pPr>
              <w:jc w:val="center"/>
            </w:pPr>
            <w:r>
              <w:t>0/</w:t>
            </w:r>
            <w:r w:rsidR="00196A38"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1218"/>
              <w:jc w:val="both"/>
            </w:pPr>
            <w:r>
              <w:t>1.2.4.2.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2C1A5A" w:rsidP="001B047F">
            <w:pPr>
              <w:jc w:val="center"/>
            </w:pPr>
            <w:r>
              <w:t>0/</w:t>
            </w:r>
            <w:r w:rsidR="007113E6"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firstLine="652"/>
              <w:jc w:val="both"/>
            </w:pPr>
            <w:r>
              <w:t xml:space="preserve">  1.2.5.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2C1A5A" w:rsidP="001B047F">
            <w:pPr>
              <w:spacing w:line="360" w:lineRule="auto"/>
              <w:jc w:val="center"/>
            </w:pPr>
            <w:r>
              <w:t>0/</w:t>
            </w:r>
            <w:r w:rsidR="002F11A3">
              <w:t>1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left="612"/>
              <w:jc w:val="both"/>
            </w:pPr>
            <w:r>
              <w:t xml:space="preserve">  1.2.6.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2C1A5A" w:rsidP="001B047F">
            <w:pPr>
              <w:spacing w:line="360" w:lineRule="auto"/>
              <w:jc w:val="center"/>
            </w:pPr>
            <w:r>
              <w:t>0/</w:t>
            </w:r>
            <w:r w:rsidR="007113E6"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spacing w:line="360" w:lineRule="auto"/>
              <w:ind w:left="612" w:firstLine="180"/>
              <w:jc w:val="both"/>
            </w:pPr>
            <w:r>
              <w:lastRenderedPageBreak/>
              <w:t>1.2.7.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2C1A5A" w:rsidP="001B047F">
            <w:pPr>
              <w:spacing w:line="360" w:lineRule="auto"/>
              <w:jc w:val="center"/>
            </w:pPr>
            <w:r>
              <w:t>0/</w:t>
            </w:r>
            <w:bookmarkStart w:id="0" w:name="_GoBack"/>
            <w:bookmarkEnd w:id="0"/>
            <w:r w:rsidR="007113E6">
              <w:t>0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7A2BED" w:rsidRDefault="00B50D24" w:rsidP="001B047F">
            <w:pPr>
              <w:jc w:val="both"/>
            </w:pPr>
            <w:r w:rsidRPr="007A2BED"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7A2BED" w:rsidRDefault="00B50D24" w:rsidP="001B047F">
            <w:pPr>
              <w:spacing w:line="360" w:lineRule="auto"/>
              <w:jc w:val="center"/>
            </w:pPr>
            <w:r w:rsidRPr="007A2BED">
              <w:t>нет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7A2BED" w:rsidRDefault="00B50D24" w:rsidP="001B047F">
            <w:pPr>
              <w:jc w:val="both"/>
            </w:pPr>
            <w:r w:rsidRPr="007A2BED"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7A2BED" w:rsidRDefault="00B50D24" w:rsidP="001B047F">
            <w:pPr>
              <w:jc w:val="center"/>
            </w:pPr>
            <w:r w:rsidRPr="007A2BED">
              <w:t>нет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7A2BED" w:rsidRDefault="00B50D24" w:rsidP="001B047F">
            <w:pPr>
              <w:jc w:val="both"/>
            </w:pPr>
            <w:r w:rsidRPr="007A2BED"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7A2BED" w:rsidRDefault="00B50D24" w:rsidP="001B047F">
            <w:pPr>
              <w:jc w:val="center"/>
            </w:pPr>
            <w:r w:rsidRPr="007A2BED">
              <w:t>нет</w:t>
            </w:r>
          </w:p>
        </w:tc>
      </w:tr>
      <w:tr w:rsidR="00B50D24" w:rsidTr="001B047F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4" w:rsidRPr="007A2BED" w:rsidRDefault="00B50D24" w:rsidP="001B047F">
            <w:pPr>
              <w:jc w:val="both"/>
            </w:pPr>
            <w:r w:rsidRPr="007A2BED">
              <w:t>1.6. Количество повторных обращений</w:t>
            </w:r>
          </w:p>
          <w:p w:rsidR="00B50D24" w:rsidRPr="007A2BED" w:rsidRDefault="00B50D24" w:rsidP="001B047F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Pr="007A2BED" w:rsidRDefault="00B50D24" w:rsidP="001B047F">
            <w:pPr>
              <w:jc w:val="center"/>
            </w:pPr>
            <w:r w:rsidRPr="007A2BED">
              <w:t>нет</w:t>
            </w:r>
          </w:p>
        </w:tc>
      </w:tr>
    </w:tbl>
    <w:p w:rsidR="00B50D24" w:rsidRDefault="00B50D24" w:rsidP="00B50D24">
      <w:pPr>
        <w:ind w:right="-6"/>
        <w:jc w:val="both"/>
        <w:rPr>
          <w:b/>
          <w:sz w:val="28"/>
          <w:szCs w:val="28"/>
          <w:u w:val="single"/>
        </w:rPr>
      </w:pPr>
    </w:p>
    <w:p w:rsidR="00B50D24" w:rsidRDefault="00B50D24" w:rsidP="00B50D24">
      <w:pPr>
        <w:ind w:right="-6"/>
        <w:jc w:val="center"/>
        <w:rPr>
          <w:b/>
        </w:rPr>
      </w:pPr>
      <w:r>
        <w:rPr>
          <w:b/>
        </w:rPr>
        <w:t>СВЕДЕНИЯ</w:t>
      </w:r>
    </w:p>
    <w:p w:rsidR="00B50D24" w:rsidRDefault="00B50D24" w:rsidP="00B50D24">
      <w:pPr>
        <w:ind w:right="-6"/>
        <w:jc w:val="center"/>
        <w:rPr>
          <w:b/>
        </w:rPr>
      </w:pPr>
      <w:r>
        <w:rPr>
          <w:b/>
        </w:rPr>
        <w:t>о рассмотрении обращений в</w:t>
      </w:r>
      <w:r w:rsidR="00CD62E9">
        <w:rPr>
          <w:b/>
        </w:rPr>
        <w:t xml:space="preserve"> </w:t>
      </w:r>
      <w:r w:rsidR="004F3C55">
        <w:rPr>
          <w:b/>
        </w:rPr>
        <w:t>3</w:t>
      </w:r>
      <w:r w:rsidR="00DB5822">
        <w:rPr>
          <w:b/>
        </w:rPr>
        <w:t xml:space="preserve"> квартале 202</w:t>
      </w:r>
      <w:r w:rsidR="00AA206E">
        <w:rPr>
          <w:b/>
        </w:rPr>
        <w:t>4</w:t>
      </w:r>
      <w:r>
        <w:rPr>
          <w:b/>
        </w:rPr>
        <w:t xml:space="preserve"> года </w:t>
      </w:r>
    </w:p>
    <w:p w:rsidR="00B50D24" w:rsidRDefault="00B50D24" w:rsidP="00B50D24">
      <w:pPr>
        <w:ind w:right="-6"/>
        <w:jc w:val="center"/>
        <w:rPr>
          <w:b/>
        </w:rPr>
      </w:pPr>
      <w:r>
        <w:rPr>
          <w:b/>
        </w:rPr>
        <w:t xml:space="preserve">на предмет наличия в них информации о фактах коррупции </w:t>
      </w:r>
    </w:p>
    <w:p w:rsidR="00B50D24" w:rsidRDefault="00B50D24" w:rsidP="00B50D24">
      <w:pPr>
        <w:ind w:right="-6"/>
        <w:jc w:val="center"/>
        <w:rPr>
          <w:b/>
        </w:rPr>
      </w:pPr>
      <w:r>
        <w:rPr>
          <w:b/>
        </w:rPr>
        <w:t>со стороны должностных лиц</w:t>
      </w:r>
    </w:p>
    <w:p w:rsidR="00B50D24" w:rsidRDefault="00B50D24" w:rsidP="00B50D24">
      <w:pPr>
        <w:ind w:right="-6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8"/>
        <w:gridCol w:w="1654"/>
      </w:tblGrid>
      <w:tr w:rsidR="00B50D24" w:rsidTr="001B047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right="-6"/>
              <w:jc w:val="both"/>
            </w:pPr>
            <w:r>
              <w:t>1</w:t>
            </w:r>
            <w:r>
              <w:rPr>
                <w:b/>
              </w:rPr>
              <w:t xml:space="preserve">. Всего поступило обращений, содержащих информацию о фактах коррупции, всего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24" w:rsidRDefault="00B50D24" w:rsidP="001B047F">
            <w:pPr>
              <w:ind w:right="-6"/>
              <w:jc w:val="center"/>
            </w:pPr>
            <w:r>
              <w:t>нет</w:t>
            </w:r>
          </w:p>
        </w:tc>
      </w:tr>
      <w:tr w:rsidR="00B50D24" w:rsidTr="001B047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right="-6" w:firstLine="540"/>
              <w:jc w:val="both"/>
            </w:pPr>
            <w:r>
              <w:t>Из них:</w:t>
            </w:r>
          </w:p>
          <w:p w:rsidR="00B50D24" w:rsidRDefault="00B50D24" w:rsidP="001B047F">
            <w:pPr>
              <w:ind w:right="-6" w:firstLine="540"/>
              <w:jc w:val="both"/>
            </w:pPr>
            <w:r>
              <w:t>1.1. рассмотрено 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24" w:rsidRDefault="00B50D24" w:rsidP="001B047F">
            <w:pPr>
              <w:ind w:right="-6"/>
              <w:jc w:val="center"/>
            </w:pPr>
            <w:r>
              <w:t>нет</w:t>
            </w:r>
          </w:p>
        </w:tc>
      </w:tr>
      <w:tr w:rsidR="00B50D24" w:rsidTr="001B047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left="540" w:right="-6"/>
              <w:jc w:val="both"/>
            </w:pPr>
            <w:r>
              <w:t xml:space="preserve">1.2. переадресовано по компетенции в другой орган государственной власти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24" w:rsidRDefault="00B50D24" w:rsidP="001B047F">
            <w:pPr>
              <w:ind w:right="-6"/>
              <w:jc w:val="center"/>
            </w:pPr>
            <w:r>
              <w:t>нет</w:t>
            </w:r>
          </w:p>
        </w:tc>
      </w:tr>
      <w:tr w:rsidR="00B50D24" w:rsidTr="001B047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right="-6" w:firstLine="540"/>
              <w:jc w:val="both"/>
            </w:pPr>
            <w:r>
              <w:t xml:space="preserve">1.3. факты подтвердились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24" w:rsidRDefault="00B50D24" w:rsidP="001B047F">
            <w:pPr>
              <w:ind w:right="-6"/>
              <w:jc w:val="center"/>
            </w:pPr>
            <w:r>
              <w:t>нет</w:t>
            </w:r>
          </w:p>
        </w:tc>
      </w:tr>
      <w:tr w:rsidR="00B50D24" w:rsidTr="001B047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24" w:rsidRDefault="00B50D24" w:rsidP="001B047F">
            <w:pPr>
              <w:ind w:right="-6"/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gramStart"/>
            <w:r>
              <w:rPr>
                <w:b/>
              </w:rPr>
              <w:t>Приняты меры по выявленным нарушениям со стороны должностных лиц (перечислить: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ФИО должностного лица, проступок, меры воздействия) -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24" w:rsidRDefault="00B50D24" w:rsidP="001B047F">
            <w:pPr>
              <w:ind w:right="-6"/>
              <w:jc w:val="center"/>
            </w:pPr>
            <w:r>
              <w:t>-</w:t>
            </w:r>
          </w:p>
        </w:tc>
      </w:tr>
    </w:tbl>
    <w:p w:rsidR="003D2779" w:rsidRPr="003D2779" w:rsidRDefault="003D2779">
      <w:pPr>
        <w:pStyle w:val="a3"/>
        <w:ind w:left="0"/>
        <w:jc w:val="both"/>
        <w:rPr>
          <w:sz w:val="20"/>
          <w:szCs w:val="20"/>
        </w:rPr>
      </w:pPr>
    </w:p>
    <w:sectPr w:rsidR="003D2779" w:rsidRPr="003D2779" w:rsidSect="002D46C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D140F"/>
    <w:multiLevelType w:val="hybridMultilevel"/>
    <w:tmpl w:val="1B9482CC"/>
    <w:lvl w:ilvl="0" w:tplc="4BAC82B6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24"/>
    <w:rsid w:val="0000572A"/>
    <w:rsid w:val="0006336F"/>
    <w:rsid w:val="00075F47"/>
    <w:rsid w:val="00082A0A"/>
    <w:rsid w:val="000B3CBD"/>
    <w:rsid w:val="000C187A"/>
    <w:rsid w:val="000D5755"/>
    <w:rsid w:val="00115A35"/>
    <w:rsid w:val="0014255A"/>
    <w:rsid w:val="001754E5"/>
    <w:rsid w:val="00176385"/>
    <w:rsid w:val="00183F6E"/>
    <w:rsid w:val="00195B85"/>
    <w:rsid w:val="00196A38"/>
    <w:rsid w:val="001A1E27"/>
    <w:rsid w:val="001A39E6"/>
    <w:rsid w:val="001F6911"/>
    <w:rsid w:val="00224ABA"/>
    <w:rsid w:val="00236FDE"/>
    <w:rsid w:val="00263B5D"/>
    <w:rsid w:val="00272F12"/>
    <w:rsid w:val="00281F20"/>
    <w:rsid w:val="002C1A5A"/>
    <w:rsid w:val="002D46C6"/>
    <w:rsid w:val="002F11A3"/>
    <w:rsid w:val="00367321"/>
    <w:rsid w:val="003823FF"/>
    <w:rsid w:val="00385B6E"/>
    <w:rsid w:val="00397522"/>
    <w:rsid w:val="003D2779"/>
    <w:rsid w:val="003E0BD2"/>
    <w:rsid w:val="003E7B76"/>
    <w:rsid w:val="00414EE4"/>
    <w:rsid w:val="00437AE9"/>
    <w:rsid w:val="00440F65"/>
    <w:rsid w:val="00484F1D"/>
    <w:rsid w:val="004873A2"/>
    <w:rsid w:val="00491AD2"/>
    <w:rsid w:val="00492E68"/>
    <w:rsid w:val="00496CEC"/>
    <w:rsid w:val="004B0846"/>
    <w:rsid w:val="004B3126"/>
    <w:rsid w:val="004B4604"/>
    <w:rsid w:val="004B7043"/>
    <w:rsid w:val="004C0D9E"/>
    <w:rsid w:val="004D03F3"/>
    <w:rsid w:val="004F3C55"/>
    <w:rsid w:val="0054642A"/>
    <w:rsid w:val="00554877"/>
    <w:rsid w:val="00557181"/>
    <w:rsid w:val="0058002F"/>
    <w:rsid w:val="005822E8"/>
    <w:rsid w:val="00582768"/>
    <w:rsid w:val="005A4831"/>
    <w:rsid w:val="005E469E"/>
    <w:rsid w:val="005F7A2D"/>
    <w:rsid w:val="005F7E8C"/>
    <w:rsid w:val="0060769E"/>
    <w:rsid w:val="006418F9"/>
    <w:rsid w:val="00643FBC"/>
    <w:rsid w:val="00644F4E"/>
    <w:rsid w:val="00687DEE"/>
    <w:rsid w:val="006A0A01"/>
    <w:rsid w:val="006D3A28"/>
    <w:rsid w:val="006E5EF6"/>
    <w:rsid w:val="006F1EB0"/>
    <w:rsid w:val="007113E6"/>
    <w:rsid w:val="00716B06"/>
    <w:rsid w:val="00720808"/>
    <w:rsid w:val="00732008"/>
    <w:rsid w:val="007679A5"/>
    <w:rsid w:val="00792ACD"/>
    <w:rsid w:val="00796C66"/>
    <w:rsid w:val="007A2BED"/>
    <w:rsid w:val="007D3613"/>
    <w:rsid w:val="008451DA"/>
    <w:rsid w:val="00855161"/>
    <w:rsid w:val="0085579E"/>
    <w:rsid w:val="008A769F"/>
    <w:rsid w:val="008B1D2F"/>
    <w:rsid w:val="008D1DAA"/>
    <w:rsid w:val="008F21BE"/>
    <w:rsid w:val="0093672A"/>
    <w:rsid w:val="00952584"/>
    <w:rsid w:val="00966735"/>
    <w:rsid w:val="009731F7"/>
    <w:rsid w:val="00997437"/>
    <w:rsid w:val="009A7BA2"/>
    <w:rsid w:val="009B58C6"/>
    <w:rsid w:val="009E0641"/>
    <w:rsid w:val="00A03E4B"/>
    <w:rsid w:val="00A41F24"/>
    <w:rsid w:val="00A46840"/>
    <w:rsid w:val="00A56EE8"/>
    <w:rsid w:val="00A91589"/>
    <w:rsid w:val="00AA206E"/>
    <w:rsid w:val="00AC0C09"/>
    <w:rsid w:val="00AD269F"/>
    <w:rsid w:val="00B16F28"/>
    <w:rsid w:val="00B20C34"/>
    <w:rsid w:val="00B24454"/>
    <w:rsid w:val="00B2745D"/>
    <w:rsid w:val="00B50D24"/>
    <w:rsid w:val="00B5412D"/>
    <w:rsid w:val="00B57322"/>
    <w:rsid w:val="00BA62AE"/>
    <w:rsid w:val="00BC7CFF"/>
    <w:rsid w:val="00BD775D"/>
    <w:rsid w:val="00BE6AE2"/>
    <w:rsid w:val="00C14FD2"/>
    <w:rsid w:val="00C33FF3"/>
    <w:rsid w:val="00C44C87"/>
    <w:rsid w:val="00C56FE4"/>
    <w:rsid w:val="00C61E7E"/>
    <w:rsid w:val="00C64958"/>
    <w:rsid w:val="00CD62E9"/>
    <w:rsid w:val="00DB12A6"/>
    <w:rsid w:val="00DB4B98"/>
    <w:rsid w:val="00DB5822"/>
    <w:rsid w:val="00DB7A82"/>
    <w:rsid w:val="00E271EB"/>
    <w:rsid w:val="00E65660"/>
    <w:rsid w:val="00E66875"/>
    <w:rsid w:val="00E74EDE"/>
    <w:rsid w:val="00E82D25"/>
    <w:rsid w:val="00E928E8"/>
    <w:rsid w:val="00EB293C"/>
    <w:rsid w:val="00EC16B9"/>
    <w:rsid w:val="00F17655"/>
    <w:rsid w:val="00F46A50"/>
    <w:rsid w:val="00F512B4"/>
    <w:rsid w:val="00F63F15"/>
    <w:rsid w:val="00F73059"/>
    <w:rsid w:val="00FA0105"/>
    <w:rsid w:val="00FA5549"/>
    <w:rsid w:val="00FA768C"/>
    <w:rsid w:val="00FC210A"/>
    <w:rsid w:val="00FE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D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ata">
    <w:name w:val="Data"/>
    <w:basedOn w:val="a"/>
    <w:uiPriority w:val="99"/>
    <w:rsid w:val="00FE3F75"/>
    <w:pPr>
      <w:autoSpaceDE w:val="0"/>
      <w:autoSpaceDN w:val="0"/>
      <w:adjustRightInd w:val="0"/>
      <w:spacing w:before="120"/>
    </w:pPr>
    <w:rPr>
      <w:rFonts w:eastAsiaTheme="minorEastAsia"/>
      <w:color w:val="000000"/>
      <w:sz w:val="28"/>
      <w:szCs w:val="28"/>
    </w:rPr>
  </w:style>
  <w:style w:type="paragraph" w:styleId="a4">
    <w:name w:val="No Spacing"/>
    <w:uiPriority w:val="1"/>
    <w:qFormat/>
    <w:rsid w:val="004D03F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C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C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D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ata">
    <w:name w:val="Data"/>
    <w:basedOn w:val="a"/>
    <w:uiPriority w:val="99"/>
    <w:rsid w:val="00FE3F75"/>
    <w:pPr>
      <w:autoSpaceDE w:val="0"/>
      <w:autoSpaceDN w:val="0"/>
      <w:adjustRightInd w:val="0"/>
      <w:spacing w:before="120"/>
    </w:pPr>
    <w:rPr>
      <w:rFonts w:eastAsiaTheme="minorEastAsia"/>
      <w:color w:val="000000"/>
      <w:sz w:val="28"/>
      <w:szCs w:val="28"/>
    </w:rPr>
  </w:style>
  <w:style w:type="paragraph" w:styleId="a4">
    <w:name w:val="No Spacing"/>
    <w:uiPriority w:val="1"/>
    <w:qFormat/>
    <w:rsid w:val="004D03F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C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C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Livada_LA</dc:creator>
  <cp:lastModifiedBy>Ливада</cp:lastModifiedBy>
  <cp:revision>14</cp:revision>
  <cp:lastPrinted>2024-10-03T05:50:00Z</cp:lastPrinted>
  <dcterms:created xsi:type="dcterms:W3CDTF">2024-07-01T13:05:00Z</dcterms:created>
  <dcterms:modified xsi:type="dcterms:W3CDTF">2024-11-11T07:42:00Z</dcterms:modified>
</cp:coreProperties>
</file>